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77F13" w:rsidR="00182DB1" w:rsidP="00377F13" w:rsidRDefault="0038171C" w14:paraId="752F0EC2" wp14:textId="77777777">
      <w:pPr>
        <w:spacing w:after="0" w:line="240" w:lineRule="auto"/>
        <w:rPr>
          <w:rFonts w:ascii="Times New Roman" w:hAnsi="Times New Roman"/>
          <w:b/>
          <w:sz w:val="21"/>
          <w:szCs w:val="21"/>
        </w:rPr>
      </w:pPr>
      <w:r w:rsidRPr="00377F13">
        <w:rPr>
          <w:rFonts w:ascii="Times New Roman" w:hAnsi="Times New Roman"/>
          <w:b/>
          <w:sz w:val="21"/>
          <w:szCs w:val="21"/>
        </w:rPr>
        <w:t xml:space="preserve">Nicole L. </w:t>
      </w:r>
      <w:r w:rsidRPr="00377F13" w:rsidR="00701922">
        <w:rPr>
          <w:rFonts w:ascii="Times New Roman" w:hAnsi="Times New Roman"/>
          <w:b/>
          <w:sz w:val="21"/>
          <w:szCs w:val="21"/>
        </w:rPr>
        <w:t>Craveiro</w:t>
      </w:r>
      <w:r w:rsidRPr="00377F13">
        <w:rPr>
          <w:rFonts w:ascii="Times New Roman" w:hAnsi="Times New Roman"/>
          <w:b/>
          <w:sz w:val="21"/>
          <w:szCs w:val="21"/>
        </w:rPr>
        <w:t xml:space="preserve">, </w:t>
      </w:r>
      <w:r w:rsidRPr="00377F13" w:rsidR="00351FEF">
        <w:rPr>
          <w:rFonts w:ascii="Times New Roman" w:hAnsi="Times New Roman"/>
          <w:b/>
          <w:sz w:val="21"/>
          <w:szCs w:val="21"/>
        </w:rPr>
        <w:t xml:space="preserve">MHRM, PHR, </w:t>
      </w:r>
      <w:r w:rsidRPr="00377F13">
        <w:rPr>
          <w:rFonts w:ascii="Times New Roman" w:hAnsi="Times New Roman"/>
          <w:b/>
          <w:sz w:val="21"/>
          <w:szCs w:val="21"/>
        </w:rPr>
        <w:t>SHRM-CP</w:t>
      </w:r>
      <w:r w:rsidRPr="00377F13" w:rsidR="007C4794">
        <w:rPr>
          <w:rFonts w:ascii="Times New Roman" w:hAnsi="Times New Roman"/>
          <w:b/>
          <w:sz w:val="21"/>
          <w:szCs w:val="21"/>
        </w:rPr>
        <w:t xml:space="preserve">, </w:t>
      </w:r>
      <w:r w:rsidRPr="00377F13" w:rsidR="0063660D">
        <w:rPr>
          <w:rFonts w:ascii="Times New Roman" w:hAnsi="Times New Roman"/>
          <w:b/>
          <w:sz w:val="21"/>
          <w:szCs w:val="21"/>
        </w:rPr>
        <w:t>PMQ |</w:t>
      </w:r>
      <w:r w:rsidRPr="00377F13" w:rsidR="00351FEF">
        <w:rPr>
          <w:rFonts w:ascii="Times New Roman" w:hAnsi="Times New Roman"/>
          <w:b/>
          <w:sz w:val="21"/>
          <w:szCs w:val="21"/>
        </w:rPr>
        <w:t xml:space="preserve"> </w:t>
      </w:r>
      <w:r w:rsidRPr="00377F13" w:rsidR="00DF7FA3">
        <w:rPr>
          <w:rFonts w:ascii="Times New Roman" w:hAnsi="Times New Roman"/>
          <w:b/>
          <w:sz w:val="21"/>
          <w:szCs w:val="21"/>
        </w:rPr>
        <w:t xml:space="preserve">631-829-7793 </w:t>
      </w:r>
      <w:r w:rsidRPr="00377F13" w:rsidR="009D4A9A">
        <w:rPr>
          <w:rFonts w:ascii="Times New Roman" w:hAnsi="Times New Roman"/>
          <w:b/>
          <w:sz w:val="21"/>
          <w:szCs w:val="21"/>
        </w:rPr>
        <w:t xml:space="preserve">| </w:t>
      </w:r>
      <w:hyperlink w:history="1" r:id="rId10">
        <w:r w:rsidRPr="00377F13" w:rsidR="001B0E14">
          <w:rPr>
            <w:rStyle w:val="Hyperlink"/>
            <w:rFonts w:ascii="Times New Roman" w:hAnsi="Times New Roman"/>
            <w:b/>
            <w:sz w:val="21"/>
            <w:szCs w:val="21"/>
          </w:rPr>
          <w:t>Nicole@CraveHRO.com</w:t>
        </w:r>
      </w:hyperlink>
      <w:bookmarkStart w:name="_Hlk77752871" w:id="0"/>
      <w:r w:rsidRPr="00377F13" w:rsidR="001B0E14">
        <w:rPr>
          <w:rFonts w:ascii="Times New Roman" w:hAnsi="Times New Roman"/>
          <w:b/>
          <w:sz w:val="21"/>
          <w:szCs w:val="21"/>
        </w:rPr>
        <w:t xml:space="preserve"> </w:t>
      </w:r>
      <w:bookmarkEnd w:id="0"/>
    </w:p>
    <w:p xmlns:wp14="http://schemas.microsoft.com/office/word/2010/wordml" w:rsidRPr="00377F13" w:rsidR="00706FB6" w:rsidP="00377F13" w:rsidRDefault="001E47B6" w14:paraId="1F275937" wp14:textId="77777777">
      <w:pPr>
        <w:spacing w:after="0" w:line="240" w:lineRule="auto"/>
        <w:rPr>
          <w:rFonts w:ascii="Times New Roman" w:hAnsi="Times New Roman"/>
          <w:sz w:val="21"/>
          <w:szCs w:val="21"/>
        </w:rPr>
      </w:pPr>
      <w:r w:rsidRPr="00377F13">
        <w:rPr>
          <w:rFonts w:ascii="Times New Roman" w:hAnsi="Times New Roman"/>
          <w:sz w:val="21"/>
          <w:szCs w:val="21"/>
        </w:rPr>
        <w:t xml:space="preserve">2022 Human Resources Professional of the Year in the Stevie Awards for Great Employers, </w:t>
      </w:r>
      <w:r w:rsidRPr="00377F13" w:rsidR="00C117CF">
        <w:rPr>
          <w:rFonts w:ascii="Times New Roman" w:hAnsi="Times New Roman"/>
          <w:sz w:val="21"/>
          <w:szCs w:val="21"/>
        </w:rPr>
        <w:t xml:space="preserve">Nicole is a </w:t>
      </w:r>
      <w:r w:rsidRPr="00377F13" w:rsidR="00825127">
        <w:rPr>
          <w:rFonts w:ascii="Times New Roman" w:hAnsi="Times New Roman"/>
          <w:sz w:val="21"/>
          <w:szCs w:val="21"/>
        </w:rPr>
        <w:t xml:space="preserve">fractional </w:t>
      </w:r>
      <w:r w:rsidRPr="00377F13" w:rsidR="00DC7327">
        <w:rPr>
          <w:rFonts w:ascii="Times New Roman" w:hAnsi="Times New Roman"/>
          <w:sz w:val="21"/>
          <w:szCs w:val="21"/>
        </w:rPr>
        <w:t>HR</w:t>
      </w:r>
      <w:r w:rsidRPr="00377F13" w:rsidR="00825127">
        <w:rPr>
          <w:rFonts w:ascii="Times New Roman" w:hAnsi="Times New Roman"/>
          <w:sz w:val="21"/>
          <w:szCs w:val="21"/>
        </w:rPr>
        <w:t xml:space="preserve"> consultant with ex</w:t>
      </w:r>
      <w:r w:rsidRPr="00377F13" w:rsidR="00DC7327">
        <w:rPr>
          <w:rFonts w:ascii="Times New Roman" w:hAnsi="Times New Roman"/>
          <w:sz w:val="21"/>
          <w:szCs w:val="21"/>
        </w:rPr>
        <w:t xml:space="preserve">tensive </w:t>
      </w:r>
      <w:r w:rsidRPr="00377F13" w:rsidR="00825127">
        <w:rPr>
          <w:rFonts w:ascii="Times New Roman" w:hAnsi="Times New Roman"/>
          <w:sz w:val="21"/>
          <w:szCs w:val="21"/>
        </w:rPr>
        <w:t xml:space="preserve">experience in providing strategic support to organizations. </w:t>
      </w:r>
      <w:r w:rsidRPr="00377F13" w:rsidR="005A6704">
        <w:rPr>
          <w:rFonts w:ascii="Times New Roman" w:hAnsi="Times New Roman"/>
          <w:sz w:val="21"/>
          <w:szCs w:val="21"/>
        </w:rPr>
        <w:t>She has p</w:t>
      </w:r>
      <w:r w:rsidRPr="00377F13" w:rsidR="00825127">
        <w:rPr>
          <w:rFonts w:ascii="Times New Roman" w:hAnsi="Times New Roman"/>
          <w:sz w:val="21"/>
          <w:szCs w:val="21"/>
        </w:rPr>
        <w:t>roven expertise in developing and implementing HR initiatives</w:t>
      </w:r>
      <w:r w:rsidRPr="00377F13" w:rsidR="00DC7327">
        <w:rPr>
          <w:rFonts w:ascii="Times New Roman" w:hAnsi="Times New Roman"/>
          <w:sz w:val="21"/>
          <w:szCs w:val="21"/>
        </w:rPr>
        <w:t xml:space="preserve"> and</w:t>
      </w:r>
      <w:r w:rsidRPr="00377F13" w:rsidR="00825127">
        <w:rPr>
          <w:rFonts w:ascii="Times New Roman" w:hAnsi="Times New Roman"/>
          <w:sz w:val="21"/>
          <w:szCs w:val="21"/>
        </w:rPr>
        <w:t xml:space="preserve"> enhancing employee </w:t>
      </w:r>
      <w:r w:rsidRPr="00377F13" w:rsidR="005A6704">
        <w:rPr>
          <w:rFonts w:ascii="Times New Roman" w:hAnsi="Times New Roman"/>
          <w:sz w:val="21"/>
          <w:szCs w:val="21"/>
        </w:rPr>
        <w:t>morale</w:t>
      </w:r>
      <w:r w:rsidRPr="00377F13" w:rsidR="00825127">
        <w:rPr>
          <w:rFonts w:ascii="Times New Roman" w:hAnsi="Times New Roman"/>
          <w:sz w:val="21"/>
          <w:szCs w:val="21"/>
        </w:rPr>
        <w:t>. Adept at aligning policies and procedures with client needs and industry regulations</w:t>
      </w:r>
      <w:r w:rsidRPr="00377F13" w:rsidR="005A6704">
        <w:rPr>
          <w:rFonts w:ascii="Times New Roman" w:hAnsi="Times New Roman"/>
          <w:sz w:val="21"/>
          <w:szCs w:val="21"/>
        </w:rPr>
        <w:t>, Nicole</w:t>
      </w:r>
      <w:r w:rsidRPr="00377F13" w:rsidR="00825127">
        <w:rPr>
          <w:rFonts w:ascii="Times New Roman" w:hAnsi="Times New Roman"/>
          <w:sz w:val="21"/>
          <w:szCs w:val="21"/>
        </w:rPr>
        <w:t xml:space="preserve"> </w:t>
      </w:r>
      <w:r w:rsidRPr="00377F13" w:rsidR="005A6704">
        <w:rPr>
          <w:rFonts w:ascii="Times New Roman" w:hAnsi="Times New Roman"/>
          <w:sz w:val="21"/>
          <w:szCs w:val="21"/>
        </w:rPr>
        <w:t>is c</w:t>
      </w:r>
      <w:r w:rsidRPr="00377F13" w:rsidR="00825127">
        <w:rPr>
          <w:rFonts w:ascii="Times New Roman" w:hAnsi="Times New Roman"/>
          <w:sz w:val="21"/>
          <w:szCs w:val="21"/>
        </w:rPr>
        <w:t xml:space="preserve">ommitted to staying current with </w:t>
      </w:r>
      <w:r w:rsidRPr="00377F13" w:rsidR="005A6704">
        <w:rPr>
          <w:rFonts w:ascii="Times New Roman" w:hAnsi="Times New Roman"/>
          <w:sz w:val="21"/>
          <w:szCs w:val="21"/>
        </w:rPr>
        <w:t>best practices</w:t>
      </w:r>
      <w:r w:rsidRPr="00377F13" w:rsidR="00825127">
        <w:rPr>
          <w:rFonts w:ascii="Times New Roman" w:hAnsi="Times New Roman"/>
          <w:sz w:val="21"/>
          <w:szCs w:val="21"/>
        </w:rPr>
        <w:t xml:space="preserve"> and technology to streamline processes.</w:t>
      </w:r>
    </w:p>
    <w:p xmlns:wp14="http://schemas.microsoft.com/office/word/2010/wordml" w:rsidRPr="00377F13" w:rsidR="00B83967" w:rsidP="00377F13" w:rsidRDefault="00B83967" w14:paraId="672A6659" wp14:textId="77777777">
      <w:pPr>
        <w:spacing w:after="0" w:line="240" w:lineRule="auto"/>
        <w:rPr>
          <w:rFonts w:ascii="Times New Roman" w:hAnsi="Times New Roman"/>
          <w:b/>
          <w:sz w:val="21"/>
          <w:szCs w:val="21"/>
        </w:rPr>
      </w:pPr>
    </w:p>
    <w:p xmlns:wp14="http://schemas.microsoft.com/office/word/2010/wordml" w:rsidRPr="00377F13" w:rsidR="00706FB6" w:rsidP="00377F13" w:rsidRDefault="00706FB6" w14:paraId="25C9224F" wp14:textId="77777777">
      <w:pPr>
        <w:spacing w:after="0" w:line="240" w:lineRule="auto"/>
        <w:rPr>
          <w:rFonts w:ascii="Times New Roman" w:hAnsi="Times New Roman"/>
          <w:sz w:val="21"/>
          <w:szCs w:val="21"/>
        </w:rPr>
      </w:pPr>
      <w:r w:rsidRPr="00377F13">
        <w:rPr>
          <w:rFonts w:ascii="Times New Roman" w:hAnsi="Times New Roman"/>
          <w:b/>
          <w:sz w:val="21"/>
          <w:szCs w:val="21"/>
        </w:rPr>
        <w:t>Stony Brook University</w:t>
      </w:r>
      <w:r w:rsidRPr="00377F13">
        <w:rPr>
          <w:rFonts w:ascii="Times New Roman" w:hAnsi="Times New Roman"/>
          <w:bCs/>
          <w:sz w:val="21"/>
          <w:szCs w:val="21"/>
        </w:rPr>
        <w:t xml:space="preserve"> </w:t>
      </w:r>
      <w:r w:rsidRPr="00377F13" w:rsidR="00FE4729">
        <w:rPr>
          <w:rFonts w:ascii="Times New Roman" w:hAnsi="Times New Roman"/>
          <w:bCs/>
          <w:sz w:val="21"/>
          <w:szCs w:val="21"/>
        </w:rPr>
        <w:t>|</w:t>
      </w:r>
      <w:r w:rsidRPr="00377F13">
        <w:rPr>
          <w:rFonts w:ascii="Times New Roman" w:hAnsi="Times New Roman"/>
          <w:b/>
          <w:sz w:val="21"/>
          <w:szCs w:val="21"/>
        </w:rPr>
        <w:t xml:space="preserve"> </w:t>
      </w:r>
      <w:r w:rsidRPr="00377F13">
        <w:rPr>
          <w:rFonts w:ascii="Times New Roman" w:hAnsi="Times New Roman"/>
          <w:sz w:val="21"/>
          <w:szCs w:val="21"/>
        </w:rPr>
        <w:t xml:space="preserve">Master of Science </w:t>
      </w:r>
      <w:r w:rsidRPr="00377F13" w:rsidR="00CE4B77">
        <w:rPr>
          <w:rFonts w:ascii="Times New Roman" w:hAnsi="Times New Roman"/>
          <w:sz w:val="21"/>
          <w:szCs w:val="21"/>
        </w:rPr>
        <w:t xml:space="preserve">(M.S.) </w:t>
      </w:r>
      <w:r w:rsidRPr="00377F13">
        <w:rPr>
          <w:rFonts w:ascii="Times New Roman" w:hAnsi="Times New Roman"/>
          <w:sz w:val="21"/>
          <w:szCs w:val="21"/>
        </w:rPr>
        <w:t>in Human Resource Management</w:t>
      </w:r>
      <w:r w:rsidRPr="00377F13" w:rsidR="00467EAB">
        <w:rPr>
          <w:rFonts w:ascii="Times New Roman" w:hAnsi="Times New Roman"/>
          <w:sz w:val="21"/>
          <w:szCs w:val="21"/>
        </w:rPr>
        <w:t xml:space="preserve"> </w:t>
      </w:r>
      <w:r w:rsidRPr="00377F13" w:rsidR="00467EAB">
        <w:rPr>
          <w:rFonts w:ascii="Times New Roman" w:hAnsi="Times New Roman"/>
          <w:b/>
          <w:sz w:val="21"/>
          <w:szCs w:val="21"/>
        </w:rPr>
        <w:t>|</w:t>
      </w:r>
      <w:r w:rsidRPr="00377F13">
        <w:rPr>
          <w:rFonts w:ascii="Times New Roman" w:hAnsi="Times New Roman"/>
          <w:sz w:val="21"/>
          <w:szCs w:val="21"/>
        </w:rPr>
        <w:t xml:space="preserve"> December 2019 </w:t>
      </w:r>
      <w:r w:rsidRPr="00377F13" w:rsidR="00467EAB">
        <w:rPr>
          <w:rFonts w:ascii="Times New Roman" w:hAnsi="Times New Roman"/>
          <w:b/>
          <w:sz w:val="21"/>
          <w:szCs w:val="21"/>
        </w:rPr>
        <w:t xml:space="preserve">| </w:t>
      </w:r>
      <w:r w:rsidRPr="00377F13">
        <w:rPr>
          <w:rFonts w:ascii="Times New Roman" w:hAnsi="Times New Roman"/>
          <w:sz w:val="21"/>
          <w:szCs w:val="21"/>
        </w:rPr>
        <w:t>GPA: 4.0</w:t>
      </w:r>
    </w:p>
    <w:p xmlns:wp14="http://schemas.microsoft.com/office/word/2010/wordml" w:rsidRPr="00377F13" w:rsidR="00377F13" w:rsidP="00377F13" w:rsidRDefault="00377F13" w14:paraId="1BC11858" wp14:textId="77777777">
      <w:pPr>
        <w:spacing w:after="0" w:line="240" w:lineRule="auto"/>
        <w:rPr>
          <w:rFonts w:ascii="Times New Roman" w:hAnsi="Times New Roman"/>
          <w:b/>
          <w:sz w:val="21"/>
          <w:szCs w:val="21"/>
        </w:rPr>
      </w:pPr>
      <w:r w:rsidRPr="00377F13">
        <w:rPr>
          <w:rFonts w:ascii="Times New Roman" w:hAnsi="Times New Roman"/>
          <w:b/>
          <w:sz w:val="21"/>
          <w:szCs w:val="21"/>
        </w:rPr>
        <w:t>SUNY Empire State College</w:t>
      </w:r>
      <w:r w:rsidRPr="00377F13">
        <w:rPr>
          <w:rFonts w:ascii="Times New Roman" w:hAnsi="Times New Roman"/>
          <w:bCs/>
          <w:sz w:val="21"/>
          <w:szCs w:val="21"/>
        </w:rPr>
        <w:t xml:space="preserve"> |</w:t>
      </w:r>
      <w:r w:rsidRPr="00377F13">
        <w:rPr>
          <w:rFonts w:ascii="Times New Roman" w:hAnsi="Times New Roman"/>
          <w:b/>
          <w:sz w:val="21"/>
          <w:szCs w:val="21"/>
        </w:rPr>
        <w:t xml:space="preserve"> </w:t>
      </w:r>
      <w:r w:rsidRPr="00377F13">
        <w:rPr>
          <w:rFonts w:ascii="Times New Roman" w:hAnsi="Times New Roman"/>
          <w:sz w:val="21"/>
          <w:szCs w:val="21"/>
        </w:rPr>
        <w:t xml:space="preserve">Bachelor of Science (M.S.) in Business Administration </w:t>
      </w:r>
      <w:r w:rsidRPr="00377F13">
        <w:rPr>
          <w:rFonts w:ascii="Times New Roman" w:hAnsi="Times New Roman"/>
          <w:b/>
          <w:sz w:val="21"/>
          <w:szCs w:val="21"/>
        </w:rPr>
        <w:t>|</w:t>
      </w:r>
      <w:r w:rsidRPr="00377F13">
        <w:rPr>
          <w:rFonts w:ascii="Times New Roman" w:hAnsi="Times New Roman"/>
          <w:sz w:val="21"/>
          <w:szCs w:val="21"/>
        </w:rPr>
        <w:t xml:space="preserve"> June 2016</w:t>
      </w:r>
    </w:p>
    <w:p xmlns:wp14="http://schemas.microsoft.com/office/word/2010/wordml" w:rsidRPr="00377F13" w:rsidR="00701922" w:rsidP="00377F13" w:rsidRDefault="00701922" w14:paraId="0A37501D" wp14:textId="77777777">
      <w:pPr>
        <w:spacing w:after="0" w:line="240" w:lineRule="auto"/>
        <w:rPr>
          <w:rFonts w:ascii="Times New Roman" w:hAnsi="Times New Roman"/>
          <w:sz w:val="21"/>
          <w:szCs w:val="21"/>
        </w:rPr>
      </w:pPr>
    </w:p>
    <w:p xmlns:wp14="http://schemas.microsoft.com/office/word/2010/wordml" w:rsidRPr="00377F13" w:rsidR="00C21DCC" w:rsidP="00377F13" w:rsidRDefault="00701922" w14:paraId="6B806F8D" wp14:textId="77777777">
      <w:pPr>
        <w:spacing w:after="0" w:line="240" w:lineRule="auto"/>
        <w:rPr>
          <w:rFonts w:ascii="Times New Roman" w:hAnsi="Times New Roman"/>
          <w:sz w:val="21"/>
          <w:szCs w:val="21"/>
        </w:rPr>
      </w:pPr>
      <w:proofErr w:type="spellStart"/>
      <w:r w:rsidRPr="00377F13">
        <w:rPr>
          <w:rFonts w:ascii="Times New Roman" w:hAnsi="Times New Roman"/>
          <w:b/>
          <w:bCs/>
          <w:sz w:val="21"/>
          <w:szCs w:val="21"/>
        </w:rPr>
        <w:t>CraveHRO</w:t>
      </w:r>
      <w:proofErr w:type="spellEnd"/>
      <w:r w:rsidRPr="00377F13">
        <w:rPr>
          <w:rFonts w:ascii="Times New Roman" w:hAnsi="Times New Roman"/>
          <w:b/>
          <w:bCs/>
          <w:sz w:val="21"/>
          <w:szCs w:val="21"/>
        </w:rPr>
        <w:t xml:space="preserve"> </w:t>
      </w:r>
      <w:r w:rsidRPr="00377F13">
        <w:rPr>
          <w:rFonts w:ascii="Times New Roman" w:hAnsi="Times New Roman"/>
          <w:b/>
          <w:sz w:val="21"/>
          <w:szCs w:val="21"/>
        </w:rPr>
        <w:t>|</w:t>
      </w:r>
      <w:r w:rsidRPr="00377F13" w:rsidR="008E5CB2">
        <w:rPr>
          <w:rFonts w:ascii="Times New Roman" w:hAnsi="Times New Roman"/>
          <w:b/>
          <w:sz w:val="21"/>
          <w:szCs w:val="21"/>
        </w:rPr>
        <w:t xml:space="preserve"> </w:t>
      </w:r>
      <w:r w:rsidRPr="00377F13" w:rsidR="001A2EDA">
        <w:rPr>
          <w:rFonts w:ascii="Times New Roman" w:hAnsi="Times New Roman"/>
          <w:bCs/>
          <w:sz w:val="21"/>
          <w:szCs w:val="21"/>
        </w:rPr>
        <w:t xml:space="preserve">Founded </w:t>
      </w:r>
      <w:r w:rsidRPr="00377F13" w:rsidR="008E5CB2">
        <w:rPr>
          <w:rFonts w:ascii="Times New Roman" w:hAnsi="Times New Roman"/>
          <w:bCs/>
          <w:sz w:val="21"/>
          <w:szCs w:val="21"/>
        </w:rPr>
        <w:t xml:space="preserve">June </w:t>
      </w:r>
      <w:r w:rsidRPr="00377F13" w:rsidR="008E5CB2">
        <w:rPr>
          <w:rFonts w:ascii="Times New Roman" w:hAnsi="Times New Roman"/>
          <w:sz w:val="21"/>
          <w:szCs w:val="21"/>
        </w:rPr>
        <w:t>2021</w:t>
      </w:r>
      <w:r w:rsidRPr="00377F13" w:rsidR="00FE4729">
        <w:rPr>
          <w:rFonts w:ascii="Times New Roman" w:hAnsi="Times New Roman"/>
          <w:sz w:val="21"/>
          <w:szCs w:val="21"/>
        </w:rPr>
        <w:t xml:space="preserve"> </w:t>
      </w:r>
      <w:r w:rsidRPr="00377F13" w:rsidR="008E5CB2">
        <w:rPr>
          <w:rFonts w:ascii="Times New Roman" w:hAnsi="Times New Roman"/>
          <w:sz w:val="21"/>
          <w:szCs w:val="21"/>
        </w:rPr>
        <w:t xml:space="preserve">| </w:t>
      </w:r>
      <w:r w:rsidRPr="00377F13" w:rsidR="00E560BC">
        <w:rPr>
          <w:rFonts w:ascii="Times New Roman" w:hAnsi="Times New Roman"/>
          <w:sz w:val="21"/>
          <w:szCs w:val="21"/>
        </w:rPr>
        <w:t xml:space="preserve">Fractional Chief </w:t>
      </w:r>
      <w:r w:rsidRPr="00377F13" w:rsidR="00A82DA1">
        <w:rPr>
          <w:rFonts w:ascii="Times New Roman" w:hAnsi="Times New Roman"/>
          <w:bCs/>
          <w:sz w:val="21"/>
          <w:szCs w:val="21"/>
        </w:rPr>
        <w:t>Human Resources</w:t>
      </w:r>
      <w:r w:rsidRPr="00377F13" w:rsidR="00E560BC">
        <w:rPr>
          <w:rFonts w:ascii="Times New Roman" w:hAnsi="Times New Roman"/>
          <w:bCs/>
          <w:sz w:val="21"/>
          <w:szCs w:val="21"/>
        </w:rPr>
        <w:t xml:space="preserve"> Officer</w:t>
      </w:r>
      <w:r w:rsidRPr="00377F13">
        <w:rPr>
          <w:rFonts w:ascii="Times New Roman" w:hAnsi="Times New Roman"/>
          <w:sz w:val="21"/>
          <w:szCs w:val="21"/>
        </w:rPr>
        <w:t xml:space="preserve"> </w:t>
      </w:r>
      <w:r w:rsidRPr="00377F13" w:rsidR="00771ECC">
        <w:rPr>
          <w:rFonts w:ascii="Times New Roman" w:hAnsi="Times New Roman"/>
          <w:sz w:val="21"/>
          <w:szCs w:val="21"/>
        </w:rPr>
        <w:t xml:space="preserve">| </w:t>
      </w:r>
      <w:hyperlink w:history="1" r:id="rId11">
        <w:r w:rsidRPr="00377F13" w:rsidR="00E560BC">
          <w:rPr>
            <w:rStyle w:val="Hyperlink"/>
            <w:rFonts w:ascii="Times New Roman" w:hAnsi="Times New Roman"/>
            <w:sz w:val="21"/>
            <w:szCs w:val="21"/>
          </w:rPr>
          <w:t>www.CraveHRO.com</w:t>
        </w:r>
      </w:hyperlink>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Develop and implement HR strategies and programs that align with the company's goals and objectives</w:t>
      </w:r>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Lead the development and implementation of HR policies and procedures, including recruitment, onboarding, employee relations, performance management, training and development, compensation and benefits, and compliance with legal and regulatory requirements</w:t>
      </w:r>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Partner with executive leadership to assess and address the company's talent needs and workforce planning, including succession planning and retention strategies</w:t>
      </w:r>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Analyze and report on HR metrics to identify trends, issues, and opportunities for improvement.</w:t>
      </w:r>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Provide guidance and support to managers and employees on HR-related matters, including conflict resolution, disciplinary action, and legal compliance</w:t>
      </w:r>
      <w:r w:rsidRPr="00377F13" w:rsidR="00377F13">
        <w:rPr>
          <w:rFonts w:ascii="Times New Roman" w:hAnsi="Times New Roman"/>
          <w:sz w:val="21"/>
          <w:szCs w:val="21"/>
        </w:rPr>
        <w:br/>
      </w:r>
      <w:r w:rsidRPr="00377F13" w:rsidR="00377F13">
        <w:rPr>
          <w:rFonts w:ascii="Times New Roman" w:hAnsi="Times New Roman"/>
          <w:sz w:val="21"/>
          <w:szCs w:val="21"/>
          <w:shd w:val="clear" w:color="auto" w:fill="FFFFFF"/>
        </w:rPr>
        <w:t>• Stay current on HR best practices, industry trends, and changes in employment law and regulations, and recommend changes to HR policies and practices as needed</w:t>
      </w:r>
    </w:p>
    <w:p xmlns:wp14="http://schemas.microsoft.com/office/word/2010/wordml" w:rsidRPr="00377F13" w:rsidR="00377F13" w:rsidP="00377F13" w:rsidRDefault="00377F13" w14:paraId="5DAB6C7B" wp14:textId="77777777">
      <w:pPr>
        <w:spacing w:after="0" w:line="240" w:lineRule="auto"/>
        <w:rPr>
          <w:rFonts w:ascii="Times New Roman" w:hAnsi="Times New Roman"/>
          <w:sz w:val="21"/>
          <w:szCs w:val="21"/>
        </w:rPr>
      </w:pPr>
    </w:p>
    <w:p xmlns:wp14="http://schemas.microsoft.com/office/word/2010/wordml" w:rsidRPr="00377F13" w:rsidR="00A33CEA" w:rsidP="00377F13" w:rsidRDefault="00BE24C9" w14:paraId="4E3E7440" wp14:textId="77777777">
      <w:pPr>
        <w:spacing w:after="0" w:line="240" w:lineRule="auto"/>
        <w:rPr>
          <w:rFonts w:ascii="Times New Roman" w:hAnsi="Times New Roman"/>
          <w:sz w:val="21"/>
          <w:szCs w:val="21"/>
        </w:rPr>
      </w:pPr>
      <w:r w:rsidRPr="00377F13">
        <w:rPr>
          <w:rFonts w:ascii="Times New Roman" w:hAnsi="Times New Roman"/>
          <w:b/>
          <w:bCs/>
          <w:sz w:val="21"/>
          <w:szCs w:val="21"/>
        </w:rPr>
        <w:t>Nanotechnology Co.</w:t>
      </w:r>
      <w:r w:rsidRPr="00377F13" w:rsidR="00A33CEA">
        <w:rPr>
          <w:rFonts w:ascii="Times New Roman" w:hAnsi="Times New Roman"/>
          <w:b/>
          <w:bCs/>
          <w:sz w:val="21"/>
          <w:szCs w:val="21"/>
        </w:rPr>
        <w:t xml:space="preserve"> </w:t>
      </w:r>
      <w:r w:rsidRPr="00377F13" w:rsidR="00A33CEA">
        <w:rPr>
          <w:rFonts w:ascii="Times New Roman" w:hAnsi="Times New Roman"/>
          <w:b/>
          <w:sz w:val="21"/>
          <w:szCs w:val="21"/>
        </w:rPr>
        <w:t xml:space="preserve">| </w:t>
      </w:r>
      <w:r w:rsidRPr="00377F13" w:rsidR="00A33CEA">
        <w:rPr>
          <w:rFonts w:ascii="Times New Roman" w:hAnsi="Times New Roman"/>
          <w:sz w:val="21"/>
          <w:szCs w:val="21"/>
        </w:rPr>
        <w:t>August 2021 – </w:t>
      </w:r>
      <w:r w:rsidRPr="00377F13" w:rsidR="00E04A4F">
        <w:rPr>
          <w:rFonts w:ascii="Times New Roman" w:hAnsi="Times New Roman"/>
          <w:sz w:val="21"/>
          <w:szCs w:val="21"/>
        </w:rPr>
        <w:t>August 2022</w:t>
      </w:r>
      <w:r w:rsidRPr="00377F13" w:rsidR="00A33CEA">
        <w:rPr>
          <w:rFonts w:ascii="Times New Roman" w:hAnsi="Times New Roman"/>
          <w:sz w:val="21"/>
          <w:szCs w:val="21"/>
        </w:rPr>
        <w:t xml:space="preserve"> </w:t>
      </w:r>
      <w:r w:rsidRPr="00377F13" w:rsidR="00A33CEA">
        <w:rPr>
          <w:rFonts w:ascii="Times New Roman" w:hAnsi="Times New Roman"/>
          <w:b/>
          <w:sz w:val="21"/>
          <w:szCs w:val="21"/>
        </w:rPr>
        <w:t>|</w:t>
      </w:r>
      <w:r w:rsidRPr="00377F13" w:rsidR="00A33CEA">
        <w:rPr>
          <w:rFonts w:ascii="Times New Roman" w:hAnsi="Times New Roman"/>
          <w:sz w:val="21"/>
          <w:szCs w:val="21"/>
        </w:rPr>
        <w:t xml:space="preserve"> Human Resources Manager</w:t>
      </w:r>
    </w:p>
    <w:p xmlns:wp14="http://schemas.microsoft.com/office/word/2010/wordml" w:rsidRPr="00377F13" w:rsidR="00446FCE" w:rsidP="00377F13" w:rsidRDefault="00377F13" w14:paraId="08504092" wp14:textId="77777777">
      <w:pPr>
        <w:spacing w:after="0" w:line="240" w:lineRule="auto"/>
        <w:rPr>
          <w:rFonts w:ascii="Times New Roman" w:hAnsi="Times New Roman"/>
          <w:sz w:val="21"/>
          <w:szCs w:val="21"/>
          <w:shd w:val="clear" w:color="auto" w:fill="FFFFFF"/>
        </w:rPr>
      </w:pPr>
      <w:r w:rsidRPr="00377F13">
        <w:rPr>
          <w:rFonts w:ascii="Times New Roman" w:hAnsi="Times New Roman"/>
          <w:sz w:val="21"/>
          <w:szCs w:val="21"/>
          <w:shd w:val="clear" w:color="auto" w:fill="FFFFFF"/>
        </w:rPr>
        <w:t>• Saved the company on average $60,000 per year in recruiting expenses by implementing a new ATS</w:t>
      </w:r>
      <w:r w:rsidRPr="00377F13">
        <w:rPr>
          <w:rFonts w:ascii="Times New Roman" w:hAnsi="Times New Roman"/>
          <w:sz w:val="21"/>
          <w:szCs w:val="21"/>
        </w:rPr>
        <w:br/>
      </w:r>
      <w:r w:rsidRPr="00377F13">
        <w:rPr>
          <w:rFonts w:ascii="Times New Roman" w:hAnsi="Times New Roman"/>
          <w:sz w:val="21"/>
          <w:szCs w:val="21"/>
          <w:shd w:val="clear" w:color="auto" w:fill="FFFFFF"/>
        </w:rPr>
        <w:t>• Served as the main HR contact person for employees, Managers, and Executives, located throughout various states in America and Canada, and collaborated with the Global HR team in Europe and Asia</w:t>
      </w:r>
      <w:r w:rsidRPr="00377F13">
        <w:rPr>
          <w:rFonts w:ascii="Times New Roman" w:hAnsi="Times New Roman"/>
          <w:sz w:val="21"/>
          <w:szCs w:val="21"/>
        </w:rPr>
        <w:br/>
      </w:r>
      <w:r w:rsidRPr="00377F13">
        <w:rPr>
          <w:rFonts w:ascii="Times New Roman" w:hAnsi="Times New Roman"/>
          <w:sz w:val="21"/>
          <w:szCs w:val="21"/>
          <w:shd w:val="clear" w:color="auto" w:fill="FFFFFF"/>
        </w:rPr>
        <w:t>• Advised, coached, and supported leadership in performance management, employee relations, hiring, training, promotions, transfers, separations, disciplinary actions, and other HR procedures and policies</w:t>
      </w:r>
      <w:r w:rsidRPr="00377F13">
        <w:rPr>
          <w:rFonts w:ascii="Times New Roman" w:hAnsi="Times New Roman"/>
          <w:sz w:val="21"/>
          <w:szCs w:val="21"/>
        </w:rPr>
        <w:br/>
      </w:r>
      <w:r w:rsidRPr="00377F13">
        <w:rPr>
          <w:rFonts w:ascii="Times New Roman" w:hAnsi="Times New Roman"/>
          <w:sz w:val="21"/>
          <w:szCs w:val="21"/>
          <w:shd w:val="clear" w:color="auto" w:fill="FFFFFF"/>
        </w:rPr>
        <w:t>• Developed multi-state HR procedures and policies in compliance with applicable federal, state and local labor laws</w:t>
      </w:r>
      <w:r w:rsidRPr="00377F13">
        <w:rPr>
          <w:rFonts w:ascii="Times New Roman" w:hAnsi="Times New Roman"/>
          <w:sz w:val="21"/>
          <w:szCs w:val="21"/>
        </w:rPr>
        <w:br/>
      </w:r>
      <w:r w:rsidRPr="00377F13">
        <w:rPr>
          <w:rFonts w:ascii="Times New Roman" w:hAnsi="Times New Roman"/>
          <w:sz w:val="21"/>
          <w:szCs w:val="21"/>
          <w:shd w:val="clear" w:color="auto" w:fill="FFFFFF"/>
        </w:rPr>
        <w:t>• Recruited qualified and diverse job candidates, analyzed resumes, conducted interviews and on-boarded new staff</w:t>
      </w:r>
      <w:r w:rsidRPr="00377F13">
        <w:rPr>
          <w:rFonts w:ascii="Times New Roman" w:hAnsi="Times New Roman"/>
          <w:sz w:val="21"/>
          <w:szCs w:val="21"/>
        </w:rPr>
        <w:br/>
      </w:r>
      <w:r w:rsidRPr="00377F13">
        <w:rPr>
          <w:rFonts w:ascii="Times New Roman" w:hAnsi="Times New Roman"/>
          <w:sz w:val="21"/>
          <w:szCs w:val="21"/>
          <w:shd w:val="clear" w:color="auto" w:fill="FFFFFF"/>
        </w:rPr>
        <w:t>• Supported local and global employer branding and organizational development initiatives and activities</w:t>
      </w:r>
      <w:r w:rsidRPr="00377F13">
        <w:rPr>
          <w:rFonts w:ascii="Times New Roman" w:hAnsi="Times New Roman"/>
          <w:sz w:val="21"/>
          <w:szCs w:val="21"/>
        </w:rPr>
        <w:br/>
      </w:r>
      <w:r w:rsidRPr="00377F13">
        <w:rPr>
          <w:rFonts w:ascii="Times New Roman" w:hAnsi="Times New Roman"/>
          <w:sz w:val="21"/>
          <w:szCs w:val="21"/>
          <w:shd w:val="clear" w:color="auto" w:fill="FFFFFF"/>
        </w:rPr>
        <w:t>• Collected ground-intelligence and appraisal of current trends through compensation and benefit surveys</w:t>
      </w:r>
      <w:r w:rsidRPr="00377F13">
        <w:rPr>
          <w:rFonts w:ascii="Times New Roman" w:hAnsi="Times New Roman"/>
          <w:sz w:val="21"/>
          <w:szCs w:val="21"/>
        </w:rPr>
        <w:br/>
      </w:r>
      <w:r w:rsidRPr="00377F13">
        <w:rPr>
          <w:rFonts w:ascii="Times New Roman" w:hAnsi="Times New Roman"/>
          <w:sz w:val="21"/>
          <w:szCs w:val="21"/>
          <w:shd w:val="clear" w:color="auto" w:fill="FFFFFF"/>
        </w:rPr>
        <w:t>• Identified internal process opportunities and assisted in improvement efforts by sharing best practices and ideas</w:t>
      </w:r>
      <w:r w:rsidRPr="00377F13">
        <w:rPr>
          <w:rStyle w:val="white-space-pre"/>
          <w:rFonts w:ascii="Times New Roman" w:hAnsi="Times New Roman"/>
          <w:sz w:val="21"/>
          <w:szCs w:val="21"/>
          <w:shd w:val="clear" w:color="auto" w:fill="FFFFFF"/>
        </w:rPr>
        <w:t xml:space="preserve"> </w:t>
      </w:r>
      <w:r w:rsidRPr="00377F13">
        <w:rPr>
          <w:rFonts w:ascii="Times New Roman" w:hAnsi="Times New Roman"/>
          <w:sz w:val="21"/>
          <w:szCs w:val="21"/>
        </w:rPr>
        <w:br/>
      </w:r>
      <w:r w:rsidRPr="00377F13">
        <w:rPr>
          <w:rFonts w:ascii="Times New Roman" w:hAnsi="Times New Roman"/>
          <w:sz w:val="21"/>
          <w:szCs w:val="21"/>
          <w:shd w:val="clear" w:color="auto" w:fill="FFFFFF"/>
        </w:rPr>
        <w:t>• Established Safety Committee, employee rewards and morale programs, quarterly newsletter, and team building events</w:t>
      </w:r>
    </w:p>
    <w:p xmlns:wp14="http://schemas.microsoft.com/office/word/2010/wordml" w:rsidRPr="00377F13" w:rsidR="00377F13" w:rsidP="00377F13" w:rsidRDefault="00377F13" w14:paraId="02EB378F" wp14:textId="77777777">
      <w:pPr>
        <w:spacing w:after="0" w:line="240" w:lineRule="auto"/>
        <w:rPr>
          <w:rFonts w:ascii="Times New Roman" w:hAnsi="Times New Roman"/>
          <w:b/>
          <w:bCs/>
          <w:sz w:val="21"/>
          <w:szCs w:val="21"/>
        </w:rPr>
      </w:pPr>
    </w:p>
    <w:p xmlns:wp14="http://schemas.microsoft.com/office/word/2010/wordml" w:rsidRPr="00377F13" w:rsidR="00B8414C" w:rsidP="00377F13" w:rsidRDefault="001D0945" w14:paraId="690D1CC1" wp14:textId="77777777">
      <w:pPr>
        <w:spacing w:after="0" w:line="240" w:lineRule="auto"/>
        <w:rPr>
          <w:rFonts w:ascii="Times New Roman" w:hAnsi="Times New Roman"/>
          <w:sz w:val="21"/>
          <w:szCs w:val="21"/>
        </w:rPr>
      </w:pPr>
      <w:r w:rsidRPr="00377F13">
        <w:rPr>
          <w:rFonts w:ascii="Times New Roman" w:hAnsi="Times New Roman"/>
          <w:b/>
          <w:bCs/>
          <w:sz w:val="21"/>
          <w:szCs w:val="21"/>
        </w:rPr>
        <w:t>Prestige</w:t>
      </w:r>
      <w:r w:rsidRPr="00377F13" w:rsidR="00351FEF">
        <w:rPr>
          <w:rFonts w:ascii="Times New Roman" w:hAnsi="Times New Roman"/>
          <w:b/>
          <w:bCs/>
          <w:sz w:val="21"/>
          <w:szCs w:val="21"/>
        </w:rPr>
        <w:t xml:space="preserve">PEO </w:t>
      </w:r>
      <w:r w:rsidRPr="00377F13" w:rsidR="00351FEF">
        <w:rPr>
          <w:rFonts w:ascii="Times New Roman" w:hAnsi="Times New Roman"/>
          <w:b/>
          <w:sz w:val="21"/>
          <w:szCs w:val="21"/>
        </w:rPr>
        <w:t xml:space="preserve">| </w:t>
      </w:r>
      <w:r w:rsidRPr="00377F13">
        <w:rPr>
          <w:rFonts w:ascii="Times New Roman" w:hAnsi="Times New Roman"/>
          <w:sz w:val="21"/>
          <w:szCs w:val="21"/>
        </w:rPr>
        <w:t>August 2019 – </w:t>
      </w:r>
      <w:r w:rsidRPr="00377F13" w:rsidR="007D7C83">
        <w:rPr>
          <w:rFonts w:ascii="Times New Roman" w:hAnsi="Times New Roman"/>
          <w:sz w:val="21"/>
          <w:szCs w:val="21"/>
        </w:rPr>
        <w:t>May</w:t>
      </w:r>
      <w:r w:rsidRPr="00377F13" w:rsidR="006218E4">
        <w:rPr>
          <w:rFonts w:ascii="Times New Roman" w:hAnsi="Times New Roman"/>
          <w:sz w:val="21"/>
          <w:szCs w:val="21"/>
        </w:rPr>
        <w:t xml:space="preserve"> 2021</w:t>
      </w:r>
      <w:r w:rsidRPr="00377F13" w:rsidR="00351FEF">
        <w:rPr>
          <w:rFonts w:ascii="Times New Roman" w:hAnsi="Times New Roman"/>
          <w:sz w:val="21"/>
          <w:szCs w:val="21"/>
        </w:rPr>
        <w:t xml:space="preserve"> </w:t>
      </w:r>
      <w:r w:rsidRPr="00377F13" w:rsidR="00351FEF">
        <w:rPr>
          <w:rFonts w:ascii="Times New Roman" w:hAnsi="Times New Roman"/>
          <w:b/>
          <w:sz w:val="21"/>
          <w:szCs w:val="21"/>
        </w:rPr>
        <w:t>|</w:t>
      </w:r>
      <w:r w:rsidRPr="00377F13" w:rsidR="00351FEF">
        <w:rPr>
          <w:rFonts w:ascii="Times New Roman" w:hAnsi="Times New Roman"/>
          <w:sz w:val="21"/>
          <w:szCs w:val="21"/>
        </w:rPr>
        <w:t xml:space="preserve"> Human Resources Business Partner</w:t>
      </w:r>
    </w:p>
    <w:p xmlns:wp14="http://schemas.microsoft.com/office/word/2010/wordml" w:rsidRPr="00377F13" w:rsidR="008819BB" w:rsidP="00377F13" w:rsidRDefault="00377F13" w14:paraId="0101889C" wp14:textId="08C588AE">
      <w:pPr>
        <w:spacing w:after="0" w:line="240" w:lineRule="auto"/>
        <w:rPr>
          <w:rFonts w:ascii="Times New Roman" w:hAnsi="Times New Roman"/>
          <w:sz w:val="21"/>
          <w:szCs w:val="21"/>
          <w:shd w:val="clear" w:color="auto" w:fill="FFFFFF"/>
        </w:rPr>
      </w:pPr>
      <w:r w:rsidRPr="00377F13" w:rsidR="00377F13">
        <w:rPr>
          <w:rFonts w:ascii="Times New Roman" w:hAnsi="Times New Roman"/>
          <w:sz w:val="21"/>
          <w:szCs w:val="21"/>
          <w:shd w:val="clear" w:color="auto" w:fill="FFFFFF"/>
        </w:rPr>
        <w:t>• Serve</w:t>
      </w:r>
      <w:r w:rsidRPr="00377F13" w:rsidR="1766DE6F">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as a day-to-day point of contact for clients on Human Resource questions, ensuring clients are compliant with all applicable federal, state and local laws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Act</w:t>
      </w:r>
      <w:r w:rsidRPr="00377F13" w:rsidR="27FF75D2">
        <w:rPr>
          <w:rFonts w:ascii="Times New Roman" w:hAnsi="Times New Roman"/>
          <w:sz w:val="21"/>
          <w:szCs w:val="21"/>
          <w:shd w:val="clear" w:color="auto" w:fill="FFFFFF"/>
        </w:rPr>
        <w:t>ed</w:t>
      </w:r>
      <w:r w:rsidRPr="00377F13" w:rsidR="00377F13">
        <w:rPr>
          <w:rFonts w:ascii="Times New Roman" w:hAnsi="Times New Roman"/>
          <w:sz w:val="21"/>
          <w:szCs w:val="21"/>
          <w:shd w:val="clear" w:color="auto" w:fill="FFFFFF"/>
        </w:rPr>
        <w:t xml:space="preserve"> as a resource and advisor to clients on all areas of human resources matters including but not limited to performance management, coaching, new hire on-boarding, termination, employee handbook creation, investigating complaints, leave of absences, integration and company policies and procedures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Support</w:t>
      </w:r>
      <w:r w:rsidRPr="00377F13" w:rsidR="172B6FC4">
        <w:rPr>
          <w:rFonts w:ascii="Times New Roman" w:hAnsi="Times New Roman"/>
          <w:sz w:val="21"/>
          <w:szCs w:val="21"/>
          <w:shd w:val="clear" w:color="auto" w:fill="FFFFFF"/>
        </w:rPr>
        <w:t>ed</w:t>
      </w:r>
      <w:r w:rsidRPr="00377F13" w:rsidR="00377F13">
        <w:rPr>
          <w:rFonts w:ascii="Times New Roman" w:hAnsi="Times New Roman"/>
          <w:sz w:val="21"/>
          <w:szCs w:val="21"/>
          <w:shd w:val="clear" w:color="auto" w:fill="FFFFFF"/>
        </w:rPr>
        <w:t xml:space="preserve"> human resource processes and procedures to ensure accurate, timely and consistent customer service delivery to clients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xml:space="preserve">• Coache</w:t>
      </w:r>
      <w:r w:rsidRPr="00377F13" w:rsidR="3BEA330B">
        <w:rPr>
          <w:rFonts w:ascii="Times New Roman" w:hAnsi="Times New Roman"/>
          <w:sz w:val="21"/>
          <w:szCs w:val="21"/>
          <w:shd w:val="clear" w:color="auto" w:fill="FFFFFF"/>
        </w:rPr>
        <w:t xml:space="preserve">d</w:t>
      </w:r>
      <w:r w:rsidRPr="00377F13" w:rsidR="00377F13">
        <w:rPr>
          <w:rFonts w:ascii="Times New Roman" w:hAnsi="Times New Roman"/>
          <w:sz w:val="21"/>
          <w:szCs w:val="21"/>
          <w:shd w:val="clear" w:color="auto" w:fill="FFFFFF"/>
        </w:rPr>
        <w:t xml:space="preserve"> clients on employee relations matters including employee concerns, management of performance issues, exit strategies, selected recognition, </w:t>
      </w:r>
      <w:r w:rsidRPr="00377F13" w:rsidR="00377F13">
        <w:rPr>
          <w:rFonts w:ascii="Times New Roman" w:hAnsi="Times New Roman"/>
          <w:sz w:val="21"/>
          <w:szCs w:val="21"/>
          <w:shd w:val="clear" w:color="auto" w:fill="FFFFFF"/>
        </w:rPr>
        <w:t>etc</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Serve</w:t>
      </w:r>
      <w:r w:rsidRPr="00377F13" w:rsidR="615EBBBC">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as account management for clients as it relates to Prestige services.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Foster</w:t>
      </w:r>
      <w:r w:rsidRPr="00377F13" w:rsidR="76920ADA">
        <w:rPr>
          <w:rFonts w:ascii="Times New Roman" w:hAnsi="Times New Roman"/>
          <w:sz w:val="21"/>
          <w:szCs w:val="21"/>
          <w:shd w:val="clear" w:color="auto" w:fill="FFFFFF"/>
        </w:rPr>
        <w:t>ed</w:t>
      </w:r>
      <w:r w:rsidRPr="00377F13" w:rsidR="00377F13">
        <w:rPr>
          <w:rFonts w:ascii="Times New Roman" w:hAnsi="Times New Roman"/>
          <w:sz w:val="21"/>
          <w:szCs w:val="21"/>
          <w:shd w:val="clear" w:color="auto" w:fill="FFFFFF"/>
        </w:rPr>
        <w:t xml:space="preserve"> strong relationships with clients and brokers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Ensure</w:t>
      </w:r>
      <w:r w:rsidRPr="00377F13" w:rsidR="520452AA">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a smooth on-boarding experience for new clients and continuing new hires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Identifie</w:t>
      </w:r>
      <w:r w:rsidRPr="00377F13" w:rsidR="1A790D1A">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process improvement possibilities and participates in improvement efforts, sharing best practices and ideas across practices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Assume</w:t>
      </w:r>
      <w:r w:rsidRPr="00377F13" w:rsidR="3FD0C510">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a key role on special projects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Foster</w:t>
      </w:r>
      <w:r w:rsidRPr="00377F13" w:rsidR="5E0490C6">
        <w:rPr>
          <w:rFonts w:ascii="Times New Roman" w:hAnsi="Times New Roman"/>
          <w:sz w:val="21"/>
          <w:szCs w:val="21"/>
          <w:shd w:val="clear" w:color="auto" w:fill="FFFFFF"/>
        </w:rPr>
        <w:t xml:space="preserve">ed </w:t>
      </w:r>
      <w:r w:rsidRPr="00377F13" w:rsidR="00377F13">
        <w:rPr>
          <w:rFonts w:ascii="Times New Roman" w:hAnsi="Times New Roman"/>
          <w:sz w:val="21"/>
          <w:szCs w:val="21"/>
          <w:shd w:val="clear" w:color="auto" w:fill="FFFFFF"/>
        </w:rPr>
        <w:t>teamwork and a positive work environment through frequent collaboration with other HR Business Partners, Benefit and Payroll Specialists in promoting best practices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Attend</w:t>
      </w:r>
      <w:r w:rsidRPr="00377F13" w:rsidR="097D1FD6">
        <w:rPr>
          <w:rFonts w:ascii="Times New Roman" w:hAnsi="Times New Roman"/>
          <w:sz w:val="21"/>
          <w:szCs w:val="21"/>
          <w:shd w:val="clear" w:color="auto" w:fill="FFFFFF"/>
        </w:rPr>
        <w:t xml:space="preserve">ed </w:t>
      </w:r>
      <w:r w:rsidRPr="00377F13" w:rsidR="00377F13">
        <w:rPr>
          <w:rFonts w:ascii="Times New Roman" w:hAnsi="Times New Roman"/>
          <w:sz w:val="21"/>
          <w:szCs w:val="21"/>
          <w:shd w:val="clear" w:color="auto" w:fill="FFFFFF"/>
        </w:rPr>
        <w:t>HR meetings and participate</w:t>
      </w:r>
      <w:r w:rsidRPr="00377F13" w:rsidR="6ECE6B86">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in training workshops, research and present HR topics of interest at staff meetings; participate</w:t>
      </w:r>
      <w:r w:rsidRPr="00377F13" w:rsidR="2C2FC31B">
        <w:rPr>
          <w:rFonts w:ascii="Times New Roman" w:hAnsi="Times New Roman"/>
          <w:sz w:val="21"/>
          <w:szCs w:val="21"/>
          <w:shd w:val="clear" w:color="auto" w:fill="FFFFFF"/>
        </w:rPr>
        <w:t>d</w:t>
      </w:r>
      <w:r w:rsidRPr="00377F13" w:rsidR="00377F13">
        <w:rPr>
          <w:rFonts w:ascii="Times New Roman" w:hAnsi="Times New Roman"/>
          <w:sz w:val="21"/>
          <w:szCs w:val="21"/>
          <w:shd w:val="clear" w:color="auto" w:fill="FFFFFF"/>
        </w:rPr>
        <w:t xml:space="preserve"> and assist</w:t>
      </w:r>
      <w:r w:rsidRPr="00377F13" w:rsidR="13C8FEC2">
        <w:rPr>
          <w:rFonts w:ascii="Times New Roman" w:hAnsi="Times New Roman"/>
          <w:sz w:val="21"/>
          <w:szCs w:val="21"/>
          <w:shd w:val="clear" w:color="auto" w:fill="FFFFFF"/>
        </w:rPr>
        <w:t>ed</w:t>
      </w:r>
      <w:r w:rsidRPr="00377F13" w:rsidR="00377F13">
        <w:rPr>
          <w:rFonts w:ascii="Times New Roman" w:hAnsi="Times New Roman"/>
          <w:sz w:val="21"/>
          <w:szCs w:val="21"/>
          <w:shd w:val="clear" w:color="auto" w:fill="FFFFFF"/>
        </w:rPr>
        <w:t xml:space="preserve"> with training incoming HR staff on area</w:t>
      </w:r>
      <w:r w:rsidRPr="00377F13" w:rsidR="1DABCCEA">
        <w:rPr>
          <w:rFonts w:ascii="Times New Roman" w:hAnsi="Times New Roman"/>
          <w:sz w:val="21"/>
          <w:szCs w:val="21"/>
          <w:shd w:val="clear" w:color="auto" w:fill="FFFFFF"/>
        </w:rPr>
        <w:t>s</w:t>
      </w:r>
      <w:r w:rsidRPr="00377F13" w:rsidR="00377F13">
        <w:rPr>
          <w:rFonts w:ascii="Times New Roman" w:hAnsi="Times New Roman"/>
          <w:sz w:val="21"/>
          <w:szCs w:val="21"/>
          <w:shd w:val="clear" w:color="auto" w:fill="FFFFFF"/>
        </w:rPr>
        <w:t xml:space="preserve"> of expertise</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Conduct</w:t>
      </w:r>
      <w:r w:rsidRPr="00377F13" w:rsidR="50212617">
        <w:rPr>
          <w:rFonts w:ascii="Times New Roman" w:hAnsi="Times New Roman"/>
          <w:sz w:val="21"/>
          <w:szCs w:val="21"/>
          <w:shd w:val="clear" w:color="auto" w:fill="FFFFFF"/>
        </w:rPr>
        <w:t>ed</w:t>
      </w:r>
      <w:r w:rsidRPr="00377F13" w:rsidR="00377F13">
        <w:rPr>
          <w:rFonts w:ascii="Times New Roman" w:hAnsi="Times New Roman"/>
          <w:sz w:val="21"/>
          <w:szCs w:val="21"/>
          <w:shd w:val="clear" w:color="auto" w:fill="FFFFFF"/>
        </w:rPr>
        <w:t xml:space="preserve"> off-the-shelf and customized training programs</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Member of the Diversity Committee which includes developing tools and resources for clients to utilize in their Diversity, Equity and Inclusion initiatives and providing constructive feedback in developing the Diversity Center section of website</w:t>
      </w:r>
      <w:r w:rsidRPr="00377F13">
        <w:rPr>
          <w:rFonts w:ascii="Times New Roman" w:hAnsi="Times New Roman"/>
          <w:sz w:val="21"/>
          <w:szCs w:val="21"/>
        </w:rPr>
        <w:br/>
      </w:r>
      <w:r w:rsidRPr="00377F13" w:rsidR="00377F13">
        <w:rPr>
          <w:rFonts w:ascii="Times New Roman" w:hAnsi="Times New Roman"/>
          <w:sz w:val="21"/>
          <w:szCs w:val="21"/>
          <w:shd w:val="clear" w:color="auto" w:fill="FFFFFF"/>
        </w:rPr>
        <w:t>• Placed first in an internal competition by collecting the most qualifying testimonials to be used in our marketing materials for prospective clients</w:t>
      </w:r>
    </w:p>
    <w:p xmlns:wp14="http://schemas.microsoft.com/office/word/2010/wordml" w:rsidRPr="00377F13" w:rsidR="00377F13" w:rsidP="00377F13" w:rsidRDefault="00377F13" w14:paraId="6A05A809" wp14:textId="77777777">
      <w:pPr>
        <w:spacing w:after="0" w:line="240" w:lineRule="auto"/>
        <w:rPr>
          <w:rFonts w:ascii="Times New Roman" w:hAnsi="Times New Roman"/>
          <w:sz w:val="21"/>
          <w:szCs w:val="21"/>
        </w:rPr>
      </w:pPr>
    </w:p>
    <w:p xmlns:wp14="http://schemas.microsoft.com/office/word/2010/wordml" w:rsidRPr="00377F13" w:rsidR="002B2F76" w:rsidP="00377F13" w:rsidRDefault="00E62241" w14:paraId="0C0946C0" wp14:textId="77777777">
      <w:pPr>
        <w:spacing w:after="0" w:line="240" w:lineRule="auto"/>
        <w:rPr>
          <w:rFonts w:ascii="Times New Roman" w:hAnsi="Times New Roman"/>
          <w:i/>
          <w:sz w:val="21"/>
          <w:szCs w:val="21"/>
        </w:rPr>
      </w:pPr>
      <w:r w:rsidRPr="00377F13">
        <w:rPr>
          <w:rFonts w:ascii="Times New Roman" w:hAnsi="Times New Roman"/>
          <w:b/>
          <w:sz w:val="21"/>
          <w:szCs w:val="21"/>
        </w:rPr>
        <w:t>SMG Accountants, Bookkeepers &amp; Advisors</w:t>
      </w:r>
      <w:r w:rsidRPr="00377F13" w:rsidR="00C12904">
        <w:rPr>
          <w:rFonts w:ascii="Times New Roman" w:hAnsi="Times New Roman"/>
          <w:b/>
          <w:sz w:val="21"/>
          <w:szCs w:val="21"/>
        </w:rPr>
        <w:t xml:space="preserve"> </w:t>
      </w:r>
      <w:r w:rsidRPr="00377F13" w:rsidR="001A3D0B">
        <w:rPr>
          <w:rFonts w:ascii="Times New Roman" w:hAnsi="Times New Roman"/>
          <w:b/>
          <w:sz w:val="21"/>
          <w:szCs w:val="21"/>
        </w:rPr>
        <w:t>|</w:t>
      </w:r>
      <w:r w:rsidRPr="00377F13" w:rsidR="008F5BCE">
        <w:rPr>
          <w:rFonts w:ascii="Times New Roman" w:hAnsi="Times New Roman"/>
          <w:sz w:val="21"/>
          <w:szCs w:val="21"/>
        </w:rPr>
        <w:t xml:space="preserve"> September 2016 – </w:t>
      </w:r>
      <w:r w:rsidRPr="00377F13" w:rsidR="001D0945">
        <w:rPr>
          <w:rFonts w:ascii="Times New Roman" w:hAnsi="Times New Roman"/>
          <w:sz w:val="21"/>
          <w:szCs w:val="21"/>
        </w:rPr>
        <w:t>August 2019</w:t>
      </w:r>
      <w:r w:rsidRPr="00377F13" w:rsidR="00184E1A">
        <w:rPr>
          <w:rFonts w:ascii="Times New Roman" w:hAnsi="Times New Roman"/>
          <w:sz w:val="21"/>
          <w:szCs w:val="21"/>
        </w:rPr>
        <w:t xml:space="preserve"> </w:t>
      </w:r>
      <w:r w:rsidRPr="00377F13" w:rsidR="00184E1A">
        <w:rPr>
          <w:rFonts w:ascii="Times New Roman" w:hAnsi="Times New Roman"/>
          <w:b/>
          <w:sz w:val="21"/>
          <w:szCs w:val="21"/>
        </w:rPr>
        <w:t>|</w:t>
      </w:r>
      <w:r w:rsidRPr="00377F13" w:rsidR="00184E1A">
        <w:rPr>
          <w:rFonts w:ascii="Times New Roman" w:hAnsi="Times New Roman"/>
          <w:sz w:val="21"/>
          <w:szCs w:val="21"/>
        </w:rPr>
        <w:t xml:space="preserve"> </w:t>
      </w:r>
      <w:r w:rsidRPr="00377F13">
        <w:rPr>
          <w:rFonts w:ascii="Times New Roman" w:hAnsi="Times New Roman"/>
          <w:sz w:val="21"/>
          <w:szCs w:val="21"/>
        </w:rPr>
        <w:t>H</w:t>
      </w:r>
      <w:r w:rsidRPr="00377F13" w:rsidR="00582043">
        <w:rPr>
          <w:rFonts w:ascii="Times New Roman" w:hAnsi="Times New Roman"/>
          <w:sz w:val="21"/>
          <w:szCs w:val="21"/>
        </w:rPr>
        <w:t>uman Resources</w:t>
      </w:r>
      <w:r w:rsidRPr="00377F13" w:rsidR="00377F13">
        <w:rPr>
          <w:rFonts w:ascii="Times New Roman" w:hAnsi="Times New Roman"/>
          <w:sz w:val="21"/>
          <w:szCs w:val="21"/>
        </w:rPr>
        <w:t xml:space="preserve"> / Firm</w:t>
      </w:r>
      <w:r w:rsidRPr="00377F13" w:rsidR="002564F1">
        <w:rPr>
          <w:rFonts w:ascii="Times New Roman" w:hAnsi="Times New Roman"/>
          <w:sz w:val="21"/>
          <w:szCs w:val="21"/>
        </w:rPr>
        <w:t xml:space="preserve"> </w:t>
      </w:r>
      <w:r w:rsidRPr="00377F13" w:rsidR="00F75E1F">
        <w:rPr>
          <w:rFonts w:ascii="Times New Roman" w:hAnsi="Times New Roman"/>
          <w:sz w:val="21"/>
          <w:szCs w:val="21"/>
        </w:rPr>
        <w:t>Administrator</w:t>
      </w:r>
    </w:p>
    <w:p xmlns:wp14="http://schemas.microsoft.com/office/word/2010/wordml" w:rsidRPr="00377F13" w:rsidR="00377F13" w:rsidP="00377F13" w:rsidRDefault="00377F13" w14:paraId="1881CCCB" wp14:textId="77777777">
      <w:pPr>
        <w:spacing w:after="0" w:line="240" w:lineRule="auto"/>
        <w:rPr>
          <w:rFonts w:ascii="Times New Roman" w:hAnsi="Times New Roman"/>
          <w:sz w:val="21"/>
          <w:szCs w:val="21"/>
        </w:rPr>
      </w:pPr>
      <w:r w:rsidRPr="00377F13">
        <w:rPr>
          <w:rFonts w:ascii="Times New Roman" w:hAnsi="Times New Roman"/>
          <w:sz w:val="21"/>
          <w:szCs w:val="21"/>
        </w:rPr>
        <w:t>• Planned and participated in weekly management meetings, working alongside the Partners to brainstorm creative solutions</w:t>
      </w:r>
    </w:p>
    <w:p xmlns:wp14="http://schemas.microsoft.com/office/word/2010/wordml" w:rsidRPr="00377F13" w:rsidR="00377F13" w:rsidP="00377F13" w:rsidRDefault="00377F13" w14:paraId="00F3E8AF" wp14:textId="77777777">
      <w:pPr>
        <w:spacing w:after="0" w:line="240" w:lineRule="auto"/>
        <w:rPr>
          <w:rFonts w:ascii="Times New Roman" w:hAnsi="Times New Roman"/>
          <w:sz w:val="21"/>
          <w:szCs w:val="21"/>
        </w:rPr>
      </w:pPr>
      <w:r w:rsidRPr="00377F13">
        <w:rPr>
          <w:rFonts w:ascii="Times New Roman" w:hAnsi="Times New Roman"/>
          <w:sz w:val="21"/>
          <w:szCs w:val="21"/>
        </w:rPr>
        <w:t>• Consulted on internal and external HR related inquiries and requests and provided assistance as necessary</w:t>
      </w:r>
    </w:p>
    <w:p xmlns:wp14="http://schemas.microsoft.com/office/word/2010/wordml" w:rsidRPr="00377F13" w:rsidR="00377F13" w:rsidP="00377F13" w:rsidRDefault="00377F13" w14:paraId="37F1D672" wp14:textId="77777777">
      <w:pPr>
        <w:spacing w:after="0" w:line="240" w:lineRule="auto"/>
        <w:rPr>
          <w:rFonts w:ascii="Times New Roman" w:hAnsi="Times New Roman"/>
          <w:sz w:val="21"/>
          <w:szCs w:val="21"/>
        </w:rPr>
      </w:pPr>
      <w:r w:rsidRPr="00377F13">
        <w:rPr>
          <w:rFonts w:ascii="Times New Roman" w:hAnsi="Times New Roman"/>
          <w:sz w:val="21"/>
          <w:szCs w:val="21"/>
        </w:rPr>
        <w:t xml:space="preserve">• Point person for all aspects of employee engagement, acting as a liaison between management and employees </w:t>
      </w:r>
    </w:p>
    <w:p xmlns:wp14="http://schemas.microsoft.com/office/word/2010/wordml" w:rsidRPr="00377F13" w:rsidR="00377F13" w:rsidP="00377F13" w:rsidRDefault="00377F13" w14:paraId="10C3A3CA" wp14:textId="77777777">
      <w:pPr>
        <w:spacing w:after="0" w:line="240" w:lineRule="auto"/>
        <w:rPr>
          <w:rFonts w:ascii="Times New Roman" w:hAnsi="Times New Roman"/>
          <w:sz w:val="21"/>
          <w:szCs w:val="21"/>
        </w:rPr>
      </w:pPr>
      <w:r w:rsidRPr="00377F13">
        <w:rPr>
          <w:rFonts w:ascii="Times New Roman" w:hAnsi="Times New Roman"/>
          <w:sz w:val="21"/>
          <w:szCs w:val="21"/>
        </w:rPr>
        <w:t>• Recruited qualified and diverse job candidates, analyzed resumes, conducted interviews and on-boarded new staff</w:t>
      </w:r>
    </w:p>
    <w:p xmlns:wp14="http://schemas.microsoft.com/office/word/2010/wordml" w:rsidRPr="00377F13" w:rsidR="00377F13" w:rsidP="00377F13" w:rsidRDefault="00377F13" w14:paraId="38465FDA" wp14:textId="77777777">
      <w:pPr>
        <w:spacing w:after="0" w:line="240" w:lineRule="auto"/>
        <w:rPr>
          <w:rFonts w:ascii="Times New Roman" w:hAnsi="Times New Roman"/>
          <w:sz w:val="21"/>
          <w:szCs w:val="21"/>
        </w:rPr>
      </w:pPr>
      <w:r w:rsidRPr="00377F13">
        <w:rPr>
          <w:rFonts w:ascii="Times New Roman" w:hAnsi="Times New Roman"/>
          <w:sz w:val="21"/>
          <w:szCs w:val="21"/>
        </w:rPr>
        <w:t>• Created website and social media content to effectively advertise services to prospective customers and attract talent</w:t>
      </w:r>
    </w:p>
    <w:p xmlns:wp14="http://schemas.microsoft.com/office/word/2010/wordml" w:rsidRPr="00377F13" w:rsidR="00377F13" w:rsidP="00377F13" w:rsidRDefault="00377F13" w14:paraId="45F6165E" wp14:textId="77777777">
      <w:pPr>
        <w:spacing w:after="0" w:line="240" w:lineRule="auto"/>
        <w:rPr>
          <w:rFonts w:ascii="Times New Roman" w:hAnsi="Times New Roman"/>
          <w:sz w:val="21"/>
          <w:szCs w:val="21"/>
        </w:rPr>
      </w:pPr>
      <w:r w:rsidRPr="00377F13">
        <w:rPr>
          <w:rFonts w:ascii="Times New Roman" w:hAnsi="Times New Roman"/>
          <w:sz w:val="21"/>
          <w:szCs w:val="21"/>
        </w:rPr>
        <w:t>• Responsible for overall administration of the firm</w:t>
      </w:r>
    </w:p>
    <w:p xmlns:wp14="http://schemas.microsoft.com/office/word/2010/wordml" w:rsidRPr="00377F13" w:rsidR="00377F13" w:rsidP="00377F13" w:rsidRDefault="00377F13" w14:paraId="4A50A367" wp14:textId="77777777">
      <w:pPr>
        <w:spacing w:after="0" w:line="240" w:lineRule="auto"/>
        <w:rPr>
          <w:rFonts w:ascii="Times New Roman" w:hAnsi="Times New Roman"/>
          <w:sz w:val="21"/>
          <w:szCs w:val="21"/>
        </w:rPr>
      </w:pPr>
      <w:r w:rsidRPr="00377F13">
        <w:rPr>
          <w:rFonts w:ascii="Times New Roman" w:hAnsi="Times New Roman"/>
          <w:sz w:val="21"/>
          <w:szCs w:val="21"/>
        </w:rPr>
        <w:t>• Positive role model and mentor to the Administrative Assistant / Receptionist</w:t>
      </w:r>
    </w:p>
    <w:p xmlns:wp14="http://schemas.microsoft.com/office/word/2010/wordml" w:rsidRPr="00377F13" w:rsidR="00377F13" w:rsidP="00377F13" w:rsidRDefault="00377F13" w14:paraId="00BE5F98" wp14:textId="77777777">
      <w:pPr>
        <w:spacing w:after="0" w:line="240" w:lineRule="auto"/>
        <w:rPr>
          <w:rFonts w:ascii="Times New Roman" w:hAnsi="Times New Roman"/>
          <w:sz w:val="21"/>
          <w:szCs w:val="21"/>
        </w:rPr>
      </w:pPr>
      <w:r w:rsidRPr="00377F13">
        <w:rPr>
          <w:rFonts w:ascii="Times New Roman" w:hAnsi="Times New Roman"/>
          <w:sz w:val="21"/>
          <w:szCs w:val="21"/>
        </w:rPr>
        <w:t>• Created and maintained Employee Handbook, oversaw time records and maintained personnel files</w:t>
      </w:r>
    </w:p>
    <w:p xmlns:wp14="http://schemas.microsoft.com/office/word/2010/wordml" w:rsidRPr="00377F13" w:rsidR="00377F13" w:rsidP="00377F13" w:rsidRDefault="00377F13" w14:paraId="2041C9CF" wp14:textId="77777777">
      <w:pPr>
        <w:spacing w:after="0" w:line="240" w:lineRule="auto"/>
        <w:rPr>
          <w:rFonts w:ascii="Times New Roman" w:hAnsi="Times New Roman"/>
          <w:sz w:val="21"/>
          <w:szCs w:val="21"/>
        </w:rPr>
      </w:pPr>
      <w:r w:rsidRPr="00377F13">
        <w:rPr>
          <w:rFonts w:ascii="Times New Roman" w:hAnsi="Times New Roman"/>
          <w:sz w:val="21"/>
          <w:szCs w:val="21"/>
        </w:rPr>
        <w:t>• Administered employee benefits and coordinated CPE training sessions and seminars</w:t>
      </w:r>
    </w:p>
    <w:p xmlns:wp14="http://schemas.microsoft.com/office/word/2010/wordml" w:rsidRPr="00377F13" w:rsidR="00377F13" w:rsidP="00377F13" w:rsidRDefault="00377F13" w14:paraId="0AD5991A" wp14:textId="77777777">
      <w:pPr>
        <w:spacing w:after="0" w:line="240" w:lineRule="auto"/>
        <w:rPr>
          <w:rFonts w:ascii="Times New Roman" w:hAnsi="Times New Roman"/>
          <w:sz w:val="21"/>
          <w:szCs w:val="21"/>
        </w:rPr>
      </w:pPr>
      <w:r w:rsidRPr="00377F13">
        <w:rPr>
          <w:rFonts w:ascii="Times New Roman" w:hAnsi="Times New Roman"/>
          <w:sz w:val="21"/>
          <w:szCs w:val="21"/>
        </w:rPr>
        <w:t>• Researched and implemented new policies, procedures and software that support efficient workflow</w:t>
      </w:r>
    </w:p>
    <w:p xmlns:wp14="http://schemas.microsoft.com/office/word/2010/wordml" w:rsidRPr="00377F13" w:rsidR="00377F13" w:rsidP="00377F13" w:rsidRDefault="00377F13" w14:paraId="4DC01A83" wp14:textId="77777777">
      <w:pPr>
        <w:spacing w:after="0" w:line="240" w:lineRule="auto"/>
        <w:rPr>
          <w:rFonts w:ascii="Times New Roman" w:hAnsi="Times New Roman"/>
          <w:sz w:val="21"/>
          <w:szCs w:val="21"/>
        </w:rPr>
      </w:pPr>
      <w:r w:rsidRPr="00377F13">
        <w:rPr>
          <w:rFonts w:ascii="Times New Roman" w:hAnsi="Times New Roman"/>
          <w:sz w:val="21"/>
          <w:szCs w:val="21"/>
        </w:rPr>
        <w:t>• Consistently demonstrated a high level of discretion to uphold the confidential nature of the position</w:t>
      </w:r>
    </w:p>
    <w:p xmlns:wp14="http://schemas.microsoft.com/office/word/2010/wordml" w:rsidRPr="00377F13" w:rsidR="00377F13" w:rsidP="00377F13" w:rsidRDefault="00377F13" w14:paraId="14E37354" wp14:textId="77777777">
      <w:pPr>
        <w:spacing w:after="0" w:line="240" w:lineRule="auto"/>
        <w:rPr>
          <w:rFonts w:ascii="Times New Roman" w:hAnsi="Times New Roman"/>
          <w:sz w:val="21"/>
          <w:szCs w:val="21"/>
        </w:rPr>
      </w:pPr>
      <w:r w:rsidRPr="00377F13">
        <w:rPr>
          <w:rFonts w:ascii="Times New Roman" w:hAnsi="Times New Roman"/>
          <w:sz w:val="21"/>
          <w:szCs w:val="21"/>
        </w:rPr>
        <w:t>• Chosen to represent the partners at networking functions to increase positive brand awareness</w:t>
      </w:r>
    </w:p>
    <w:p xmlns:wp14="http://schemas.microsoft.com/office/word/2010/wordml" w:rsidRPr="00377F13" w:rsidR="00377F13" w:rsidP="00377F13" w:rsidRDefault="00377F13" w14:paraId="14903203" wp14:textId="77777777">
      <w:pPr>
        <w:spacing w:after="0" w:line="240" w:lineRule="auto"/>
        <w:rPr>
          <w:rFonts w:ascii="Times New Roman" w:hAnsi="Times New Roman"/>
          <w:sz w:val="21"/>
          <w:szCs w:val="21"/>
        </w:rPr>
      </w:pPr>
      <w:r w:rsidRPr="00377F13">
        <w:rPr>
          <w:rFonts w:ascii="Times New Roman" w:hAnsi="Times New Roman"/>
          <w:sz w:val="21"/>
          <w:szCs w:val="21"/>
        </w:rPr>
        <w:t>• Planned SMG Against SMA fundraiser to benefit a team member that generated donations surpassing the initial goal by 50%</w:t>
      </w:r>
    </w:p>
    <w:p xmlns:wp14="http://schemas.microsoft.com/office/word/2010/wordml" w:rsidRPr="00377F13" w:rsidR="00706FB6" w:rsidP="00377F13" w:rsidRDefault="00377F13" w14:paraId="7BABE157" wp14:textId="77777777">
      <w:pPr>
        <w:spacing w:after="0" w:line="240" w:lineRule="auto"/>
        <w:rPr>
          <w:rFonts w:ascii="Times New Roman" w:hAnsi="Times New Roman"/>
          <w:sz w:val="21"/>
          <w:szCs w:val="21"/>
        </w:rPr>
      </w:pPr>
      <w:r w:rsidRPr="00377F13">
        <w:rPr>
          <w:rFonts w:ascii="Times New Roman" w:hAnsi="Times New Roman"/>
          <w:sz w:val="21"/>
          <w:szCs w:val="21"/>
        </w:rPr>
        <w:t>• Coordinated with Brentwood School District to participate in their Job Shadow Day to give high school students the opportunity to develop professionally and discourage gang involvement</w:t>
      </w:r>
    </w:p>
    <w:p xmlns:wp14="http://schemas.microsoft.com/office/word/2010/wordml" w:rsidRPr="00377F13" w:rsidR="00377F13" w:rsidP="00377F13" w:rsidRDefault="00377F13" w14:paraId="5A39BBE3" wp14:textId="77777777">
      <w:pPr>
        <w:spacing w:after="0" w:line="240" w:lineRule="auto"/>
        <w:rPr>
          <w:rFonts w:ascii="Times New Roman" w:hAnsi="Times New Roman"/>
          <w:sz w:val="21"/>
          <w:szCs w:val="21"/>
        </w:rPr>
      </w:pPr>
    </w:p>
    <w:p xmlns:wp14="http://schemas.microsoft.com/office/word/2010/wordml" w:rsidRPr="00377F13" w:rsidR="00377F13" w:rsidP="00377F13" w:rsidRDefault="00377F13" w14:paraId="143C12CF" wp14:textId="77777777">
      <w:pPr>
        <w:spacing w:after="0" w:line="240" w:lineRule="auto"/>
        <w:rPr>
          <w:rFonts w:ascii="Times New Roman" w:hAnsi="Times New Roman"/>
          <w:i/>
          <w:sz w:val="21"/>
          <w:szCs w:val="21"/>
        </w:rPr>
      </w:pPr>
      <w:proofErr w:type="spellStart"/>
      <w:r w:rsidRPr="00377F13">
        <w:rPr>
          <w:rFonts w:ascii="Times New Roman" w:hAnsi="Times New Roman"/>
          <w:b/>
          <w:sz w:val="21"/>
          <w:szCs w:val="21"/>
        </w:rPr>
        <w:t>Garritano</w:t>
      </w:r>
      <w:proofErr w:type="spellEnd"/>
      <w:r w:rsidRPr="00377F13">
        <w:rPr>
          <w:rFonts w:ascii="Times New Roman" w:hAnsi="Times New Roman"/>
          <w:b/>
          <w:sz w:val="21"/>
          <w:szCs w:val="21"/>
        </w:rPr>
        <w:t xml:space="preserve"> |</w:t>
      </w:r>
      <w:r w:rsidRPr="00377F13">
        <w:rPr>
          <w:rFonts w:ascii="Times New Roman" w:hAnsi="Times New Roman"/>
          <w:sz w:val="21"/>
          <w:szCs w:val="21"/>
        </w:rPr>
        <w:t xml:space="preserve"> September 2015 – August 2016 </w:t>
      </w:r>
      <w:r w:rsidRPr="00377F13">
        <w:rPr>
          <w:rFonts w:ascii="Times New Roman" w:hAnsi="Times New Roman"/>
          <w:b/>
          <w:sz w:val="21"/>
          <w:szCs w:val="21"/>
        </w:rPr>
        <w:t>|</w:t>
      </w:r>
      <w:r w:rsidRPr="00377F13">
        <w:rPr>
          <w:rFonts w:ascii="Times New Roman" w:hAnsi="Times New Roman"/>
          <w:sz w:val="21"/>
          <w:szCs w:val="21"/>
        </w:rPr>
        <w:t xml:space="preserve"> Executive Assistant</w:t>
      </w:r>
    </w:p>
    <w:p xmlns:wp14="http://schemas.microsoft.com/office/word/2010/wordml" w:rsidRPr="00377F13" w:rsidR="00377F13" w:rsidP="00377F13" w:rsidRDefault="00377F13" w14:paraId="0B6C5ADF" wp14:textId="77777777">
      <w:pPr>
        <w:spacing w:after="0" w:line="240" w:lineRule="auto"/>
        <w:rPr>
          <w:rFonts w:ascii="Times New Roman" w:hAnsi="Times New Roman"/>
          <w:sz w:val="21"/>
          <w:szCs w:val="21"/>
          <w:shd w:val="clear" w:color="auto" w:fill="FFFFFF"/>
        </w:rPr>
      </w:pPr>
      <w:r w:rsidRPr="00377F13">
        <w:rPr>
          <w:rFonts w:ascii="Times New Roman" w:hAnsi="Times New Roman"/>
          <w:sz w:val="21"/>
          <w:szCs w:val="21"/>
          <w:shd w:val="clear" w:color="auto" w:fill="FFFFFF"/>
        </w:rPr>
        <w:t>• Maximized the Executive’s time by monitoring and responding to their emails to keep the lines of communication open and informed of any pertinent matters requiring prompt attention</w:t>
      </w:r>
      <w:r w:rsidRPr="00377F13">
        <w:rPr>
          <w:rFonts w:ascii="Times New Roman" w:hAnsi="Times New Roman"/>
          <w:sz w:val="21"/>
          <w:szCs w:val="21"/>
        </w:rPr>
        <w:br/>
      </w:r>
      <w:r w:rsidRPr="00377F13">
        <w:rPr>
          <w:rFonts w:ascii="Times New Roman" w:hAnsi="Times New Roman"/>
          <w:sz w:val="21"/>
          <w:szCs w:val="21"/>
          <w:shd w:val="clear" w:color="auto" w:fill="FFFFFF"/>
        </w:rPr>
        <w:t>• Scheduled, prepared for and followed up on staff meetings, interviews, appointments, and events which included coordinating travel and lodging arrangements to assure the executive’s time is allocated appropriately</w:t>
      </w:r>
      <w:r w:rsidRPr="00377F13">
        <w:rPr>
          <w:rFonts w:ascii="Times New Roman" w:hAnsi="Times New Roman"/>
          <w:sz w:val="21"/>
          <w:szCs w:val="21"/>
        </w:rPr>
        <w:br/>
      </w:r>
      <w:r w:rsidRPr="00377F13">
        <w:rPr>
          <w:rFonts w:ascii="Times New Roman" w:hAnsi="Times New Roman"/>
          <w:sz w:val="21"/>
          <w:szCs w:val="21"/>
          <w:shd w:val="clear" w:color="auto" w:fill="FFFFFF"/>
        </w:rPr>
        <w:t>• Conducted research on professional contacts to better determine the probability of a mutually beneficial business relationship; once discovered a potential investment partner was barred by FINRA preventing a potential loss of 125k</w:t>
      </w:r>
      <w:r w:rsidRPr="00377F13">
        <w:rPr>
          <w:rStyle w:val="white-space-pre"/>
          <w:rFonts w:ascii="Times New Roman" w:hAnsi="Times New Roman"/>
          <w:sz w:val="21"/>
          <w:szCs w:val="21"/>
          <w:shd w:val="clear" w:color="auto" w:fill="FFFFFF"/>
        </w:rPr>
        <w:t xml:space="preserve"> </w:t>
      </w:r>
      <w:r w:rsidRPr="00377F13">
        <w:rPr>
          <w:rFonts w:ascii="Times New Roman" w:hAnsi="Times New Roman"/>
          <w:sz w:val="21"/>
          <w:szCs w:val="21"/>
        </w:rPr>
        <w:br/>
      </w:r>
      <w:r w:rsidRPr="00377F13">
        <w:rPr>
          <w:rFonts w:ascii="Times New Roman" w:hAnsi="Times New Roman"/>
          <w:sz w:val="21"/>
          <w:szCs w:val="21"/>
          <w:shd w:val="clear" w:color="auto" w:fill="FFFFFF"/>
        </w:rPr>
        <w:t>• Member of committee focused on fundraising for and planning the Suffolk County Community College Foundation’s 2016 Salute to Excellence Gala</w:t>
      </w:r>
      <w:r w:rsidRPr="00377F13">
        <w:rPr>
          <w:rStyle w:val="white-space-pre"/>
          <w:rFonts w:ascii="Times New Roman" w:hAnsi="Times New Roman"/>
          <w:sz w:val="21"/>
          <w:szCs w:val="21"/>
          <w:shd w:val="clear" w:color="auto" w:fill="FFFFFF"/>
        </w:rPr>
        <w:t xml:space="preserve"> </w:t>
      </w:r>
      <w:r w:rsidRPr="00377F13">
        <w:rPr>
          <w:rFonts w:ascii="Times New Roman" w:hAnsi="Times New Roman"/>
          <w:sz w:val="21"/>
          <w:szCs w:val="21"/>
        </w:rPr>
        <w:br/>
      </w:r>
      <w:r w:rsidRPr="00377F13">
        <w:rPr>
          <w:rFonts w:ascii="Times New Roman" w:hAnsi="Times New Roman"/>
          <w:sz w:val="21"/>
          <w:szCs w:val="21"/>
          <w:shd w:val="clear" w:color="auto" w:fill="FFFFFF"/>
        </w:rPr>
        <w:t xml:space="preserve">• Volunteered at the 2016 Fuoco Memorial Golf </w:t>
      </w:r>
      <w:proofErr w:type="spellStart"/>
      <w:r w:rsidRPr="00377F13">
        <w:rPr>
          <w:rFonts w:ascii="Times New Roman" w:hAnsi="Times New Roman"/>
          <w:sz w:val="21"/>
          <w:szCs w:val="21"/>
          <w:shd w:val="clear" w:color="auto" w:fill="FFFFFF"/>
        </w:rPr>
        <w:t>Feastival</w:t>
      </w:r>
      <w:proofErr w:type="spellEnd"/>
      <w:r w:rsidRPr="00377F13">
        <w:rPr>
          <w:rFonts w:ascii="Times New Roman" w:hAnsi="Times New Roman"/>
          <w:sz w:val="21"/>
          <w:szCs w:val="21"/>
          <w:shd w:val="clear" w:color="auto" w:fill="FFFFFF"/>
        </w:rPr>
        <w:t xml:space="preserve"> where I was responsible for maintaining a food serving station</w:t>
      </w:r>
    </w:p>
    <w:p xmlns:wp14="http://schemas.microsoft.com/office/word/2010/wordml" w:rsidRPr="00377F13" w:rsidR="00377F13" w:rsidP="00377F13" w:rsidRDefault="00377F13" w14:paraId="41C8F396" wp14:textId="77777777">
      <w:pPr>
        <w:spacing w:after="0" w:line="240" w:lineRule="auto"/>
        <w:rPr>
          <w:rFonts w:ascii="Times New Roman" w:hAnsi="Times New Roman"/>
          <w:sz w:val="21"/>
          <w:szCs w:val="21"/>
        </w:rPr>
      </w:pPr>
    </w:p>
    <w:p xmlns:wp14="http://schemas.microsoft.com/office/word/2010/wordml" w:rsidRPr="00377F13" w:rsidR="00377F13" w:rsidP="00377F13" w:rsidRDefault="00377F13" w14:paraId="5C65900F" wp14:textId="77777777">
      <w:pPr>
        <w:spacing w:after="0" w:line="240" w:lineRule="auto"/>
        <w:rPr>
          <w:rFonts w:ascii="Times New Roman" w:hAnsi="Times New Roman"/>
          <w:i/>
          <w:sz w:val="21"/>
          <w:szCs w:val="21"/>
        </w:rPr>
      </w:pPr>
      <w:r w:rsidRPr="00377F13">
        <w:rPr>
          <w:rFonts w:ascii="Times New Roman" w:hAnsi="Times New Roman"/>
          <w:b/>
          <w:sz w:val="21"/>
          <w:szCs w:val="21"/>
        </w:rPr>
        <w:t xml:space="preserve">Ross </w:t>
      </w:r>
      <w:proofErr w:type="spellStart"/>
      <w:r w:rsidRPr="00377F13">
        <w:rPr>
          <w:rFonts w:ascii="Times New Roman" w:hAnsi="Times New Roman"/>
          <w:b/>
          <w:sz w:val="21"/>
          <w:szCs w:val="21"/>
        </w:rPr>
        <w:t>Strent</w:t>
      </w:r>
      <w:proofErr w:type="spellEnd"/>
      <w:r w:rsidRPr="00377F13">
        <w:rPr>
          <w:rFonts w:ascii="Times New Roman" w:hAnsi="Times New Roman"/>
          <w:b/>
          <w:sz w:val="21"/>
          <w:szCs w:val="21"/>
        </w:rPr>
        <w:t xml:space="preserve"> &amp; Company |</w:t>
      </w:r>
      <w:r w:rsidRPr="00377F13">
        <w:rPr>
          <w:rFonts w:ascii="Times New Roman" w:hAnsi="Times New Roman"/>
          <w:sz w:val="21"/>
          <w:szCs w:val="21"/>
        </w:rPr>
        <w:t xml:space="preserve"> September 2012 – August 2015 </w:t>
      </w:r>
      <w:r w:rsidRPr="00377F13">
        <w:rPr>
          <w:rFonts w:ascii="Times New Roman" w:hAnsi="Times New Roman"/>
          <w:b/>
          <w:sz w:val="21"/>
          <w:szCs w:val="21"/>
        </w:rPr>
        <w:t>|</w:t>
      </w:r>
      <w:r w:rsidRPr="00377F13">
        <w:rPr>
          <w:rFonts w:ascii="Times New Roman" w:hAnsi="Times New Roman"/>
          <w:sz w:val="21"/>
          <w:szCs w:val="21"/>
        </w:rPr>
        <w:t xml:space="preserve"> Receptionist and Administrative Assistant</w:t>
      </w:r>
    </w:p>
    <w:p xmlns:wp14="http://schemas.microsoft.com/office/word/2010/wordml" w:rsidRPr="00377F13" w:rsidR="00377F13" w:rsidP="00377F13" w:rsidRDefault="00377F13" w14:paraId="47DC838A" wp14:textId="77777777">
      <w:pPr>
        <w:spacing w:after="0" w:line="240" w:lineRule="auto"/>
        <w:rPr>
          <w:rFonts w:ascii="Times New Roman" w:hAnsi="Times New Roman"/>
          <w:sz w:val="21"/>
          <w:szCs w:val="21"/>
        </w:rPr>
      </w:pPr>
      <w:r w:rsidRPr="00377F13">
        <w:rPr>
          <w:rFonts w:ascii="Times New Roman" w:hAnsi="Times New Roman"/>
          <w:sz w:val="21"/>
          <w:szCs w:val="21"/>
          <w:shd w:val="clear" w:color="auto" w:fill="FFFFFF"/>
        </w:rPr>
        <w:t>• Implemented a paperless filing system; organized electronic filing system to ensure the efficiency of office operations</w:t>
      </w:r>
      <w:r w:rsidRPr="00377F13">
        <w:rPr>
          <w:rFonts w:ascii="Times New Roman" w:hAnsi="Times New Roman"/>
          <w:sz w:val="21"/>
          <w:szCs w:val="21"/>
        </w:rPr>
        <w:br/>
      </w:r>
      <w:r w:rsidRPr="00377F13">
        <w:rPr>
          <w:rFonts w:ascii="Times New Roman" w:hAnsi="Times New Roman"/>
          <w:sz w:val="21"/>
          <w:szCs w:val="21"/>
          <w:shd w:val="clear" w:color="auto" w:fill="FFFFFF"/>
        </w:rPr>
        <w:t>• Demonstrated the ability to meet deadlines and perform well under pressure</w:t>
      </w:r>
      <w:r w:rsidRPr="00377F13">
        <w:rPr>
          <w:rStyle w:val="white-space-pre"/>
          <w:rFonts w:ascii="Times New Roman" w:hAnsi="Times New Roman"/>
          <w:sz w:val="21"/>
          <w:szCs w:val="21"/>
          <w:shd w:val="clear" w:color="auto" w:fill="FFFFFF"/>
        </w:rPr>
        <w:t xml:space="preserve"> </w:t>
      </w:r>
      <w:r w:rsidRPr="00377F13">
        <w:rPr>
          <w:rFonts w:ascii="Times New Roman" w:hAnsi="Times New Roman"/>
          <w:sz w:val="21"/>
          <w:szCs w:val="21"/>
        </w:rPr>
        <w:br/>
      </w:r>
      <w:r w:rsidRPr="00377F13">
        <w:rPr>
          <w:rFonts w:ascii="Times New Roman" w:hAnsi="Times New Roman"/>
          <w:sz w:val="21"/>
          <w:szCs w:val="21"/>
          <w:shd w:val="clear" w:color="auto" w:fill="FFFFFF"/>
        </w:rPr>
        <w:t>• Greeted visitors and kept all areas of the office neat and organized to reflect a favorable image of the firm and its affiliates</w:t>
      </w:r>
      <w:r w:rsidRPr="00377F13">
        <w:rPr>
          <w:rFonts w:ascii="Times New Roman" w:hAnsi="Times New Roman"/>
          <w:sz w:val="21"/>
          <w:szCs w:val="21"/>
        </w:rPr>
        <w:br/>
      </w:r>
      <w:r w:rsidRPr="00377F13">
        <w:rPr>
          <w:rFonts w:ascii="Times New Roman" w:hAnsi="Times New Roman"/>
          <w:sz w:val="21"/>
          <w:szCs w:val="21"/>
          <w:shd w:val="clear" w:color="auto" w:fill="FFFFFF"/>
        </w:rPr>
        <w:t>• Answered a multi-line telephone using professional etiquette and proper procedures</w:t>
      </w:r>
      <w:r w:rsidRPr="00377F13">
        <w:rPr>
          <w:rFonts w:ascii="Times New Roman" w:hAnsi="Times New Roman"/>
          <w:sz w:val="21"/>
          <w:szCs w:val="21"/>
        </w:rPr>
        <w:br/>
      </w:r>
      <w:r w:rsidRPr="00377F13">
        <w:rPr>
          <w:rFonts w:ascii="Times New Roman" w:hAnsi="Times New Roman"/>
          <w:sz w:val="21"/>
          <w:szCs w:val="21"/>
          <w:shd w:val="clear" w:color="auto" w:fill="FFFFFF"/>
        </w:rPr>
        <w:t>• Recorded and delivered accurate messages to facilitate communication with clients and vendors</w:t>
      </w:r>
      <w:r w:rsidRPr="00377F13">
        <w:rPr>
          <w:rFonts w:ascii="Times New Roman" w:hAnsi="Times New Roman"/>
          <w:sz w:val="21"/>
          <w:szCs w:val="21"/>
        </w:rPr>
        <w:br/>
      </w:r>
      <w:r w:rsidRPr="00377F13">
        <w:rPr>
          <w:rFonts w:ascii="Times New Roman" w:hAnsi="Times New Roman"/>
          <w:sz w:val="21"/>
          <w:szCs w:val="21"/>
          <w:shd w:val="clear" w:color="auto" w:fill="FFFFFF"/>
        </w:rPr>
        <w:t>• Generated monthly and quarterly invoices to aid in the collection of fees</w:t>
      </w:r>
      <w:r w:rsidRPr="00377F13">
        <w:rPr>
          <w:rFonts w:ascii="Times New Roman" w:hAnsi="Times New Roman"/>
          <w:sz w:val="21"/>
          <w:szCs w:val="21"/>
        </w:rPr>
        <w:br/>
      </w:r>
      <w:r w:rsidRPr="00377F13">
        <w:rPr>
          <w:rFonts w:ascii="Times New Roman" w:hAnsi="Times New Roman"/>
          <w:sz w:val="21"/>
          <w:szCs w:val="21"/>
          <w:shd w:val="clear" w:color="auto" w:fill="FFFFFF"/>
        </w:rPr>
        <w:t>• Proofread, photocopied and bound financial statements for client distribution</w:t>
      </w:r>
      <w:r w:rsidRPr="00377F13">
        <w:rPr>
          <w:rFonts w:ascii="Times New Roman" w:hAnsi="Times New Roman"/>
          <w:sz w:val="21"/>
          <w:szCs w:val="21"/>
        </w:rPr>
        <w:br/>
      </w:r>
      <w:r w:rsidRPr="00377F13">
        <w:rPr>
          <w:rFonts w:ascii="Times New Roman" w:hAnsi="Times New Roman"/>
          <w:sz w:val="21"/>
          <w:szCs w:val="21"/>
          <w:shd w:val="clear" w:color="auto" w:fill="FFFFFF"/>
        </w:rPr>
        <w:t>• Track and reorder office inventory when necessary to ensure that costs are kept at a minimum</w:t>
      </w:r>
      <w:r w:rsidRPr="00377F13">
        <w:rPr>
          <w:rFonts w:ascii="Times New Roman" w:hAnsi="Times New Roman"/>
          <w:sz w:val="21"/>
          <w:szCs w:val="21"/>
        </w:rPr>
        <w:br/>
      </w:r>
      <w:r w:rsidRPr="00377F13">
        <w:rPr>
          <w:rFonts w:ascii="Times New Roman" w:hAnsi="Times New Roman"/>
          <w:sz w:val="21"/>
          <w:szCs w:val="21"/>
          <w:shd w:val="clear" w:color="auto" w:fill="FFFFFF"/>
        </w:rPr>
        <w:t>• Performed opening and closing procedures in a timely and thorough manner</w:t>
      </w:r>
    </w:p>
    <w:p xmlns:wp14="http://schemas.microsoft.com/office/word/2010/wordml" w:rsidRPr="00377F13" w:rsidR="00377F13" w:rsidP="00377F13" w:rsidRDefault="00377F13" w14:paraId="72A3D3EC" wp14:textId="77777777">
      <w:pPr>
        <w:spacing w:after="0" w:line="240" w:lineRule="auto"/>
        <w:rPr>
          <w:rFonts w:ascii="Times New Roman" w:hAnsi="Times New Roman"/>
          <w:sz w:val="21"/>
          <w:szCs w:val="21"/>
        </w:rPr>
      </w:pPr>
    </w:p>
    <w:p xmlns:wp14="http://schemas.microsoft.com/office/word/2010/wordml" w:rsidRPr="00377F13" w:rsidR="001E47B6" w:rsidP="71865294" w:rsidRDefault="001E47B6" w14:paraId="3BC02C3C" wp14:textId="562D8067">
      <w:pPr>
        <w:spacing w:after="0" w:line="240" w:lineRule="auto"/>
        <w:rPr>
          <w:rFonts w:ascii="Times New Roman" w:hAnsi="Times New Roman"/>
          <w:sz w:val="21"/>
          <w:szCs w:val="21"/>
        </w:rPr>
      </w:pPr>
      <w:r w:rsidRPr="71865294" w:rsidR="001E47B6">
        <w:rPr>
          <w:rFonts w:ascii="Times New Roman" w:hAnsi="Times New Roman"/>
          <w:b w:val="1"/>
          <w:bCs w:val="1"/>
          <w:sz w:val="21"/>
          <w:szCs w:val="21"/>
        </w:rPr>
        <w:t xml:space="preserve">Certificates: </w:t>
      </w:r>
      <w:r w:rsidRPr="71865294" w:rsidR="5AF8FFC0">
        <w:rPr>
          <w:rFonts w:ascii="Times New Roman" w:hAnsi="Times New Roman"/>
          <w:b w:val="0"/>
          <w:bCs w:val="0"/>
          <w:sz w:val="21"/>
          <w:szCs w:val="21"/>
        </w:rPr>
        <w:t xml:space="preserve">PHR, </w:t>
      </w:r>
      <w:r w:rsidRPr="71865294" w:rsidR="001E47B6">
        <w:rPr>
          <w:rFonts w:ascii="Times New Roman" w:hAnsi="Times New Roman"/>
          <w:sz w:val="21"/>
          <w:szCs w:val="21"/>
        </w:rPr>
        <w:t>SHRM</w:t>
      </w:r>
      <w:r w:rsidRPr="71865294" w:rsidR="0069780C">
        <w:rPr>
          <w:rFonts w:ascii="Times New Roman" w:hAnsi="Times New Roman"/>
          <w:sz w:val="21"/>
          <w:szCs w:val="21"/>
        </w:rPr>
        <w:t xml:space="preserve"> Certified Professional</w:t>
      </w:r>
      <w:r w:rsidRPr="71865294" w:rsidR="001E47B6">
        <w:rPr>
          <w:rFonts w:ascii="Times New Roman" w:hAnsi="Times New Roman"/>
          <w:sz w:val="21"/>
          <w:szCs w:val="21"/>
        </w:rPr>
        <w:t xml:space="preserve">, SHRM People Manager Qualification, </w:t>
      </w:r>
      <w:r w:rsidRPr="71865294" w:rsidR="7C72B557">
        <w:rPr>
          <w:rFonts w:ascii="Times New Roman" w:hAnsi="Times New Roman"/>
          <w:sz w:val="21"/>
          <w:szCs w:val="21"/>
        </w:rPr>
        <w:t xml:space="preserve">SHRM Mental Health Ally, </w:t>
      </w:r>
      <w:r w:rsidRPr="71865294" w:rsidR="001E47B6">
        <w:rPr>
          <w:rFonts w:ascii="Times New Roman" w:hAnsi="Times New Roman"/>
          <w:sz w:val="21"/>
          <w:szCs w:val="21"/>
        </w:rPr>
        <w:t xml:space="preserve">SHRM Employing Abilities </w:t>
      </w:r>
      <w:r w:rsidRPr="71865294" w:rsidR="001E47B6">
        <w:rPr>
          <w:rFonts w:ascii="Times New Roman" w:hAnsi="Times New Roman"/>
          <w:sz w:val="21"/>
          <w:szCs w:val="21"/>
        </w:rPr>
        <w:t>At</w:t>
      </w:r>
      <w:r w:rsidRPr="71865294" w:rsidR="001E47B6">
        <w:rPr>
          <w:rFonts w:ascii="Times New Roman" w:hAnsi="Times New Roman"/>
          <w:sz w:val="21"/>
          <w:szCs w:val="21"/>
        </w:rPr>
        <w:t xml:space="preserve"> Work, SHRM</w:t>
      </w:r>
      <w:r w:rsidRPr="71865294" w:rsidR="0069780C">
        <w:rPr>
          <w:rFonts w:ascii="Times New Roman" w:hAnsi="Times New Roman"/>
          <w:sz w:val="21"/>
          <w:szCs w:val="21"/>
        </w:rPr>
        <w:t xml:space="preserve"> Veterans at Work, HRCI HR Ethics</w:t>
      </w:r>
      <w:r w:rsidRPr="71865294" w:rsidR="002E786A">
        <w:rPr>
          <w:rFonts w:ascii="Times New Roman" w:hAnsi="Times New Roman"/>
          <w:sz w:val="21"/>
          <w:szCs w:val="21"/>
        </w:rPr>
        <w:t>; The Bowman Foundation for Workplace Equity and Mental Wellness' Workplace Mental Wellness Certification; National Council for Mental Wellbeing Mental Health First Aid</w:t>
      </w:r>
    </w:p>
    <w:p xmlns:wp14="http://schemas.microsoft.com/office/word/2010/wordml" w:rsidRPr="00377F13" w:rsidR="00377F13" w:rsidP="00377F13" w:rsidRDefault="00377F13" w14:paraId="0D0B940D" wp14:textId="77777777">
      <w:pPr>
        <w:spacing w:after="0" w:line="240" w:lineRule="auto"/>
        <w:rPr>
          <w:rFonts w:ascii="Times New Roman" w:hAnsi="Times New Roman"/>
          <w:bCs/>
          <w:sz w:val="21"/>
          <w:szCs w:val="21"/>
        </w:rPr>
      </w:pPr>
    </w:p>
    <w:p xmlns:wp14="http://schemas.microsoft.com/office/word/2010/wordml" w:rsidRPr="00377F13" w:rsidR="00F733CB" w:rsidP="71865294" w:rsidRDefault="00F733CB" w14:paraId="2C5D8E04" wp14:textId="1F028899">
      <w:pPr>
        <w:pStyle w:val="Normal"/>
        <w:spacing w:after="0" w:line="240" w:lineRule="auto"/>
        <w:rPr>
          <w:rFonts w:ascii="Times New Roman" w:hAnsi="Times New Roman"/>
          <w:sz w:val="21"/>
          <w:szCs w:val="21"/>
        </w:rPr>
      </w:pPr>
      <w:r w:rsidRPr="71865294" w:rsidR="00F733CB">
        <w:rPr>
          <w:rFonts w:ascii="Times New Roman" w:hAnsi="Times New Roman"/>
          <w:b w:val="1"/>
          <w:bCs w:val="1"/>
          <w:sz w:val="21"/>
          <w:szCs w:val="21"/>
        </w:rPr>
        <w:t>Awards:</w:t>
      </w:r>
      <w:r w:rsidRPr="71865294" w:rsidR="0011572E">
        <w:rPr>
          <w:rFonts w:ascii="Times New Roman" w:hAnsi="Times New Roman"/>
          <w:sz w:val="21"/>
          <w:szCs w:val="21"/>
        </w:rPr>
        <w:t xml:space="preserve"> </w:t>
      </w:r>
      <w:r w:rsidRPr="71865294" w:rsidR="7365EAF4">
        <w:rPr>
          <w:rFonts w:ascii="Times New Roman" w:hAnsi="Times New Roman"/>
          <w:sz w:val="21"/>
          <w:szCs w:val="21"/>
        </w:rPr>
        <w:t xml:space="preserve">Corporate Vision’s Best Outsourced HR Firm in NY | 2024 </w:t>
      </w:r>
      <w:r w:rsidRPr="71865294" w:rsidR="7365EAF4">
        <w:rPr>
          <w:rFonts w:ascii="Times New Roman" w:hAnsi="Times New Roman"/>
          <w:sz w:val="21"/>
          <w:szCs w:val="21"/>
        </w:rPr>
        <w:t xml:space="preserve">| </w:t>
      </w:r>
      <w:r w:rsidRPr="71865294" w:rsidR="00DC7327">
        <w:rPr>
          <w:rFonts w:ascii="Times New Roman" w:hAnsi="Times New Roman"/>
          <w:sz w:val="21"/>
          <w:szCs w:val="21"/>
        </w:rPr>
        <w:t>Local</w:t>
      </w:r>
      <w:r w:rsidRPr="71865294" w:rsidR="00DC7327">
        <w:rPr>
          <w:rFonts w:ascii="Times New Roman" w:hAnsi="Times New Roman"/>
          <w:sz w:val="21"/>
          <w:szCs w:val="21"/>
        </w:rPr>
        <w:t xml:space="preserve"> </w:t>
      </w:r>
      <w:r w:rsidRPr="71865294" w:rsidR="00DC7327">
        <w:rPr>
          <w:rFonts w:ascii="Times New Roman" w:hAnsi="Times New Roman"/>
          <w:sz w:val="21"/>
          <w:szCs w:val="21"/>
        </w:rPr>
        <w:t>Business Person</w:t>
      </w:r>
      <w:r w:rsidRPr="71865294" w:rsidR="00DC7327">
        <w:rPr>
          <w:rFonts w:ascii="Times New Roman" w:hAnsi="Times New Roman"/>
          <w:sz w:val="21"/>
          <w:szCs w:val="21"/>
        </w:rPr>
        <w:t xml:space="preserve"> of the Year | 2023</w:t>
      </w:r>
      <w:r w:rsidRPr="71865294" w:rsidR="52A12B91">
        <w:rPr>
          <w:rFonts w:ascii="Times New Roman" w:hAnsi="Times New Roman"/>
          <w:sz w:val="21"/>
          <w:szCs w:val="21"/>
        </w:rPr>
        <w:t xml:space="preserve"> &amp; 2024</w:t>
      </w:r>
      <w:r w:rsidRPr="71865294" w:rsidR="00DC7327">
        <w:rPr>
          <w:rFonts w:ascii="Times New Roman" w:hAnsi="Times New Roman"/>
          <w:sz w:val="21"/>
          <w:szCs w:val="21"/>
        </w:rPr>
        <w:t xml:space="preserve"> | </w:t>
      </w:r>
      <w:r w:rsidRPr="71865294" w:rsidR="00DC7327">
        <w:rPr>
          <w:rFonts w:ascii="Times New Roman" w:hAnsi="Times New Roman"/>
          <w:sz w:val="21"/>
          <w:szCs w:val="21"/>
        </w:rPr>
        <w:t>Alignable</w:t>
      </w:r>
      <w:r w:rsidRPr="71865294" w:rsidR="00DC7327">
        <w:rPr>
          <w:rFonts w:ascii="Times New Roman" w:hAnsi="Times New Roman"/>
          <w:sz w:val="21"/>
          <w:szCs w:val="21"/>
        </w:rPr>
        <w:t xml:space="preserve">; </w:t>
      </w:r>
      <w:r w:rsidRPr="71865294" w:rsidR="00F15E4E">
        <w:rPr>
          <w:rFonts w:ascii="Times New Roman" w:hAnsi="Times New Roman"/>
          <w:sz w:val="21"/>
          <w:szCs w:val="21"/>
        </w:rPr>
        <w:t xml:space="preserve">Gold Award </w:t>
      </w:r>
      <w:r w:rsidRPr="71865294" w:rsidR="00EC6F73">
        <w:rPr>
          <w:rFonts w:ascii="Times New Roman" w:hAnsi="Times New Roman"/>
          <w:sz w:val="21"/>
          <w:szCs w:val="21"/>
        </w:rPr>
        <w:t>-</w:t>
      </w:r>
      <w:r w:rsidRPr="71865294" w:rsidR="00F15E4E">
        <w:rPr>
          <w:rFonts w:ascii="Times New Roman" w:hAnsi="Times New Roman"/>
          <w:sz w:val="21"/>
          <w:szCs w:val="21"/>
        </w:rPr>
        <w:t xml:space="preserve"> </w:t>
      </w:r>
      <w:r w:rsidRPr="71865294" w:rsidR="00F733CB">
        <w:rPr>
          <w:rFonts w:ascii="Times New Roman" w:hAnsi="Times New Roman"/>
          <w:sz w:val="21"/>
          <w:szCs w:val="21"/>
        </w:rPr>
        <w:t xml:space="preserve">HR Professional of the Year </w:t>
      </w:r>
      <w:r w:rsidRPr="71865294" w:rsidR="00F733CB">
        <w:rPr>
          <w:rFonts w:ascii="Times New Roman" w:hAnsi="Times New Roman"/>
          <w:b w:val="1"/>
          <w:bCs w:val="1"/>
          <w:sz w:val="21"/>
          <w:szCs w:val="21"/>
        </w:rPr>
        <w:t xml:space="preserve">| </w:t>
      </w:r>
      <w:r w:rsidRPr="71865294" w:rsidR="00F733CB">
        <w:rPr>
          <w:rFonts w:ascii="Times New Roman" w:hAnsi="Times New Roman"/>
          <w:sz w:val="21"/>
          <w:szCs w:val="21"/>
        </w:rPr>
        <w:t xml:space="preserve">2022 </w:t>
      </w:r>
      <w:r w:rsidRPr="71865294" w:rsidR="00F733CB">
        <w:rPr>
          <w:rFonts w:ascii="Times New Roman" w:hAnsi="Times New Roman"/>
          <w:b w:val="1"/>
          <w:bCs w:val="1"/>
          <w:sz w:val="21"/>
          <w:szCs w:val="21"/>
        </w:rPr>
        <w:t xml:space="preserve">| </w:t>
      </w:r>
      <w:r w:rsidRPr="71865294" w:rsidR="00F733CB">
        <w:rPr>
          <w:rFonts w:ascii="Times New Roman" w:hAnsi="Times New Roman"/>
          <w:sz w:val="21"/>
          <w:szCs w:val="21"/>
        </w:rPr>
        <w:t xml:space="preserve">Stevie Awards </w:t>
      </w:r>
      <w:r w:rsidRPr="71865294" w:rsidR="00CF0707">
        <w:rPr>
          <w:rFonts w:ascii="Times New Roman" w:hAnsi="Times New Roman"/>
          <w:sz w:val="21"/>
          <w:szCs w:val="21"/>
        </w:rPr>
        <w:t>for Great Employers</w:t>
      </w:r>
      <w:r w:rsidRPr="71865294" w:rsidR="007F034C">
        <w:rPr>
          <w:rFonts w:ascii="Times New Roman" w:hAnsi="Times New Roman"/>
          <w:sz w:val="21"/>
          <w:szCs w:val="21"/>
        </w:rPr>
        <w:t xml:space="preserve">; </w:t>
      </w:r>
      <w:r w:rsidRPr="71865294" w:rsidR="00F733CB">
        <w:rPr>
          <w:rFonts w:ascii="Times New Roman" w:hAnsi="Times New Roman"/>
          <w:sz w:val="21"/>
          <w:szCs w:val="21"/>
        </w:rPr>
        <w:t xml:space="preserve">Premier </w:t>
      </w:r>
      <w:r w:rsidRPr="71865294" w:rsidR="00F733CB">
        <w:rPr>
          <w:rFonts w:ascii="Times New Roman" w:hAnsi="Times New Roman"/>
          <w:sz w:val="21"/>
          <w:szCs w:val="21"/>
        </w:rPr>
        <w:t>Business</w:t>
      </w:r>
      <w:r w:rsidRPr="71865294" w:rsidR="00B24198">
        <w:rPr>
          <w:rFonts w:ascii="Times New Roman" w:hAnsi="Times New Roman"/>
          <w:sz w:val="21"/>
          <w:szCs w:val="21"/>
        </w:rPr>
        <w:t xml:space="preserve"> W</w:t>
      </w:r>
      <w:r w:rsidRPr="71865294" w:rsidR="00F733CB">
        <w:rPr>
          <w:rFonts w:ascii="Times New Roman" w:hAnsi="Times New Roman"/>
          <w:sz w:val="21"/>
          <w:szCs w:val="21"/>
        </w:rPr>
        <w:t>om</w:t>
      </w:r>
      <w:r w:rsidRPr="71865294" w:rsidR="00B24198">
        <w:rPr>
          <w:rFonts w:ascii="Times New Roman" w:hAnsi="Times New Roman"/>
          <w:sz w:val="21"/>
          <w:szCs w:val="21"/>
        </w:rPr>
        <w:t>a</w:t>
      </w:r>
      <w:r w:rsidRPr="71865294" w:rsidR="00F733CB">
        <w:rPr>
          <w:rFonts w:ascii="Times New Roman" w:hAnsi="Times New Roman"/>
          <w:sz w:val="21"/>
          <w:szCs w:val="21"/>
        </w:rPr>
        <w:t>n</w:t>
      </w:r>
      <w:r w:rsidRPr="71865294" w:rsidR="00F733CB">
        <w:rPr>
          <w:rFonts w:ascii="Times New Roman" w:hAnsi="Times New Roman"/>
          <w:sz w:val="21"/>
          <w:szCs w:val="21"/>
        </w:rPr>
        <w:t xml:space="preserve"> Under 40 Honoree </w:t>
      </w:r>
      <w:r w:rsidRPr="71865294" w:rsidR="00F733CB">
        <w:rPr>
          <w:rFonts w:ascii="Times New Roman" w:hAnsi="Times New Roman"/>
          <w:b w:val="1"/>
          <w:bCs w:val="1"/>
          <w:sz w:val="21"/>
          <w:szCs w:val="21"/>
        </w:rPr>
        <w:t xml:space="preserve">| </w:t>
      </w:r>
      <w:r w:rsidRPr="71865294" w:rsidR="00F733CB">
        <w:rPr>
          <w:rFonts w:ascii="Times New Roman" w:hAnsi="Times New Roman"/>
          <w:sz w:val="21"/>
          <w:szCs w:val="21"/>
        </w:rPr>
        <w:t xml:space="preserve">2022 </w:t>
      </w:r>
      <w:r w:rsidRPr="71865294" w:rsidR="00F733CB">
        <w:rPr>
          <w:rFonts w:ascii="Times New Roman" w:hAnsi="Times New Roman"/>
          <w:b w:val="1"/>
          <w:bCs w:val="1"/>
          <w:sz w:val="21"/>
          <w:szCs w:val="21"/>
        </w:rPr>
        <w:t xml:space="preserve">| </w:t>
      </w:r>
      <w:r w:rsidRPr="71865294" w:rsidR="00F733CB">
        <w:rPr>
          <w:rFonts w:ascii="Times New Roman" w:hAnsi="Times New Roman"/>
          <w:sz w:val="21"/>
          <w:szCs w:val="21"/>
        </w:rPr>
        <w:t>LI Herald</w:t>
      </w:r>
      <w:r w:rsidRPr="71865294" w:rsidR="007F034C">
        <w:rPr>
          <w:rFonts w:ascii="Times New Roman" w:hAnsi="Times New Roman"/>
          <w:sz w:val="21"/>
          <w:szCs w:val="21"/>
        </w:rPr>
        <w:t>;</w:t>
      </w:r>
      <w:r w:rsidRPr="71865294" w:rsidR="00EC6F73">
        <w:rPr>
          <w:rFonts w:ascii="Times New Roman" w:hAnsi="Times New Roman"/>
          <w:sz w:val="21"/>
          <w:szCs w:val="21"/>
        </w:rPr>
        <w:t xml:space="preserve"> Outstanding Mentee</w:t>
      </w:r>
      <w:r w:rsidRPr="71865294" w:rsidR="007F034C">
        <w:rPr>
          <w:rFonts w:ascii="Times New Roman" w:hAnsi="Times New Roman"/>
          <w:sz w:val="21"/>
          <w:szCs w:val="21"/>
        </w:rPr>
        <w:t xml:space="preserve"> </w:t>
      </w:r>
      <w:r w:rsidRPr="71865294" w:rsidR="00EC6F73">
        <w:rPr>
          <w:rFonts w:ascii="Times New Roman" w:hAnsi="Times New Roman"/>
          <w:sz w:val="21"/>
          <w:szCs w:val="21"/>
        </w:rPr>
        <w:t xml:space="preserve">Purple Pump Award | 2022 | </w:t>
      </w:r>
      <w:r w:rsidRPr="71865294" w:rsidR="00EC6F73">
        <w:rPr>
          <w:rFonts w:ascii="Times New Roman" w:hAnsi="Times New Roman"/>
          <w:sz w:val="21"/>
          <w:szCs w:val="21"/>
        </w:rPr>
        <w:t>Moxxie</w:t>
      </w:r>
      <w:r w:rsidRPr="71865294" w:rsidR="00EC6F73">
        <w:rPr>
          <w:rFonts w:ascii="Times New Roman" w:hAnsi="Times New Roman"/>
          <w:sz w:val="21"/>
          <w:szCs w:val="21"/>
        </w:rPr>
        <w:t xml:space="preserve"> Mentoring Foundation</w:t>
      </w:r>
      <w:r w:rsidRPr="71865294" w:rsidR="00F733CB">
        <w:rPr>
          <w:rFonts w:ascii="Times New Roman" w:hAnsi="Times New Roman"/>
          <w:sz w:val="21"/>
          <w:szCs w:val="21"/>
        </w:rPr>
        <w:t xml:space="preserve"> </w:t>
      </w:r>
    </w:p>
    <w:p xmlns:wp14="http://schemas.microsoft.com/office/word/2010/wordml" w:rsidRPr="00377F13" w:rsidR="00F733CB" w:rsidP="00377F13" w:rsidRDefault="00F733CB" w14:paraId="0E27B00A" wp14:textId="77777777">
      <w:pPr>
        <w:spacing w:after="0" w:line="240" w:lineRule="auto"/>
        <w:rPr>
          <w:rFonts w:ascii="Times New Roman" w:hAnsi="Times New Roman"/>
          <w:b/>
          <w:sz w:val="21"/>
          <w:szCs w:val="21"/>
        </w:rPr>
      </w:pPr>
    </w:p>
    <w:p xmlns:wp14="http://schemas.microsoft.com/office/word/2010/wordml" w:rsidRPr="00377F13" w:rsidR="00CB1B0B" w:rsidP="00377F13" w:rsidRDefault="00504373" w14:paraId="5E5E8885" wp14:textId="77777777">
      <w:pPr>
        <w:spacing w:after="0" w:line="240" w:lineRule="auto"/>
        <w:rPr>
          <w:rFonts w:ascii="Times New Roman" w:hAnsi="Times New Roman"/>
          <w:sz w:val="21"/>
          <w:szCs w:val="21"/>
        </w:rPr>
      </w:pPr>
      <w:r w:rsidRPr="00377F13">
        <w:rPr>
          <w:rFonts w:ascii="Times New Roman" w:hAnsi="Times New Roman"/>
          <w:b/>
          <w:sz w:val="21"/>
          <w:szCs w:val="21"/>
        </w:rPr>
        <w:t>Committees</w:t>
      </w:r>
      <w:r w:rsidRPr="00377F13" w:rsidR="00CB1B0B">
        <w:rPr>
          <w:rFonts w:ascii="Times New Roman" w:hAnsi="Times New Roman"/>
          <w:b/>
          <w:sz w:val="21"/>
          <w:szCs w:val="21"/>
        </w:rPr>
        <w:t>:</w:t>
      </w:r>
      <w:r w:rsidRPr="00377F13" w:rsidR="007F034C">
        <w:rPr>
          <w:rFonts w:ascii="Times New Roman" w:hAnsi="Times New Roman"/>
          <w:b/>
          <w:sz w:val="21"/>
          <w:szCs w:val="21"/>
        </w:rPr>
        <w:t xml:space="preserve"> </w:t>
      </w:r>
      <w:r w:rsidRPr="00377F13" w:rsidR="00852A68">
        <w:rPr>
          <w:rFonts w:ascii="Times New Roman" w:hAnsi="Times New Roman"/>
          <w:sz w:val="21"/>
          <w:szCs w:val="21"/>
        </w:rPr>
        <w:t>SHRM-LI Professional Development Committee Co-Chair, H</w:t>
      </w:r>
      <w:r w:rsidRPr="00377F13" w:rsidR="00446FCE">
        <w:rPr>
          <w:rFonts w:ascii="Times New Roman" w:hAnsi="Times New Roman"/>
          <w:sz w:val="21"/>
          <w:szCs w:val="21"/>
        </w:rPr>
        <w:t>IA-LI H</w:t>
      </w:r>
      <w:r w:rsidRPr="00377F13" w:rsidR="00E10EB3">
        <w:rPr>
          <w:rFonts w:ascii="Times New Roman" w:hAnsi="Times New Roman"/>
          <w:sz w:val="21"/>
          <w:szCs w:val="21"/>
        </w:rPr>
        <w:t>R</w:t>
      </w:r>
      <w:r w:rsidRPr="00377F13" w:rsidR="00446FCE">
        <w:rPr>
          <w:rFonts w:ascii="Times New Roman" w:hAnsi="Times New Roman"/>
          <w:sz w:val="21"/>
          <w:szCs w:val="21"/>
        </w:rPr>
        <w:t xml:space="preserve"> Committee Co-Chair; </w:t>
      </w:r>
      <w:r w:rsidRPr="00377F13" w:rsidR="00852A68">
        <w:rPr>
          <w:rFonts w:ascii="Times New Roman" w:hAnsi="Times New Roman"/>
          <w:sz w:val="21"/>
          <w:szCs w:val="21"/>
        </w:rPr>
        <w:t xml:space="preserve">Women in Business Coffee and Co-working Club Leader, </w:t>
      </w:r>
      <w:r w:rsidRPr="00377F13">
        <w:rPr>
          <w:rFonts w:ascii="Times New Roman" w:hAnsi="Times New Roman"/>
          <w:sz w:val="21"/>
          <w:szCs w:val="21"/>
        </w:rPr>
        <w:t>Stevie Awards for Great Employers</w:t>
      </w:r>
      <w:r w:rsidRPr="00377F13" w:rsidR="007F034C">
        <w:rPr>
          <w:rFonts w:ascii="Times New Roman" w:hAnsi="Times New Roman"/>
          <w:sz w:val="21"/>
          <w:szCs w:val="21"/>
        </w:rPr>
        <w:t xml:space="preserve"> and Women in Business </w:t>
      </w:r>
      <w:r w:rsidRPr="00377F13" w:rsidR="00E10EB3">
        <w:rPr>
          <w:rFonts w:ascii="Times New Roman" w:hAnsi="Times New Roman"/>
          <w:sz w:val="21"/>
          <w:szCs w:val="21"/>
        </w:rPr>
        <w:t>Judg</w:t>
      </w:r>
      <w:r w:rsidRPr="00377F13" w:rsidR="009D0845">
        <w:rPr>
          <w:rFonts w:ascii="Times New Roman" w:hAnsi="Times New Roman"/>
          <w:sz w:val="21"/>
          <w:szCs w:val="21"/>
        </w:rPr>
        <w:t>e</w:t>
      </w:r>
    </w:p>
    <w:p xmlns:wp14="http://schemas.microsoft.com/office/word/2010/wordml" w:rsidRPr="00377F13" w:rsidR="00007F23" w:rsidP="00377F13" w:rsidRDefault="00007F23" w14:paraId="60061E4C" wp14:textId="77777777">
      <w:pPr>
        <w:spacing w:after="0" w:line="240" w:lineRule="auto"/>
        <w:rPr>
          <w:rFonts w:ascii="Times New Roman" w:hAnsi="Times New Roman"/>
          <w:b/>
          <w:sz w:val="21"/>
          <w:szCs w:val="21"/>
        </w:rPr>
      </w:pPr>
    </w:p>
    <w:p xmlns:wp14="http://schemas.microsoft.com/office/word/2010/wordml" w:rsidRPr="00377F13" w:rsidR="000744B5" w:rsidP="71865294" w:rsidRDefault="0080615B" w14:paraId="0646AD59" wp14:textId="30518D71">
      <w:pPr>
        <w:spacing w:after="0" w:line="240" w:lineRule="auto"/>
        <w:rPr>
          <w:rFonts w:ascii="Times New Roman" w:hAnsi="Times New Roman"/>
          <w:sz w:val="21"/>
          <w:szCs w:val="21"/>
        </w:rPr>
      </w:pPr>
      <w:r w:rsidRPr="71865294" w:rsidR="0080615B">
        <w:rPr>
          <w:rFonts w:ascii="Times New Roman" w:hAnsi="Times New Roman"/>
          <w:b w:val="1"/>
          <w:bCs w:val="1"/>
          <w:sz w:val="21"/>
          <w:szCs w:val="21"/>
        </w:rPr>
        <w:t xml:space="preserve">Professional Memberships: </w:t>
      </w:r>
      <w:r w:rsidRPr="71865294" w:rsidR="00184E1A">
        <w:rPr>
          <w:rFonts w:ascii="Times New Roman" w:hAnsi="Times New Roman"/>
          <w:sz w:val="21"/>
          <w:szCs w:val="21"/>
        </w:rPr>
        <w:t>Moxxie</w:t>
      </w:r>
      <w:r w:rsidRPr="71865294" w:rsidR="00184E1A">
        <w:rPr>
          <w:rFonts w:ascii="Times New Roman" w:hAnsi="Times New Roman"/>
          <w:sz w:val="21"/>
          <w:szCs w:val="21"/>
        </w:rPr>
        <w:t xml:space="preserve"> Networking </w:t>
      </w:r>
      <w:r w:rsidRPr="71865294" w:rsidR="00504373">
        <w:rPr>
          <w:rFonts w:ascii="Times New Roman" w:hAnsi="Times New Roman"/>
          <w:sz w:val="21"/>
          <w:szCs w:val="21"/>
        </w:rPr>
        <w:t>and</w:t>
      </w:r>
      <w:r w:rsidRPr="71865294" w:rsidR="00184E1A">
        <w:rPr>
          <w:rFonts w:ascii="Times New Roman" w:hAnsi="Times New Roman"/>
          <w:sz w:val="21"/>
          <w:szCs w:val="21"/>
        </w:rPr>
        <w:t xml:space="preserve"> Foundation</w:t>
      </w:r>
      <w:r w:rsidRPr="71865294" w:rsidR="00EC4FA7">
        <w:rPr>
          <w:rFonts w:ascii="Times New Roman" w:hAnsi="Times New Roman"/>
          <w:sz w:val="21"/>
          <w:szCs w:val="21"/>
        </w:rPr>
        <w:t xml:space="preserve">; </w:t>
      </w:r>
      <w:r w:rsidRPr="71865294" w:rsidR="00AB75EC">
        <w:rPr>
          <w:rFonts w:ascii="Times New Roman" w:hAnsi="Times New Roman"/>
          <w:sz w:val="21"/>
          <w:szCs w:val="21"/>
        </w:rPr>
        <w:t>w</w:t>
      </w:r>
      <w:r w:rsidRPr="71865294" w:rsidR="007F354E">
        <w:rPr>
          <w:rFonts w:ascii="Times New Roman" w:hAnsi="Times New Roman"/>
          <w:sz w:val="21"/>
          <w:szCs w:val="21"/>
        </w:rPr>
        <w:t xml:space="preserve">hoggga; Society for Human Resource Management </w:t>
      </w:r>
      <w:r w:rsidRPr="71865294" w:rsidR="00504373">
        <w:rPr>
          <w:rFonts w:ascii="Times New Roman" w:hAnsi="Times New Roman"/>
          <w:sz w:val="21"/>
          <w:szCs w:val="21"/>
        </w:rPr>
        <w:t>(SHRM)</w:t>
      </w:r>
      <w:r w:rsidRPr="71865294" w:rsidR="00F15E4E">
        <w:rPr>
          <w:rFonts w:ascii="Times New Roman" w:hAnsi="Times New Roman"/>
          <w:sz w:val="21"/>
          <w:szCs w:val="21"/>
        </w:rPr>
        <w:t xml:space="preserve"> </w:t>
      </w:r>
      <w:r w:rsidRPr="71865294" w:rsidR="007F354E">
        <w:rPr>
          <w:rFonts w:ascii="Times New Roman" w:hAnsi="Times New Roman"/>
          <w:sz w:val="21"/>
          <w:szCs w:val="21"/>
        </w:rPr>
        <w:t xml:space="preserve">– </w:t>
      </w:r>
      <w:r w:rsidRPr="71865294" w:rsidR="00F15E4E">
        <w:rPr>
          <w:rFonts w:ascii="Times New Roman" w:hAnsi="Times New Roman"/>
          <w:sz w:val="21"/>
          <w:szCs w:val="21"/>
        </w:rPr>
        <w:t>LI</w:t>
      </w:r>
      <w:r w:rsidRPr="71865294" w:rsidR="007F354E">
        <w:rPr>
          <w:rFonts w:ascii="Times New Roman" w:hAnsi="Times New Roman"/>
          <w:sz w:val="21"/>
          <w:szCs w:val="21"/>
        </w:rPr>
        <w:t xml:space="preserve"> Chapter; OSHA Education Center Association (OECA)</w:t>
      </w:r>
      <w:r w:rsidRPr="71865294" w:rsidR="00504373">
        <w:rPr>
          <w:rFonts w:ascii="Times New Roman" w:hAnsi="Times New Roman"/>
          <w:sz w:val="21"/>
          <w:szCs w:val="21"/>
        </w:rPr>
        <w:t>;</w:t>
      </w:r>
      <w:r w:rsidRPr="71865294" w:rsidR="00885E30">
        <w:rPr>
          <w:rFonts w:ascii="Times New Roman" w:hAnsi="Times New Roman"/>
          <w:sz w:val="21"/>
          <w:szCs w:val="21"/>
        </w:rPr>
        <w:t xml:space="preserve"> HIA-LI</w:t>
      </w:r>
      <w:r w:rsidRPr="71865294" w:rsidR="00F15E4E">
        <w:rPr>
          <w:rFonts w:ascii="Times New Roman" w:hAnsi="Times New Roman"/>
          <w:sz w:val="21"/>
          <w:szCs w:val="21"/>
        </w:rPr>
        <w:t>;</w:t>
      </w:r>
      <w:r w:rsidRPr="71865294" w:rsidR="00A42A2B">
        <w:rPr>
          <w:rFonts w:ascii="Times New Roman" w:hAnsi="Times New Roman"/>
          <w:sz w:val="21"/>
          <w:szCs w:val="21"/>
        </w:rPr>
        <w:t xml:space="preserve"> Women’s Business Club</w:t>
      </w:r>
      <w:r w:rsidRPr="71865294" w:rsidR="2868097F">
        <w:rPr>
          <w:rFonts w:ascii="Times New Roman" w:hAnsi="Times New Roman"/>
          <w:sz w:val="21"/>
          <w:szCs w:val="21"/>
        </w:rPr>
        <w:t>; American Foundation for Suicide Prevention Talk Saves Lives for the Workplace Volunteer Presenter</w:t>
      </w:r>
    </w:p>
    <w:sectPr w:rsidRPr="00377F13" w:rsidR="000744B5" w:rsidSect="007017AA">
      <w:pgSz w:w="12240" w:h="15840" w:orient="portrait" w:code="1"/>
      <w:pgMar w:top="720" w:right="720" w:bottom="720" w:left="720" w:header="720" w:footer="720" w:gutter="0"/>
      <w:pgBorders w:offsetFrom="page">
        <w:top w:val="single" w:color="D9D9D9" w:sz="4" w:space="24"/>
        <w:left w:val="single" w:color="D9D9D9" w:sz="4" w:space="24"/>
        <w:bottom w:val="single" w:color="D9D9D9" w:sz="4" w:space="24"/>
        <w:right w:val="single" w:color="D9D9D9"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8105E" w:rsidRDefault="0038105E" w14:paraId="3DEEC669" wp14:textId="77777777">
      <w:pPr>
        <w:spacing w:after="0" w:line="240" w:lineRule="auto"/>
      </w:pPr>
      <w:r>
        <w:separator/>
      </w:r>
    </w:p>
  </w:endnote>
  <w:endnote w:type="continuationSeparator" w:id="0">
    <w:p xmlns:wp14="http://schemas.microsoft.com/office/word/2010/wordml" w:rsidR="0038105E" w:rsidRDefault="0038105E"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8105E" w:rsidRDefault="0038105E" w14:paraId="44EAFD9C" wp14:textId="77777777">
      <w:pPr>
        <w:spacing w:after="0" w:line="240" w:lineRule="auto"/>
      </w:pPr>
      <w:r>
        <w:separator/>
      </w:r>
    </w:p>
  </w:footnote>
  <w:footnote w:type="continuationSeparator" w:id="0">
    <w:p xmlns:wp14="http://schemas.microsoft.com/office/word/2010/wordml" w:rsidR="0038105E" w:rsidRDefault="0038105E" w14:paraId="4B94D5A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468"/>
    <w:multiLevelType w:val="hybridMultilevel"/>
    <w:tmpl w:val="9168B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8231FB"/>
    <w:multiLevelType w:val="multilevel"/>
    <w:tmpl w:val="543E3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C8308C"/>
    <w:multiLevelType w:val="hybridMultilevel"/>
    <w:tmpl w:val="336033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8743D4"/>
    <w:multiLevelType w:val="hybridMultilevel"/>
    <w:tmpl w:val="9E0498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7F7857"/>
    <w:multiLevelType w:val="hybridMultilevel"/>
    <w:tmpl w:val="F1A884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1248AB"/>
    <w:multiLevelType w:val="hybridMultilevel"/>
    <w:tmpl w:val="6A141A20"/>
    <w:lvl w:ilvl="0" w:tplc="7D442A70">
      <w:start w:val="1"/>
      <w:numFmt w:val="bullet"/>
      <w:pStyle w:val="BulletedLis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142C39"/>
    <w:multiLevelType w:val="hybridMultilevel"/>
    <w:tmpl w:val="72882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4D0BB6"/>
    <w:multiLevelType w:val="hybridMultilevel"/>
    <w:tmpl w:val="FDA66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A82E14"/>
    <w:multiLevelType w:val="hybridMultilevel"/>
    <w:tmpl w:val="D9EEF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BC2DF3"/>
    <w:multiLevelType w:val="hybridMultilevel"/>
    <w:tmpl w:val="0A409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9915C0"/>
    <w:multiLevelType w:val="multilevel"/>
    <w:tmpl w:val="2684F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DE440C7"/>
    <w:multiLevelType w:val="hybridMultilevel"/>
    <w:tmpl w:val="8E3C34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BF002C"/>
    <w:multiLevelType w:val="multilevel"/>
    <w:tmpl w:val="6C9C0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1664822"/>
    <w:multiLevelType w:val="hybridMultilevel"/>
    <w:tmpl w:val="EB165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9B4D62"/>
    <w:multiLevelType w:val="hybridMultilevel"/>
    <w:tmpl w:val="D88873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230BC3"/>
    <w:multiLevelType w:val="hybridMultilevel"/>
    <w:tmpl w:val="D952BB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4F6DBD"/>
    <w:multiLevelType w:val="hybridMultilevel"/>
    <w:tmpl w:val="90582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7C23138"/>
    <w:multiLevelType w:val="hybridMultilevel"/>
    <w:tmpl w:val="D5CA4F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C895C9F"/>
    <w:multiLevelType w:val="hybridMultilevel"/>
    <w:tmpl w:val="28D61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0A21546"/>
    <w:multiLevelType w:val="hybridMultilevel"/>
    <w:tmpl w:val="C818F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19A3FC2"/>
    <w:multiLevelType w:val="hybridMultilevel"/>
    <w:tmpl w:val="87040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3AD5725"/>
    <w:multiLevelType w:val="multilevel"/>
    <w:tmpl w:val="C71E4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63108F"/>
    <w:multiLevelType w:val="hybridMultilevel"/>
    <w:tmpl w:val="07CC6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0E1A17"/>
    <w:multiLevelType w:val="hybridMultilevel"/>
    <w:tmpl w:val="32925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5C2C7E"/>
    <w:multiLevelType w:val="hybridMultilevel"/>
    <w:tmpl w:val="5DF290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45C7888"/>
    <w:multiLevelType w:val="hybridMultilevel"/>
    <w:tmpl w:val="9C143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A371659"/>
    <w:multiLevelType w:val="hybridMultilevel"/>
    <w:tmpl w:val="F1E69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C205454"/>
    <w:multiLevelType w:val="hybridMultilevel"/>
    <w:tmpl w:val="CE04E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3CB7E62"/>
    <w:multiLevelType w:val="hybridMultilevel"/>
    <w:tmpl w:val="8CD654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EF6408"/>
    <w:multiLevelType w:val="hybridMultilevel"/>
    <w:tmpl w:val="8EFE3B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AD80E07"/>
    <w:multiLevelType w:val="hybridMultilevel"/>
    <w:tmpl w:val="B64AC0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EA427CF"/>
    <w:multiLevelType w:val="hybridMultilevel"/>
    <w:tmpl w:val="C40ED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5429645">
    <w:abstractNumId w:val="5"/>
  </w:num>
  <w:num w:numId="2" w16cid:durableId="1853907278">
    <w:abstractNumId w:val="24"/>
  </w:num>
  <w:num w:numId="3" w16cid:durableId="1178080248">
    <w:abstractNumId w:val="27"/>
  </w:num>
  <w:num w:numId="4" w16cid:durableId="1446848754">
    <w:abstractNumId w:val="2"/>
  </w:num>
  <w:num w:numId="5" w16cid:durableId="268320968">
    <w:abstractNumId w:val="7"/>
  </w:num>
  <w:num w:numId="6" w16cid:durableId="179585118">
    <w:abstractNumId w:val="23"/>
  </w:num>
  <w:num w:numId="7" w16cid:durableId="477693744">
    <w:abstractNumId w:val="29"/>
  </w:num>
  <w:num w:numId="8" w16cid:durableId="1904675448">
    <w:abstractNumId w:val="18"/>
  </w:num>
  <w:num w:numId="9" w16cid:durableId="1018890897">
    <w:abstractNumId w:val="20"/>
  </w:num>
  <w:num w:numId="10" w16cid:durableId="112746434">
    <w:abstractNumId w:val="10"/>
  </w:num>
  <w:num w:numId="11" w16cid:durableId="1662926609">
    <w:abstractNumId w:val="26"/>
  </w:num>
  <w:num w:numId="12" w16cid:durableId="926157736">
    <w:abstractNumId w:val="6"/>
  </w:num>
  <w:num w:numId="13" w16cid:durableId="1405562260">
    <w:abstractNumId w:val="22"/>
  </w:num>
  <w:num w:numId="14" w16cid:durableId="884412485">
    <w:abstractNumId w:val="30"/>
  </w:num>
  <w:num w:numId="15" w16cid:durableId="1652784819">
    <w:abstractNumId w:val="4"/>
  </w:num>
  <w:num w:numId="16" w16cid:durableId="1601793579">
    <w:abstractNumId w:val="25"/>
  </w:num>
  <w:num w:numId="17" w16cid:durableId="819882614">
    <w:abstractNumId w:val="31"/>
  </w:num>
  <w:num w:numId="18" w16cid:durableId="196478096">
    <w:abstractNumId w:val="13"/>
  </w:num>
  <w:num w:numId="19" w16cid:durableId="831987931">
    <w:abstractNumId w:val="19"/>
  </w:num>
  <w:num w:numId="20" w16cid:durableId="749155455">
    <w:abstractNumId w:val="11"/>
  </w:num>
  <w:num w:numId="21" w16cid:durableId="1004436803">
    <w:abstractNumId w:val="14"/>
  </w:num>
  <w:num w:numId="22" w16cid:durableId="1283996929">
    <w:abstractNumId w:val="0"/>
  </w:num>
  <w:num w:numId="23" w16cid:durableId="577792768">
    <w:abstractNumId w:val="21"/>
  </w:num>
  <w:num w:numId="24" w16cid:durableId="850416456">
    <w:abstractNumId w:val="1"/>
  </w:num>
  <w:num w:numId="25" w16cid:durableId="976373984">
    <w:abstractNumId w:val="8"/>
  </w:num>
  <w:num w:numId="26" w16cid:durableId="1905797994">
    <w:abstractNumId w:val="28"/>
  </w:num>
  <w:num w:numId="27" w16cid:durableId="1299528148">
    <w:abstractNumId w:val="9"/>
  </w:num>
  <w:num w:numId="28" w16cid:durableId="1181242593">
    <w:abstractNumId w:val="3"/>
  </w:num>
  <w:num w:numId="29" w16cid:durableId="2025131985">
    <w:abstractNumId w:val="15"/>
  </w:num>
  <w:num w:numId="30" w16cid:durableId="1964459699">
    <w:abstractNumId w:val="17"/>
  </w:num>
  <w:num w:numId="31" w16cid:durableId="89467745">
    <w:abstractNumId w:val="16"/>
  </w:num>
  <w:num w:numId="32" w16cid:durableId="162191365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99"/>
    <w:rsid w:val="00000A03"/>
    <w:rsid w:val="00006694"/>
    <w:rsid w:val="00007F23"/>
    <w:rsid w:val="00016A84"/>
    <w:rsid w:val="00024E30"/>
    <w:rsid w:val="00027F16"/>
    <w:rsid w:val="00037270"/>
    <w:rsid w:val="000557BE"/>
    <w:rsid w:val="00070B44"/>
    <w:rsid w:val="000744B5"/>
    <w:rsid w:val="000952F7"/>
    <w:rsid w:val="0009536B"/>
    <w:rsid w:val="000A3C13"/>
    <w:rsid w:val="000C755F"/>
    <w:rsid w:val="000D1007"/>
    <w:rsid w:val="000D7A51"/>
    <w:rsid w:val="000E3D9E"/>
    <w:rsid w:val="000F56D6"/>
    <w:rsid w:val="00103862"/>
    <w:rsid w:val="00107B5F"/>
    <w:rsid w:val="0011572E"/>
    <w:rsid w:val="00115BE5"/>
    <w:rsid w:val="0011700D"/>
    <w:rsid w:val="00120EAF"/>
    <w:rsid w:val="00120EE5"/>
    <w:rsid w:val="00125566"/>
    <w:rsid w:val="00130AED"/>
    <w:rsid w:val="00143AF2"/>
    <w:rsid w:val="001553DC"/>
    <w:rsid w:val="00157F03"/>
    <w:rsid w:val="00161571"/>
    <w:rsid w:val="00174273"/>
    <w:rsid w:val="00182DB1"/>
    <w:rsid w:val="00184E1A"/>
    <w:rsid w:val="001914C0"/>
    <w:rsid w:val="001A2B23"/>
    <w:rsid w:val="001A2EDA"/>
    <w:rsid w:val="001A3D0B"/>
    <w:rsid w:val="001A4E9E"/>
    <w:rsid w:val="001B0E14"/>
    <w:rsid w:val="001C6FCA"/>
    <w:rsid w:val="001D0945"/>
    <w:rsid w:val="001D6168"/>
    <w:rsid w:val="001E47B6"/>
    <w:rsid w:val="001E5C69"/>
    <w:rsid w:val="00202A59"/>
    <w:rsid w:val="002055D3"/>
    <w:rsid w:val="00216444"/>
    <w:rsid w:val="00224B27"/>
    <w:rsid w:val="00225C50"/>
    <w:rsid w:val="00240811"/>
    <w:rsid w:val="0025052E"/>
    <w:rsid w:val="00250862"/>
    <w:rsid w:val="002527AB"/>
    <w:rsid w:val="00255644"/>
    <w:rsid w:val="002564F1"/>
    <w:rsid w:val="00256EBC"/>
    <w:rsid w:val="00261B54"/>
    <w:rsid w:val="0026745B"/>
    <w:rsid w:val="00290211"/>
    <w:rsid w:val="00295F4D"/>
    <w:rsid w:val="002A2E0C"/>
    <w:rsid w:val="002A4BE6"/>
    <w:rsid w:val="002B2F76"/>
    <w:rsid w:val="002C2F45"/>
    <w:rsid w:val="002E040B"/>
    <w:rsid w:val="002E0C12"/>
    <w:rsid w:val="002E11CF"/>
    <w:rsid w:val="002E786A"/>
    <w:rsid w:val="002F27B9"/>
    <w:rsid w:val="002F44C4"/>
    <w:rsid w:val="002F5085"/>
    <w:rsid w:val="002F76E4"/>
    <w:rsid w:val="0030138E"/>
    <w:rsid w:val="00303C51"/>
    <w:rsid w:val="00312727"/>
    <w:rsid w:val="003159CF"/>
    <w:rsid w:val="003218D1"/>
    <w:rsid w:val="00331555"/>
    <w:rsid w:val="003407F1"/>
    <w:rsid w:val="00346254"/>
    <w:rsid w:val="00351FEF"/>
    <w:rsid w:val="00360C0E"/>
    <w:rsid w:val="0037382E"/>
    <w:rsid w:val="00377F13"/>
    <w:rsid w:val="0038105E"/>
    <w:rsid w:val="0038171C"/>
    <w:rsid w:val="00382CF5"/>
    <w:rsid w:val="00386A26"/>
    <w:rsid w:val="0039231D"/>
    <w:rsid w:val="003B6B8C"/>
    <w:rsid w:val="003C4238"/>
    <w:rsid w:val="003D09A9"/>
    <w:rsid w:val="003D2F23"/>
    <w:rsid w:val="003E6248"/>
    <w:rsid w:val="003E7884"/>
    <w:rsid w:val="00400E6C"/>
    <w:rsid w:val="004033C7"/>
    <w:rsid w:val="00410886"/>
    <w:rsid w:val="00415510"/>
    <w:rsid w:val="00430650"/>
    <w:rsid w:val="00446FCE"/>
    <w:rsid w:val="004513B2"/>
    <w:rsid w:val="004660EC"/>
    <w:rsid w:val="00467EAB"/>
    <w:rsid w:val="0048451A"/>
    <w:rsid w:val="00485F8E"/>
    <w:rsid w:val="004953AE"/>
    <w:rsid w:val="004963DB"/>
    <w:rsid w:val="004A3547"/>
    <w:rsid w:val="004B03DE"/>
    <w:rsid w:val="004B78F5"/>
    <w:rsid w:val="004C0889"/>
    <w:rsid w:val="004C3B31"/>
    <w:rsid w:val="004C5CFC"/>
    <w:rsid w:val="004D4685"/>
    <w:rsid w:val="004D5921"/>
    <w:rsid w:val="004F589D"/>
    <w:rsid w:val="004F74F0"/>
    <w:rsid w:val="005015EE"/>
    <w:rsid w:val="00504373"/>
    <w:rsid w:val="00510077"/>
    <w:rsid w:val="005142EC"/>
    <w:rsid w:val="005444EA"/>
    <w:rsid w:val="00545759"/>
    <w:rsid w:val="00550C53"/>
    <w:rsid w:val="00551A9E"/>
    <w:rsid w:val="0056251B"/>
    <w:rsid w:val="00580AC4"/>
    <w:rsid w:val="00582043"/>
    <w:rsid w:val="00582127"/>
    <w:rsid w:val="00583A57"/>
    <w:rsid w:val="00584EAE"/>
    <w:rsid w:val="00585F0E"/>
    <w:rsid w:val="005877E6"/>
    <w:rsid w:val="00590020"/>
    <w:rsid w:val="00590D99"/>
    <w:rsid w:val="005A6704"/>
    <w:rsid w:val="005B21DD"/>
    <w:rsid w:val="005B2C58"/>
    <w:rsid w:val="005B39EA"/>
    <w:rsid w:val="005D186A"/>
    <w:rsid w:val="005D4868"/>
    <w:rsid w:val="005F1FB4"/>
    <w:rsid w:val="005F37FF"/>
    <w:rsid w:val="006023CD"/>
    <w:rsid w:val="00614178"/>
    <w:rsid w:val="00615CB4"/>
    <w:rsid w:val="006218E4"/>
    <w:rsid w:val="00622E28"/>
    <w:rsid w:val="0063660D"/>
    <w:rsid w:val="00642B1E"/>
    <w:rsid w:val="00642B34"/>
    <w:rsid w:val="00647056"/>
    <w:rsid w:val="00657183"/>
    <w:rsid w:val="006647B5"/>
    <w:rsid w:val="00673EB2"/>
    <w:rsid w:val="0068089E"/>
    <w:rsid w:val="006836A1"/>
    <w:rsid w:val="006936F9"/>
    <w:rsid w:val="006959F3"/>
    <w:rsid w:val="00695B4F"/>
    <w:rsid w:val="0069780C"/>
    <w:rsid w:val="006A4830"/>
    <w:rsid w:val="006A5328"/>
    <w:rsid w:val="006B02CC"/>
    <w:rsid w:val="006B348A"/>
    <w:rsid w:val="006B7D3F"/>
    <w:rsid w:val="006C025E"/>
    <w:rsid w:val="006E2518"/>
    <w:rsid w:val="006E4978"/>
    <w:rsid w:val="007017AA"/>
    <w:rsid w:val="00701922"/>
    <w:rsid w:val="00702753"/>
    <w:rsid w:val="00706FB6"/>
    <w:rsid w:val="0072427C"/>
    <w:rsid w:val="00727CEA"/>
    <w:rsid w:val="00743F66"/>
    <w:rsid w:val="00745AAC"/>
    <w:rsid w:val="00747363"/>
    <w:rsid w:val="00747EC3"/>
    <w:rsid w:val="007504C0"/>
    <w:rsid w:val="0076297E"/>
    <w:rsid w:val="00765B5A"/>
    <w:rsid w:val="00771ECC"/>
    <w:rsid w:val="0077204B"/>
    <w:rsid w:val="007720E6"/>
    <w:rsid w:val="00774EAB"/>
    <w:rsid w:val="007853E5"/>
    <w:rsid w:val="007904FC"/>
    <w:rsid w:val="00790FE3"/>
    <w:rsid w:val="007A394F"/>
    <w:rsid w:val="007A6358"/>
    <w:rsid w:val="007B1878"/>
    <w:rsid w:val="007B72EA"/>
    <w:rsid w:val="007C4794"/>
    <w:rsid w:val="007C6C0B"/>
    <w:rsid w:val="007D7C83"/>
    <w:rsid w:val="007E1682"/>
    <w:rsid w:val="007F034C"/>
    <w:rsid w:val="007F2043"/>
    <w:rsid w:val="007F354E"/>
    <w:rsid w:val="007F5F43"/>
    <w:rsid w:val="0080615B"/>
    <w:rsid w:val="008103FA"/>
    <w:rsid w:val="00815181"/>
    <w:rsid w:val="00821421"/>
    <w:rsid w:val="008217DD"/>
    <w:rsid w:val="0082283F"/>
    <w:rsid w:val="00825127"/>
    <w:rsid w:val="0084157D"/>
    <w:rsid w:val="00846F7F"/>
    <w:rsid w:val="00851AAC"/>
    <w:rsid w:val="00852A68"/>
    <w:rsid w:val="0086476A"/>
    <w:rsid w:val="008811BE"/>
    <w:rsid w:val="008819BB"/>
    <w:rsid w:val="00881E80"/>
    <w:rsid w:val="00881E99"/>
    <w:rsid w:val="00885E30"/>
    <w:rsid w:val="008917E3"/>
    <w:rsid w:val="008A1795"/>
    <w:rsid w:val="008A4BCC"/>
    <w:rsid w:val="008A7DCA"/>
    <w:rsid w:val="008B45A6"/>
    <w:rsid w:val="008B4CC0"/>
    <w:rsid w:val="008B5090"/>
    <w:rsid w:val="008B7989"/>
    <w:rsid w:val="008C0E31"/>
    <w:rsid w:val="008D5619"/>
    <w:rsid w:val="008E2B2F"/>
    <w:rsid w:val="008E5CB2"/>
    <w:rsid w:val="008F3497"/>
    <w:rsid w:val="008F5BCE"/>
    <w:rsid w:val="009021A9"/>
    <w:rsid w:val="00910CBB"/>
    <w:rsid w:val="0091338A"/>
    <w:rsid w:val="009236CA"/>
    <w:rsid w:val="0092370A"/>
    <w:rsid w:val="00931F74"/>
    <w:rsid w:val="0095752B"/>
    <w:rsid w:val="00982AEA"/>
    <w:rsid w:val="0099050A"/>
    <w:rsid w:val="009A3CBE"/>
    <w:rsid w:val="009B3B0F"/>
    <w:rsid w:val="009B496F"/>
    <w:rsid w:val="009B5CC3"/>
    <w:rsid w:val="009B61D1"/>
    <w:rsid w:val="009C48C7"/>
    <w:rsid w:val="009D0845"/>
    <w:rsid w:val="009D1CAA"/>
    <w:rsid w:val="009D4A9A"/>
    <w:rsid w:val="009D7AC1"/>
    <w:rsid w:val="009E5D73"/>
    <w:rsid w:val="009E6A5E"/>
    <w:rsid w:val="00A063B9"/>
    <w:rsid w:val="00A21022"/>
    <w:rsid w:val="00A21AE8"/>
    <w:rsid w:val="00A24A44"/>
    <w:rsid w:val="00A33CEA"/>
    <w:rsid w:val="00A37A0C"/>
    <w:rsid w:val="00A404FC"/>
    <w:rsid w:val="00A42A2B"/>
    <w:rsid w:val="00A4643F"/>
    <w:rsid w:val="00A53201"/>
    <w:rsid w:val="00A77F55"/>
    <w:rsid w:val="00A82DA1"/>
    <w:rsid w:val="00A84335"/>
    <w:rsid w:val="00A86597"/>
    <w:rsid w:val="00A93538"/>
    <w:rsid w:val="00AA6298"/>
    <w:rsid w:val="00AA6FFE"/>
    <w:rsid w:val="00AA700F"/>
    <w:rsid w:val="00AB0B23"/>
    <w:rsid w:val="00AB75EC"/>
    <w:rsid w:val="00AC018F"/>
    <w:rsid w:val="00AC2C89"/>
    <w:rsid w:val="00AE1740"/>
    <w:rsid w:val="00AF7026"/>
    <w:rsid w:val="00AF72FC"/>
    <w:rsid w:val="00B004C3"/>
    <w:rsid w:val="00B07B01"/>
    <w:rsid w:val="00B1053A"/>
    <w:rsid w:val="00B24198"/>
    <w:rsid w:val="00B242B4"/>
    <w:rsid w:val="00B35B4D"/>
    <w:rsid w:val="00B36F8D"/>
    <w:rsid w:val="00B504D5"/>
    <w:rsid w:val="00B55366"/>
    <w:rsid w:val="00B55EEA"/>
    <w:rsid w:val="00B72B73"/>
    <w:rsid w:val="00B83967"/>
    <w:rsid w:val="00B8414C"/>
    <w:rsid w:val="00B85A71"/>
    <w:rsid w:val="00B94D67"/>
    <w:rsid w:val="00B97FB2"/>
    <w:rsid w:val="00BA4FB6"/>
    <w:rsid w:val="00BA5434"/>
    <w:rsid w:val="00BB79D7"/>
    <w:rsid w:val="00BC2BB5"/>
    <w:rsid w:val="00BC4689"/>
    <w:rsid w:val="00BD54AF"/>
    <w:rsid w:val="00BE24C9"/>
    <w:rsid w:val="00BE2F86"/>
    <w:rsid w:val="00BF03D3"/>
    <w:rsid w:val="00BF17E4"/>
    <w:rsid w:val="00BF1DEA"/>
    <w:rsid w:val="00BF40C5"/>
    <w:rsid w:val="00BF788E"/>
    <w:rsid w:val="00C0470A"/>
    <w:rsid w:val="00C06C46"/>
    <w:rsid w:val="00C117CF"/>
    <w:rsid w:val="00C12904"/>
    <w:rsid w:val="00C207BF"/>
    <w:rsid w:val="00C21DCC"/>
    <w:rsid w:val="00C2538B"/>
    <w:rsid w:val="00C272DA"/>
    <w:rsid w:val="00C456D8"/>
    <w:rsid w:val="00C552AE"/>
    <w:rsid w:val="00C66EFD"/>
    <w:rsid w:val="00C71469"/>
    <w:rsid w:val="00C74034"/>
    <w:rsid w:val="00C95D9E"/>
    <w:rsid w:val="00C96275"/>
    <w:rsid w:val="00CA3C00"/>
    <w:rsid w:val="00CA3FB7"/>
    <w:rsid w:val="00CB0F3D"/>
    <w:rsid w:val="00CB1B0B"/>
    <w:rsid w:val="00CC261B"/>
    <w:rsid w:val="00CC6B28"/>
    <w:rsid w:val="00CD06D9"/>
    <w:rsid w:val="00CE4B77"/>
    <w:rsid w:val="00CE627D"/>
    <w:rsid w:val="00CF0707"/>
    <w:rsid w:val="00CF5CC0"/>
    <w:rsid w:val="00D12EB8"/>
    <w:rsid w:val="00D20B3A"/>
    <w:rsid w:val="00D30269"/>
    <w:rsid w:val="00D30613"/>
    <w:rsid w:val="00D313CE"/>
    <w:rsid w:val="00D46ED2"/>
    <w:rsid w:val="00D60A18"/>
    <w:rsid w:val="00D61B59"/>
    <w:rsid w:val="00D62244"/>
    <w:rsid w:val="00D6290E"/>
    <w:rsid w:val="00D65315"/>
    <w:rsid w:val="00D85DCB"/>
    <w:rsid w:val="00D91339"/>
    <w:rsid w:val="00D96B09"/>
    <w:rsid w:val="00DA5775"/>
    <w:rsid w:val="00DA5B9B"/>
    <w:rsid w:val="00DC1BCD"/>
    <w:rsid w:val="00DC20DA"/>
    <w:rsid w:val="00DC7327"/>
    <w:rsid w:val="00DE07D4"/>
    <w:rsid w:val="00DE6A54"/>
    <w:rsid w:val="00DE7026"/>
    <w:rsid w:val="00DF3755"/>
    <w:rsid w:val="00DF59E2"/>
    <w:rsid w:val="00DF7FA3"/>
    <w:rsid w:val="00E02D4E"/>
    <w:rsid w:val="00E04A4F"/>
    <w:rsid w:val="00E107C8"/>
    <w:rsid w:val="00E10EB3"/>
    <w:rsid w:val="00E10F9D"/>
    <w:rsid w:val="00E1222C"/>
    <w:rsid w:val="00E1269B"/>
    <w:rsid w:val="00E171A0"/>
    <w:rsid w:val="00E23B18"/>
    <w:rsid w:val="00E24F25"/>
    <w:rsid w:val="00E268A3"/>
    <w:rsid w:val="00E34AB7"/>
    <w:rsid w:val="00E5215E"/>
    <w:rsid w:val="00E560BC"/>
    <w:rsid w:val="00E62241"/>
    <w:rsid w:val="00E64CD2"/>
    <w:rsid w:val="00E66B4F"/>
    <w:rsid w:val="00E7306D"/>
    <w:rsid w:val="00EA53BF"/>
    <w:rsid w:val="00EA5DF0"/>
    <w:rsid w:val="00EA7A96"/>
    <w:rsid w:val="00EB1094"/>
    <w:rsid w:val="00EB21AC"/>
    <w:rsid w:val="00EB2DB3"/>
    <w:rsid w:val="00EC16A5"/>
    <w:rsid w:val="00EC4FA7"/>
    <w:rsid w:val="00EC6F73"/>
    <w:rsid w:val="00EC71A9"/>
    <w:rsid w:val="00EE566A"/>
    <w:rsid w:val="00EE669D"/>
    <w:rsid w:val="00F053A2"/>
    <w:rsid w:val="00F117D5"/>
    <w:rsid w:val="00F14F10"/>
    <w:rsid w:val="00F15E4E"/>
    <w:rsid w:val="00F20B5F"/>
    <w:rsid w:val="00F33C69"/>
    <w:rsid w:val="00F34A77"/>
    <w:rsid w:val="00F34C8E"/>
    <w:rsid w:val="00F360EB"/>
    <w:rsid w:val="00F4546D"/>
    <w:rsid w:val="00F47252"/>
    <w:rsid w:val="00F47840"/>
    <w:rsid w:val="00F54702"/>
    <w:rsid w:val="00F567C4"/>
    <w:rsid w:val="00F733CB"/>
    <w:rsid w:val="00F7472E"/>
    <w:rsid w:val="00F75E1F"/>
    <w:rsid w:val="00F82B23"/>
    <w:rsid w:val="00F90006"/>
    <w:rsid w:val="00F91ACD"/>
    <w:rsid w:val="00F95C68"/>
    <w:rsid w:val="00F9615B"/>
    <w:rsid w:val="00FA27E4"/>
    <w:rsid w:val="00FA5F54"/>
    <w:rsid w:val="00FB7837"/>
    <w:rsid w:val="00FC078E"/>
    <w:rsid w:val="00FD2221"/>
    <w:rsid w:val="00FE4729"/>
    <w:rsid w:val="00FE5918"/>
    <w:rsid w:val="097D1FD6"/>
    <w:rsid w:val="09B4A231"/>
    <w:rsid w:val="12740C62"/>
    <w:rsid w:val="13C8FEC2"/>
    <w:rsid w:val="14F73290"/>
    <w:rsid w:val="172B6FC4"/>
    <w:rsid w:val="1766DE6F"/>
    <w:rsid w:val="1A790D1A"/>
    <w:rsid w:val="1A902C63"/>
    <w:rsid w:val="1DABCCEA"/>
    <w:rsid w:val="27FF75D2"/>
    <w:rsid w:val="2868097F"/>
    <w:rsid w:val="2C2FC31B"/>
    <w:rsid w:val="37EB6BE4"/>
    <w:rsid w:val="3BEA330B"/>
    <w:rsid w:val="3FD0C510"/>
    <w:rsid w:val="49E4345A"/>
    <w:rsid w:val="49FCD941"/>
    <w:rsid w:val="50212617"/>
    <w:rsid w:val="520452AA"/>
    <w:rsid w:val="52A12B91"/>
    <w:rsid w:val="5AF8FFC0"/>
    <w:rsid w:val="5E0490C6"/>
    <w:rsid w:val="615EBBBC"/>
    <w:rsid w:val="6ECE6B86"/>
    <w:rsid w:val="71865294"/>
    <w:rsid w:val="7365EAF4"/>
    <w:rsid w:val="76920ADA"/>
    <w:rsid w:val="7C72B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3006C2"/>
  <w15:docId w15:val="{92C8571B-3365-4261-9787-8C4A13D37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10CBB"/>
    <w:pPr>
      <w:spacing w:after="200" w:line="276" w:lineRule="auto"/>
    </w:pPr>
    <w:rPr>
      <w:sz w:val="22"/>
      <w:szCs w:val="22"/>
      <w:lang w:eastAsia="en-US"/>
    </w:rPr>
  </w:style>
  <w:style w:type="paragraph" w:styleId="Heading3">
    <w:name w:val="heading 3"/>
    <w:basedOn w:val="Normal"/>
    <w:link w:val="Heading3Char"/>
    <w:uiPriority w:val="9"/>
    <w:qFormat/>
    <w:rsid w:val="006B348A"/>
    <w:pPr>
      <w:spacing w:before="100" w:beforeAutospacing="1" w:after="100" w:afterAutospacing="1" w:line="240" w:lineRule="auto"/>
      <w:outlineLvl w:val="2"/>
    </w:pPr>
    <w:rPr>
      <w:rFonts w:ascii="Times New Roman" w:hAnsi="Times New Roman" w:eastAsia="Times New Roman"/>
      <w:b/>
      <w:bCs/>
      <w:sz w:val="27"/>
      <w:szCs w:val="27"/>
    </w:rPr>
  </w:style>
  <w:style w:type="paragraph" w:styleId="Heading4">
    <w:name w:val="heading 4"/>
    <w:basedOn w:val="Normal"/>
    <w:link w:val="Heading4Char"/>
    <w:uiPriority w:val="9"/>
    <w:qFormat/>
    <w:rsid w:val="006B348A"/>
    <w:pPr>
      <w:spacing w:before="100" w:beforeAutospacing="1" w:after="100" w:afterAutospacing="1" w:line="240" w:lineRule="auto"/>
      <w:outlineLvl w:val="3"/>
    </w:pPr>
    <w:rPr>
      <w:rFonts w:ascii="Times New Roman" w:hAnsi="Times New Roman" w:eastAsia="Times New Roman"/>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10CB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semiHidden/>
    <w:unhideWhenUsed/>
    <w:rsid w:val="00910CB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10CBB"/>
  </w:style>
  <w:style w:type="paragraph" w:styleId="Footer">
    <w:name w:val="footer"/>
    <w:basedOn w:val="Normal"/>
    <w:link w:val="FooterChar"/>
    <w:uiPriority w:val="99"/>
    <w:unhideWhenUsed/>
    <w:qFormat/>
    <w:rsid w:val="00910C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0CBB"/>
  </w:style>
  <w:style w:type="paragraph" w:styleId="Name" w:customStyle="1">
    <w:name w:val="Name"/>
    <w:basedOn w:val="Normal"/>
    <w:link w:val="NameChar"/>
    <w:qFormat/>
    <w:rsid w:val="00910CBB"/>
    <w:pPr>
      <w:spacing w:after="0" w:line="240" w:lineRule="auto"/>
    </w:pPr>
    <w:rPr>
      <w:b/>
      <w:color w:val="31849B"/>
      <w:sz w:val="32"/>
    </w:rPr>
  </w:style>
  <w:style w:type="character" w:styleId="PlaceholderText">
    <w:name w:val="Placeholder Text"/>
    <w:uiPriority w:val="99"/>
    <w:semiHidden/>
    <w:rsid w:val="00910CBB"/>
    <w:rPr>
      <w:color w:val="808080"/>
    </w:rPr>
  </w:style>
  <w:style w:type="character" w:styleId="NameChar" w:customStyle="1">
    <w:name w:val="Name Char"/>
    <w:link w:val="Name"/>
    <w:rsid w:val="00910CBB"/>
    <w:rPr>
      <w:b/>
      <w:color w:val="31849B"/>
      <w:sz w:val="32"/>
    </w:rPr>
  </w:style>
  <w:style w:type="paragraph" w:styleId="BalloonText">
    <w:name w:val="Balloon Text"/>
    <w:basedOn w:val="Normal"/>
    <w:link w:val="BalloonTextChar"/>
    <w:uiPriority w:val="99"/>
    <w:semiHidden/>
    <w:unhideWhenUsed/>
    <w:rsid w:val="00910CB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910CBB"/>
    <w:rPr>
      <w:rFonts w:ascii="Tahoma" w:hAnsi="Tahoma" w:cs="Tahoma"/>
      <w:sz w:val="16"/>
      <w:szCs w:val="16"/>
    </w:rPr>
  </w:style>
  <w:style w:type="paragraph" w:styleId="PersonalInfo" w:customStyle="1">
    <w:name w:val="Personal Info"/>
    <w:basedOn w:val="Normal"/>
    <w:link w:val="PersonalInfoChar"/>
    <w:qFormat/>
    <w:rsid w:val="00910CBB"/>
    <w:pPr>
      <w:spacing w:after="0" w:line="240" w:lineRule="auto"/>
    </w:pPr>
    <w:rPr>
      <w:b/>
      <w:color w:val="262626"/>
      <w:sz w:val="20"/>
    </w:rPr>
  </w:style>
  <w:style w:type="paragraph" w:styleId="ContentHeading" w:customStyle="1">
    <w:name w:val="Content Heading"/>
    <w:basedOn w:val="Normal"/>
    <w:link w:val="ContentHeadingChar"/>
    <w:qFormat/>
    <w:rsid w:val="00647056"/>
    <w:pPr>
      <w:spacing w:after="0" w:line="240" w:lineRule="auto"/>
      <w:jc w:val="right"/>
    </w:pPr>
    <w:rPr>
      <w:b/>
      <w:color w:val="E36C0A"/>
    </w:rPr>
  </w:style>
  <w:style w:type="character" w:styleId="PersonalInfoChar" w:customStyle="1">
    <w:name w:val="Personal Info Char"/>
    <w:link w:val="PersonalInfo"/>
    <w:rsid w:val="00910CBB"/>
    <w:rPr>
      <w:b/>
      <w:color w:val="262626"/>
      <w:sz w:val="20"/>
    </w:rPr>
  </w:style>
  <w:style w:type="character" w:styleId="ContentHeadingChar" w:customStyle="1">
    <w:name w:val="Content Heading Char"/>
    <w:link w:val="ContentHeading"/>
    <w:rsid w:val="00647056"/>
    <w:rPr>
      <w:b/>
      <w:color w:val="E36C0A"/>
    </w:rPr>
  </w:style>
  <w:style w:type="paragraph" w:styleId="ContentBody" w:customStyle="1">
    <w:name w:val="Content Body"/>
    <w:basedOn w:val="Normal"/>
    <w:link w:val="ContentBodyChar"/>
    <w:qFormat/>
    <w:rsid w:val="00910CBB"/>
    <w:pPr>
      <w:spacing w:after="0" w:line="240" w:lineRule="auto"/>
    </w:pPr>
    <w:rPr>
      <w:color w:val="000000"/>
      <w:sz w:val="20"/>
    </w:rPr>
  </w:style>
  <w:style w:type="paragraph" w:styleId="ContentBodyBold" w:customStyle="1">
    <w:name w:val="Content Body Bold"/>
    <w:basedOn w:val="Normal"/>
    <w:link w:val="ContentBodyBoldChar"/>
    <w:qFormat/>
    <w:rsid w:val="00910CBB"/>
    <w:pPr>
      <w:spacing w:after="0" w:line="240" w:lineRule="auto"/>
    </w:pPr>
    <w:rPr>
      <w:b/>
      <w:color w:val="000000"/>
      <w:sz w:val="20"/>
    </w:rPr>
  </w:style>
  <w:style w:type="character" w:styleId="ContentBodyChar" w:customStyle="1">
    <w:name w:val="Content Body Char"/>
    <w:link w:val="ContentBody"/>
    <w:rsid w:val="00910CBB"/>
    <w:rPr>
      <w:color w:val="000000"/>
      <w:sz w:val="20"/>
    </w:rPr>
  </w:style>
  <w:style w:type="character" w:styleId="ContentBodyBoldChar" w:customStyle="1">
    <w:name w:val="Content Body Bold Char"/>
    <w:link w:val="ContentBodyBold"/>
    <w:rsid w:val="00910CBB"/>
    <w:rPr>
      <w:b/>
      <w:color w:val="000000"/>
      <w:sz w:val="20"/>
    </w:rPr>
  </w:style>
  <w:style w:type="paragraph" w:styleId="PersonalInfoRight" w:customStyle="1">
    <w:name w:val="Personal Info_Right"/>
    <w:basedOn w:val="Normal"/>
    <w:link w:val="PersonalInfoRightChar"/>
    <w:qFormat/>
    <w:rsid w:val="00910CBB"/>
    <w:pPr>
      <w:jc w:val="right"/>
    </w:pPr>
    <w:rPr>
      <w:b/>
      <w:sz w:val="20"/>
    </w:rPr>
  </w:style>
  <w:style w:type="character" w:styleId="PersonalInfoRightChar" w:customStyle="1">
    <w:name w:val="Personal Info_Right Char"/>
    <w:link w:val="PersonalInfoRight"/>
    <w:rsid w:val="00910CBB"/>
    <w:rPr>
      <w:b/>
      <w:sz w:val="20"/>
    </w:rPr>
  </w:style>
  <w:style w:type="paragraph" w:styleId="BulletedList" w:customStyle="1">
    <w:name w:val="Bulleted List"/>
    <w:basedOn w:val="Normal"/>
    <w:rsid w:val="00024E30"/>
    <w:pPr>
      <w:numPr>
        <w:numId w:val="1"/>
      </w:numPr>
      <w:spacing w:after="0" w:line="240" w:lineRule="auto"/>
      <w:contextualSpacing/>
    </w:pPr>
  </w:style>
  <w:style w:type="character" w:styleId="Hyperlink">
    <w:name w:val="Hyperlink"/>
    <w:uiPriority w:val="99"/>
    <w:unhideWhenUsed/>
    <w:rsid w:val="008F5BCE"/>
    <w:rPr>
      <w:color w:val="0563C1"/>
      <w:u w:val="single"/>
    </w:rPr>
  </w:style>
  <w:style w:type="character" w:styleId="UnresolvedMention">
    <w:name w:val="Unresolved Mention"/>
    <w:uiPriority w:val="99"/>
    <w:semiHidden/>
    <w:unhideWhenUsed/>
    <w:rsid w:val="001B0E14"/>
    <w:rPr>
      <w:color w:val="605E5C"/>
      <w:shd w:val="clear" w:color="auto" w:fill="E1DFDD"/>
    </w:rPr>
  </w:style>
  <w:style w:type="character" w:styleId="Heading3Char" w:customStyle="1">
    <w:name w:val="Heading 3 Char"/>
    <w:link w:val="Heading3"/>
    <w:uiPriority w:val="9"/>
    <w:rsid w:val="006B348A"/>
    <w:rPr>
      <w:rFonts w:ascii="Times New Roman" w:hAnsi="Times New Roman" w:eastAsia="Times New Roman"/>
      <w:b/>
      <w:bCs/>
      <w:sz w:val="27"/>
      <w:szCs w:val="27"/>
    </w:rPr>
  </w:style>
  <w:style w:type="character" w:styleId="Heading4Char" w:customStyle="1">
    <w:name w:val="Heading 4 Char"/>
    <w:link w:val="Heading4"/>
    <w:uiPriority w:val="9"/>
    <w:rsid w:val="006B348A"/>
    <w:rPr>
      <w:rFonts w:ascii="Times New Roman" w:hAnsi="Times New Roman" w:eastAsia="Times New Roman"/>
      <w:b/>
      <w:bCs/>
      <w:sz w:val="24"/>
      <w:szCs w:val="24"/>
    </w:rPr>
  </w:style>
  <w:style w:type="paragraph" w:styleId="visually-hidden" w:customStyle="1">
    <w:name w:val="visually-hidden"/>
    <w:basedOn w:val="Normal"/>
    <w:rsid w:val="006B348A"/>
    <w:pPr>
      <w:spacing w:before="100" w:beforeAutospacing="1" w:after="100" w:afterAutospacing="1" w:line="240" w:lineRule="auto"/>
    </w:pPr>
    <w:rPr>
      <w:rFonts w:ascii="Times New Roman" w:hAnsi="Times New Roman" w:eastAsia="Times New Roman"/>
      <w:sz w:val="24"/>
      <w:szCs w:val="24"/>
    </w:rPr>
  </w:style>
  <w:style w:type="paragraph" w:styleId="pv-entitysecondary-title" w:customStyle="1">
    <w:name w:val="pv-entity__secondary-title"/>
    <w:basedOn w:val="Normal"/>
    <w:rsid w:val="006B348A"/>
    <w:pPr>
      <w:spacing w:before="100" w:beforeAutospacing="1" w:after="100" w:afterAutospacing="1" w:line="240" w:lineRule="auto"/>
    </w:pPr>
    <w:rPr>
      <w:rFonts w:ascii="Times New Roman" w:hAnsi="Times New Roman" w:eastAsia="Times New Roman"/>
      <w:sz w:val="24"/>
      <w:szCs w:val="24"/>
    </w:rPr>
  </w:style>
  <w:style w:type="character" w:styleId="visually-hidden1" w:customStyle="1">
    <w:name w:val="visually-hidden1"/>
    <w:basedOn w:val="DefaultParagraphFont"/>
    <w:rsid w:val="006B348A"/>
  </w:style>
  <w:style w:type="character" w:styleId="pv-entitybullet-item-v2" w:customStyle="1">
    <w:name w:val="pv-entity__bullet-item-v2"/>
    <w:basedOn w:val="DefaultParagraphFont"/>
    <w:rsid w:val="006B348A"/>
  </w:style>
  <w:style w:type="character" w:styleId="FollowedHyperlink">
    <w:name w:val="FollowedHyperlink"/>
    <w:uiPriority w:val="99"/>
    <w:semiHidden/>
    <w:unhideWhenUsed/>
    <w:rsid w:val="004F589D"/>
    <w:rPr>
      <w:color w:val="954F72"/>
      <w:u w:val="single"/>
    </w:rPr>
  </w:style>
  <w:style w:type="character" w:styleId="white-space-pre" w:customStyle="1">
    <w:name w:val="white-space-pre"/>
    <w:basedOn w:val="DefaultParagraphFont"/>
    <w:rsid w:val="0037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8279">
      <w:bodyDiv w:val="1"/>
      <w:marLeft w:val="0"/>
      <w:marRight w:val="0"/>
      <w:marTop w:val="0"/>
      <w:marBottom w:val="0"/>
      <w:divBdr>
        <w:top w:val="none" w:sz="0" w:space="0" w:color="auto"/>
        <w:left w:val="none" w:sz="0" w:space="0" w:color="auto"/>
        <w:bottom w:val="none" w:sz="0" w:space="0" w:color="auto"/>
        <w:right w:val="none" w:sz="0" w:space="0" w:color="auto"/>
      </w:divBdr>
    </w:div>
    <w:div w:id="185024761">
      <w:bodyDiv w:val="1"/>
      <w:marLeft w:val="0"/>
      <w:marRight w:val="0"/>
      <w:marTop w:val="0"/>
      <w:marBottom w:val="0"/>
      <w:divBdr>
        <w:top w:val="none" w:sz="0" w:space="0" w:color="auto"/>
        <w:left w:val="none" w:sz="0" w:space="0" w:color="auto"/>
        <w:bottom w:val="none" w:sz="0" w:space="0" w:color="auto"/>
        <w:right w:val="none" w:sz="0" w:space="0" w:color="auto"/>
      </w:divBdr>
    </w:div>
    <w:div w:id="185943326">
      <w:bodyDiv w:val="1"/>
      <w:marLeft w:val="0"/>
      <w:marRight w:val="0"/>
      <w:marTop w:val="0"/>
      <w:marBottom w:val="0"/>
      <w:divBdr>
        <w:top w:val="none" w:sz="0" w:space="0" w:color="auto"/>
        <w:left w:val="none" w:sz="0" w:space="0" w:color="auto"/>
        <w:bottom w:val="none" w:sz="0" w:space="0" w:color="auto"/>
        <w:right w:val="none" w:sz="0" w:space="0" w:color="auto"/>
      </w:divBdr>
    </w:div>
    <w:div w:id="701512703">
      <w:bodyDiv w:val="1"/>
      <w:marLeft w:val="0"/>
      <w:marRight w:val="0"/>
      <w:marTop w:val="0"/>
      <w:marBottom w:val="0"/>
      <w:divBdr>
        <w:top w:val="none" w:sz="0" w:space="0" w:color="auto"/>
        <w:left w:val="none" w:sz="0" w:space="0" w:color="auto"/>
        <w:bottom w:val="none" w:sz="0" w:space="0" w:color="auto"/>
        <w:right w:val="none" w:sz="0" w:space="0" w:color="auto"/>
      </w:divBdr>
    </w:div>
    <w:div w:id="927422463">
      <w:bodyDiv w:val="1"/>
      <w:marLeft w:val="0"/>
      <w:marRight w:val="0"/>
      <w:marTop w:val="0"/>
      <w:marBottom w:val="0"/>
      <w:divBdr>
        <w:top w:val="none" w:sz="0" w:space="0" w:color="auto"/>
        <w:left w:val="none" w:sz="0" w:space="0" w:color="auto"/>
        <w:bottom w:val="none" w:sz="0" w:space="0" w:color="auto"/>
        <w:right w:val="none" w:sz="0" w:space="0" w:color="auto"/>
      </w:divBdr>
      <w:divsChild>
        <w:div w:id="718824435">
          <w:marLeft w:val="1200"/>
          <w:marRight w:val="0"/>
          <w:marTop w:val="0"/>
          <w:marBottom w:val="120"/>
          <w:divBdr>
            <w:top w:val="none" w:sz="0" w:space="0" w:color="auto"/>
            <w:left w:val="none" w:sz="0" w:space="0" w:color="auto"/>
            <w:bottom w:val="none" w:sz="0" w:space="0" w:color="auto"/>
            <w:right w:val="none" w:sz="0" w:space="0" w:color="auto"/>
          </w:divBdr>
          <w:divsChild>
            <w:div w:id="1909263243">
              <w:marLeft w:val="0"/>
              <w:marRight w:val="0"/>
              <w:marTop w:val="0"/>
              <w:marBottom w:val="0"/>
              <w:divBdr>
                <w:top w:val="none" w:sz="0" w:space="0" w:color="auto"/>
                <w:left w:val="none" w:sz="0" w:space="0" w:color="auto"/>
                <w:bottom w:val="none" w:sz="0" w:space="0" w:color="auto"/>
                <w:right w:val="none" w:sz="0" w:space="0" w:color="auto"/>
              </w:divBdr>
            </w:div>
          </w:divsChild>
        </w:div>
        <w:div w:id="723140013">
          <w:marLeft w:val="1200"/>
          <w:marRight w:val="0"/>
          <w:marTop w:val="0"/>
          <w:marBottom w:val="0"/>
          <w:divBdr>
            <w:top w:val="none" w:sz="0" w:space="0" w:color="auto"/>
            <w:left w:val="none" w:sz="0" w:space="0" w:color="auto"/>
            <w:bottom w:val="none" w:sz="0" w:space="0" w:color="auto"/>
            <w:right w:val="none" w:sz="0" w:space="0" w:color="auto"/>
          </w:divBdr>
          <w:divsChild>
            <w:div w:id="2663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1321">
      <w:bodyDiv w:val="1"/>
      <w:marLeft w:val="0"/>
      <w:marRight w:val="0"/>
      <w:marTop w:val="0"/>
      <w:marBottom w:val="0"/>
      <w:divBdr>
        <w:top w:val="none" w:sz="0" w:space="0" w:color="auto"/>
        <w:left w:val="none" w:sz="0" w:space="0" w:color="auto"/>
        <w:bottom w:val="none" w:sz="0" w:space="0" w:color="auto"/>
        <w:right w:val="none" w:sz="0" w:space="0" w:color="auto"/>
      </w:divBdr>
      <w:divsChild>
        <w:div w:id="629214784">
          <w:marLeft w:val="0"/>
          <w:marRight w:val="0"/>
          <w:marTop w:val="0"/>
          <w:marBottom w:val="0"/>
          <w:divBdr>
            <w:top w:val="none" w:sz="0" w:space="0" w:color="auto"/>
            <w:left w:val="none" w:sz="0" w:space="0" w:color="auto"/>
            <w:bottom w:val="none" w:sz="0" w:space="0" w:color="auto"/>
            <w:right w:val="none" w:sz="0" w:space="0" w:color="auto"/>
          </w:divBdr>
          <w:divsChild>
            <w:div w:id="1013730137">
              <w:marLeft w:val="0"/>
              <w:marRight w:val="0"/>
              <w:marTop w:val="0"/>
              <w:marBottom w:val="0"/>
              <w:divBdr>
                <w:top w:val="none" w:sz="0" w:space="0" w:color="auto"/>
                <w:left w:val="none" w:sz="0" w:space="0" w:color="auto"/>
                <w:bottom w:val="none" w:sz="0" w:space="0" w:color="auto"/>
                <w:right w:val="none" w:sz="0" w:space="0" w:color="auto"/>
              </w:divBdr>
              <w:divsChild>
                <w:div w:id="486476258">
                  <w:marLeft w:val="0"/>
                  <w:marRight w:val="0"/>
                  <w:marTop w:val="0"/>
                  <w:marBottom w:val="0"/>
                  <w:divBdr>
                    <w:top w:val="none" w:sz="0" w:space="0" w:color="auto"/>
                    <w:left w:val="none" w:sz="0" w:space="0" w:color="auto"/>
                    <w:bottom w:val="none" w:sz="0" w:space="0" w:color="auto"/>
                    <w:right w:val="none" w:sz="0" w:space="0" w:color="auto"/>
                  </w:divBdr>
                  <w:divsChild>
                    <w:div w:id="1572615940">
                      <w:marLeft w:val="0"/>
                      <w:marRight w:val="0"/>
                      <w:marTop w:val="0"/>
                      <w:marBottom w:val="0"/>
                      <w:divBdr>
                        <w:top w:val="none" w:sz="0" w:space="0" w:color="auto"/>
                        <w:left w:val="none" w:sz="0" w:space="0" w:color="auto"/>
                        <w:bottom w:val="none" w:sz="0" w:space="0" w:color="auto"/>
                        <w:right w:val="none" w:sz="0" w:space="0" w:color="auto"/>
                      </w:divBdr>
                      <w:divsChild>
                        <w:div w:id="326248290">
                          <w:marLeft w:val="0"/>
                          <w:marRight w:val="0"/>
                          <w:marTop w:val="0"/>
                          <w:marBottom w:val="0"/>
                          <w:divBdr>
                            <w:top w:val="none" w:sz="0" w:space="0" w:color="auto"/>
                            <w:left w:val="none" w:sz="0" w:space="0" w:color="auto"/>
                            <w:bottom w:val="none" w:sz="0" w:space="0" w:color="auto"/>
                            <w:right w:val="none" w:sz="0" w:space="0" w:color="auto"/>
                          </w:divBdr>
                          <w:divsChild>
                            <w:div w:id="233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98484">
          <w:marLeft w:val="0"/>
          <w:marRight w:val="0"/>
          <w:marTop w:val="0"/>
          <w:marBottom w:val="0"/>
          <w:divBdr>
            <w:top w:val="none" w:sz="0" w:space="0" w:color="auto"/>
            <w:left w:val="none" w:sz="0" w:space="0" w:color="auto"/>
            <w:bottom w:val="none" w:sz="0" w:space="0" w:color="auto"/>
            <w:right w:val="none" w:sz="0" w:space="0" w:color="auto"/>
          </w:divBdr>
          <w:divsChild>
            <w:div w:id="1969774117">
              <w:marLeft w:val="0"/>
              <w:marRight w:val="0"/>
              <w:marTop w:val="0"/>
              <w:marBottom w:val="0"/>
              <w:divBdr>
                <w:top w:val="none" w:sz="0" w:space="0" w:color="auto"/>
                <w:left w:val="none" w:sz="0" w:space="0" w:color="auto"/>
                <w:bottom w:val="none" w:sz="0" w:space="0" w:color="auto"/>
                <w:right w:val="none" w:sz="0" w:space="0" w:color="auto"/>
              </w:divBdr>
            </w:div>
          </w:divsChild>
        </w:div>
        <w:div w:id="1623535711">
          <w:marLeft w:val="0"/>
          <w:marRight w:val="0"/>
          <w:marTop w:val="0"/>
          <w:marBottom w:val="0"/>
          <w:divBdr>
            <w:top w:val="none" w:sz="0" w:space="0" w:color="auto"/>
            <w:left w:val="none" w:sz="0" w:space="0" w:color="auto"/>
            <w:bottom w:val="none" w:sz="0" w:space="0" w:color="auto"/>
            <w:right w:val="none" w:sz="0" w:space="0" w:color="auto"/>
          </w:divBdr>
          <w:divsChild>
            <w:div w:id="396632546">
              <w:marLeft w:val="0"/>
              <w:marRight w:val="0"/>
              <w:marTop w:val="0"/>
              <w:marBottom w:val="0"/>
              <w:divBdr>
                <w:top w:val="none" w:sz="0" w:space="0" w:color="auto"/>
                <w:left w:val="none" w:sz="0" w:space="0" w:color="auto"/>
                <w:bottom w:val="none" w:sz="0" w:space="0" w:color="auto"/>
                <w:right w:val="none" w:sz="0" w:space="0" w:color="auto"/>
              </w:divBdr>
              <w:divsChild>
                <w:div w:id="8628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5392">
      <w:bodyDiv w:val="1"/>
      <w:marLeft w:val="0"/>
      <w:marRight w:val="0"/>
      <w:marTop w:val="0"/>
      <w:marBottom w:val="0"/>
      <w:divBdr>
        <w:top w:val="none" w:sz="0" w:space="0" w:color="auto"/>
        <w:left w:val="none" w:sz="0" w:space="0" w:color="auto"/>
        <w:bottom w:val="none" w:sz="0" w:space="0" w:color="auto"/>
        <w:right w:val="none" w:sz="0" w:space="0" w:color="auto"/>
      </w:divBdr>
      <w:divsChild>
        <w:div w:id="1079058057">
          <w:marLeft w:val="0"/>
          <w:marRight w:val="0"/>
          <w:marTop w:val="0"/>
          <w:marBottom w:val="0"/>
          <w:divBdr>
            <w:top w:val="none" w:sz="0" w:space="0" w:color="auto"/>
            <w:left w:val="none" w:sz="0" w:space="0" w:color="auto"/>
            <w:bottom w:val="none" w:sz="0" w:space="0" w:color="auto"/>
            <w:right w:val="none" w:sz="0" w:space="0" w:color="auto"/>
          </w:divBdr>
          <w:divsChild>
            <w:div w:id="363098418">
              <w:marLeft w:val="0"/>
              <w:marRight w:val="0"/>
              <w:marTop w:val="0"/>
              <w:marBottom w:val="0"/>
              <w:divBdr>
                <w:top w:val="none" w:sz="0" w:space="0" w:color="auto"/>
                <w:left w:val="none" w:sz="0" w:space="0" w:color="auto"/>
                <w:bottom w:val="none" w:sz="0" w:space="0" w:color="auto"/>
                <w:right w:val="none" w:sz="0" w:space="0" w:color="auto"/>
              </w:divBdr>
              <w:divsChild>
                <w:div w:id="1066143779">
                  <w:marLeft w:val="0"/>
                  <w:marRight w:val="0"/>
                  <w:marTop w:val="0"/>
                  <w:marBottom w:val="0"/>
                  <w:divBdr>
                    <w:top w:val="none" w:sz="0" w:space="0" w:color="auto"/>
                    <w:left w:val="none" w:sz="0" w:space="0" w:color="auto"/>
                    <w:bottom w:val="none" w:sz="0" w:space="0" w:color="auto"/>
                    <w:right w:val="none" w:sz="0" w:space="0" w:color="auto"/>
                  </w:divBdr>
                  <w:divsChild>
                    <w:div w:id="3311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9426">
          <w:marLeft w:val="0"/>
          <w:marRight w:val="0"/>
          <w:marTop w:val="0"/>
          <w:marBottom w:val="0"/>
          <w:divBdr>
            <w:top w:val="none" w:sz="0" w:space="0" w:color="auto"/>
            <w:left w:val="none" w:sz="0" w:space="0" w:color="auto"/>
            <w:bottom w:val="none" w:sz="0" w:space="0" w:color="auto"/>
            <w:right w:val="none" w:sz="0" w:space="0" w:color="auto"/>
          </w:divBdr>
          <w:divsChild>
            <w:div w:id="1407338677">
              <w:marLeft w:val="0"/>
              <w:marRight w:val="0"/>
              <w:marTop w:val="0"/>
              <w:marBottom w:val="0"/>
              <w:divBdr>
                <w:top w:val="none" w:sz="0" w:space="0" w:color="auto"/>
                <w:left w:val="none" w:sz="0" w:space="0" w:color="auto"/>
                <w:bottom w:val="none" w:sz="0" w:space="0" w:color="auto"/>
                <w:right w:val="none" w:sz="0" w:space="0" w:color="auto"/>
              </w:divBdr>
              <w:divsChild>
                <w:div w:id="1441490600">
                  <w:marLeft w:val="0"/>
                  <w:marRight w:val="0"/>
                  <w:marTop w:val="0"/>
                  <w:marBottom w:val="0"/>
                  <w:divBdr>
                    <w:top w:val="none" w:sz="0" w:space="0" w:color="auto"/>
                    <w:left w:val="none" w:sz="0" w:space="0" w:color="auto"/>
                    <w:bottom w:val="none" w:sz="0" w:space="0" w:color="auto"/>
                    <w:right w:val="none" w:sz="0" w:space="0" w:color="auto"/>
                  </w:divBdr>
                  <w:divsChild>
                    <w:div w:id="5351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09084">
      <w:bodyDiv w:val="1"/>
      <w:marLeft w:val="0"/>
      <w:marRight w:val="0"/>
      <w:marTop w:val="0"/>
      <w:marBottom w:val="0"/>
      <w:divBdr>
        <w:top w:val="none" w:sz="0" w:space="0" w:color="auto"/>
        <w:left w:val="none" w:sz="0" w:space="0" w:color="auto"/>
        <w:bottom w:val="none" w:sz="0" w:space="0" w:color="auto"/>
        <w:right w:val="none" w:sz="0" w:space="0" w:color="auto"/>
      </w:divBdr>
      <w:divsChild>
        <w:div w:id="482545541">
          <w:marLeft w:val="0"/>
          <w:marRight w:val="0"/>
          <w:marTop w:val="0"/>
          <w:marBottom w:val="0"/>
          <w:divBdr>
            <w:top w:val="none" w:sz="0" w:space="0" w:color="auto"/>
            <w:left w:val="none" w:sz="0" w:space="0" w:color="auto"/>
            <w:bottom w:val="none" w:sz="0" w:space="0" w:color="auto"/>
            <w:right w:val="none" w:sz="0" w:space="0" w:color="auto"/>
          </w:divBdr>
          <w:divsChild>
            <w:div w:id="885607663">
              <w:marLeft w:val="0"/>
              <w:marRight w:val="0"/>
              <w:marTop w:val="0"/>
              <w:marBottom w:val="0"/>
              <w:divBdr>
                <w:top w:val="none" w:sz="0" w:space="0" w:color="auto"/>
                <w:left w:val="none" w:sz="0" w:space="0" w:color="auto"/>
                <w:bottom w:val="none" w:sz="0" w:space="0" w:color="auto"/>
                <w:right w:val="none" w:sz="0" w:space="0" w:color="auto"/>
              </w:divBdr>
              <w:divsChild>
                <w:div w:id="604844861">
                  <w:marLeft w:val="0"/>
                  <w:marRight w:val="0"/>
                  <w:marTop w:val="0"/>
                  <w:marBottom w:val="0"/>
                  <w:divBdr>
                    <w:top w:val="none" w:sz="0" w:space="0" w:color="auto"/>
                    <w:left w:val="none" w:sz="0" w:space="0" w:color="auto"/>
                    <w:bottom w:val="none" w:sz="0" w:space="0" w:color="auto"/>
                    <w:right w:val="none" w:sz="0" w:space="0" w:color="auto"/>
                  </w:divBdr>
                  <w:divsChild>
                    <w:div w:id="1757940701">
                      <w:marLeft w:val="0"/>
                      <w:marRight w:val="0"/>
                      <w:marTop w:val="0"/>
                      <w:marBottom w:val="0"/>
                      <w:divBdr>
                        <w:top w:val="none" w:sz="0" w:space="0" w:color="auto"/>
                        <w:left w:val="none" w:sz="0" w:space="0" w:color="auto"/>
                        <w:bottom w:val="none" w:sz="0" w:space="0" w:color="auto"/>
                        <w:right w:val="none" w:sz="0" w:space="0" w:color="auto"/>
                      </w:divBdr>
                      <w:divsChild>
                        <w:div w:id="204106662">
                          <w:marLeft w:val="0"/>
                          <w:marRight w:val="0"/>
                          <w:marTop w:val="0"/>
                          <w:marBottom w:val="0"/>
                          <w:divBdr>
                            <w:top w:val="none" w:sz="0" w:space="0" w:color="auto"/>
                            <w:left w:val="none" w:sz="0" w:space="0" w:color="auto"/>
                            <w:bottom w:val="none" w:sz="0" w:space="0" w:color="auto"/>
                            <w:right w:val="none" w:sz="0" w:space="0" w:color="auto"/>
                          </w:divBdr>
                          <w:divsChild>
                            <w:div w:id="14551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7326">
          <w:marLeft w:val="0"/>
          <w:marRight w:val="0"/>
          <w:marTop w:val="0"/>
          <w:marBottom w:val="0"/>
          <w:divBdr>
            <w:top w:val="none" w:sz="0" w:space="0" w:color="auto"/>
            <w:left w:val="none" w:sz="0" w:space="0" w:color="auto"/>
            <w:bottom w:val="none" w:sz="0" w:space="0" w:color="auto"/>
            <w:right w:val="none" w:sz="0" w:space="0" w:color="auto"/>
          </w:divBdr>
          <w:divsChild>
            <w:div w:id="905065674">
              <w:marLeft w:val="0"/>
              <w:marRight w:val="0"/>
              <w:marTop w:val="0"/>
              <w:marBottom w:val="0"/>
              <w:divBdr>
                <w:top w:val="none" w:sz="0" w:space="0" w:color="auto"/>
                <w:left w:val="none" w:sz="0" w:space="0" w:color="auto"/>
                <w:bottom w:val="none" w:sz="0" w:space="0" w:color="auto"/>
                <w:right w:val="none" w:sz="0" w:space="0" w:color="auto"/>
              </w:divBdr>
              <w:divsChild>
                <w:div w:id="1960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5713">
          <w:marLeft w:val="0"/>
          <w:marRight w:val="0"/>
          <w:marTop w:val="0"/>
          <w:marBottom w:val="0"/>
          <w:divBdr>
            <w:top w:val="none" w:sz="0" w:space="0" w:color="auto"/>
            <w:left w:val="none" w:sz="0" w:space="0" w:color="auto"/>
            <w:bottom w:val="none" w:sz="0" w:space="0" w:color="auto"/>
            <w:right w:val="none" w:sz="0" w:space="0" w:color="auto"/>
          </w:divBdr>
          <w:divsChild>
            <w:div w:id="1755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462">
      <w:bodyDiv w:val="1"/>
      <w:marLeft w:val="0"/>
      <w:marRight w:val="0"/>
      <w:marTop w:val="0"/>
      <w:marBottom w:val="0"/>
      <w:divBdr>
        <w:top w:val="none" w:sz="0" w:space="0" w:color="auto"/>
        <w:left w:val="none" w:sz="0" w:space="0" w:color="auto"/>
        <w:bottom w:val="none" w:sz="0" w:space="0" w:color="auto"/>
        <w:right w:val="none" w:sz="0" w:space="0" w:color="auto"/>
      </w:divBdr>
    </w:div>
    <w:div w:id="193196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raveHRO.com" TargetMode="External" Id="rId11" /><Relationship Type="http://schemas.openxmlformats.org/officeDocument/2006/relationships/styles" Target="styles.xml" Id="rId5" /><Relationship Type="http://schemas.openxmlformats.org/officeDocument/2006/relationships/hyperlink" Target="mailto:Nicole@CraveHRO.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AppData\Roaming\Microsoft\Templates\Functional%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6A23894F14624F8A6DEDD5A4FE10F5" ma:contentTypeVersion="15" ma:contentTypeDescription="Create a new document." ma:contentTypeScope="" ma:versionID="26c2eb7a157ae6b757f3e6dfdc6f9360">
  <xsd:schema xmlns:xsd="http://www.w3.org/2001/XMLSchema" xmlns:xs="http://www.w3.org/2001/XMLSchema" xmlns:p="http://schemas.microsoft.com/office/2006/metadata/properties" xmlns:ns2="203f9bef-9ace-4566-a71c-49b20075f328" xmlns:ns3="d660fb67-9ca1-4ce7-b513-c9516940a5ad" targetNamespace="http://schemas.microsoft.com/office/2006/metadata/properties" ma:root="true" ma:fieldsID="239a4c9563e12e9e68058892e95c66b3" ns2:_="" ns3:_="">
    <xsd:import namespace="203f9bef-9ace-4566-a71c-49b20075f328"/>
    <xsd:import namespace="d660fb67-9ca1-4ce7-b513-c9516940a5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9bef-9ace-4566-a71c-49b20075f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99d435e-8b9a-451c-ab0d-3fb1f46d2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0fb67-9ca1-4ce7-b513-c9516940a5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7492c-a7c4-4311-8300-aedb3087744c}" ma:internalName="TaxCatchAll" ma:showField="CatchAllData" ma:web="d660fb67-9ca1-4ce7-b513-c9516940a5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3f9bef-9ace-4566-a71c-49b20075f328">
      <Terms xmlns="http://schemas.microsoft.com/office/infopath/2007/PartnerControls"/>
    </lcf76f155ced4ddcb4097134ff3c332f>
    <TaxCatchAll xmlns="d660fb67-9ca1-4ce7-b513-c9516940a5ad" xsi:nil="true"/>
  </documentManagement>
</p:properties>
</file>

<file path=customXml/itemProps1.xml><?xml version="1.0" encoding="utf-8"?>
<ds:datastoreItem xmlns:ds="http://schemas.openxmlformats.org/officeDocument/2006/customXml" ds:itemID="{DAFC7756-A67E-4456-8C4C-91FF0C00868B}">
  <ds:schemaRefs>
    <ds:schemaRef ds:uri="http://schemas.openxmlformats.org/officeDocument/2006/bibliography"/>
  </ds:schemaRefs>
</ds:datastoreItem>
</file>

<file path=customXml/itemProps2.xml><?xml version="1.0" encoding="utf-8"?>
<ds:datastoreItem xmlns:ds="http://schemas.openxmlformats.org/officeDocument/2006/customXml" ds:itemID="{DF74FAB4-F03A-47D1-8944-7DD2BA76F660}"/>
</file>

<file path=customXml/itemProps3.xml><?xml version="1.0" encoding="utf-8"?>
<ds:datastoreItem xmlns:ds="http://schemas.openxmlformats.org/officeDocument/2006/customXml" ds:itemID="{E1BBE389-B8EA-4665-9614-2007D8C66305}">
  <ds:schemaRefs>
    <ds:schemaRef ds:uri="http://schemas.microsoft.com/sharepoint/v3/contenttype/forms"/>
  </ds:schemaRefs>
</ds:datastoreItem>
</file>

<file path=customXml/itemProps4.xml><?xml version="1.0" encoding="utf-8"?>
<ds:datastoreItem xmlns:ds="http://schemas.openxmlformats.org/officeDocument/2006/customXml" ds:itemID="{38931EE6-943B-430B-ACDE-9DD7BD1EA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Functional resume.dotx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Functional resume</dc:title>
  <dc:subject/>
  <dc:creator>Nikki Fischer</dc:creator>
  <keywords/>
  <dc:description/>
  <lastModifiedBy>Nicole Craveiro</lastModifiedBy>
  <revision>4</revision>
  <lastPrinted>2021-07-20T07:36:00.0000000Z</lastPrinted>
  <dcterms:created xsi:type="dcterms:W3CDTF">2024-03-03T05:41:00.0000000Z</dcterms:created>
  <dcterms:modified xsi:type="dcterms:W3CDTF">2024-04-03T18:14:29.7318465Z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TC103782729990</vt:lpwstr>
  </property>
  <property fmtid="{D5CDD505-2E9C-101B-9397-08002B2CF9AE}" pid="3" name="GrammarlyDocumentId">
    <vt:lpwstr>4acffa5cafe914883b4df99b87a0bde2ed930983dbe52dab49328fa1221cd713</vt:lpwstr>
  </property>
  <property fmtid="{D5CDD505-2E9C-101B-9397-08002B2CF9AE}" pid="4" name="ContentTypeId">
    <vt:lpwstr>0x010100FF6A23894F14624F8A6DEDD5A4FE10F5</vt:lpwstr>
  </property>
  <property fmtid="{D5CDD505-2E9C-101B-9397-08002B2CF9AE}" pid="5" name="MediaServiceImageTags">
    <vt:lpwstr/>
  </property>
</Properties>
</file>