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3566" w14:textId="77777777" w:rsidR="00E11233" w:rsidRDefault="00000000">
      <w:pPr>
        <w:pStyle w:val="Title"/>
      </w:pPr>
      <w:r>
        <w:t>MUHAMMAD JAWAD</w:t>
      </w:r>
    </w:p>
    <w:p w14:paraId="31645CA0" w14:textId="77777777" w:rsidR="00E11233" w:rsidRDefault="00000000">
      <w:r>
        <w:rPr>
          <w:b/>
        </w:rPr>
        <w:t>Rawalpindi, Pakistan</w:t>
      </w:r>
      <w:r>
        <w:rPr>
          <w:b/>
        </w:rPr>
        <w:br/>
      </w:r>
      <w:r>
        <w:t>Phone: 03075559111 | Email: mj5559111@gmail.com</w:t>
      </w:r>
      <w:r>
        <w:br/>
      </w:r>
    </w:p>
    <w:p w14:paraId="72424668" w14:textId="77777777" w:rsidR="00E11233" w:rsidRDefault="00000000">
      <w:pPr>
        <w:pStyle w:val="Heading1"/>
      </w:pPr>
      <w:r>
        <w:t>Professional Summary</w:t>
      </w:r>
    </w:p>
    <w:p w14:paraId="7393ED47" w14:textId="77777777" w:rsidR="00E11233" w:rsidRDefault="00000000">
      <w:r>
        <w:t>Finance Professional with 5+ years of experience in Accounts Payable, Accounts Receivable, Bookkeeping, Reconciliations, Financial Reporting, Month-End Closing, Invoicing, Payroll, and Cash Flow Management. Proficient in SAP, QuickBooks, Oracle, and Advanced Microsoft Excel. Strong background in customer ledger reconciliation, aging analysis, vendor management, and ERP implementations.</w:t>
      </w:r>
    </w:p>
    <w:p w14:paraId="0D02B368" w14:textId="77777777" w:rsidR="00E11233" w:rsidRDefault="00000000">
      <w:pPr>
        <w:pStyle w:val="Heading1"/>
      </w:pPr>
      <w:r>
        <w:t>Core Competencies</w:t>
      </w:r>
    </w:p>
    <w:p w14:paraId="3BA964F0" w14:textId="77777777" w:rsidR="00E11233" w:rsidRDefault="00000000">
      <w:r>
        <w:t>Accounts Payable (AP), Accounts Receivable (AR), Financial Reporting, Bank Reconciliation, General Ledger Reconciliation, Payroll Processing, Month-End Closing, Budgeting, Cash Management, SAP B1 HANA, QuickBooks, Oracle, Microsoft Excel, Financial Analysis, MIS Reporting, Vendor Management</w:t>
      </w:r>
    </w:p>
    <w:p w14:paraId="6C9221F4" w14:textId="77777777" w:rsidR="00E11233" w:rsidRDefault="00000000">
      <w:pPr>
        <w:pStyle w:val="Heading1"/>
      </w:pPr>
      <w:r>
        <w:t>Professional Experience</w:t>
      </w:r>
    </w:p>
    <w:p w14:paraId="3A9353BB" w14:textId="77777777" w:rsidR="001D123F" w:rsidRDefault="001D123F" w:rsidP="001D123F"/>
    <w:p w14:paraId="0043114D" w14:textId="6F1C9663" w:rsidR="001D123F" w:rsidRPr="001D123F" w:rsidRDefault="001D123F" w:rsidP="001D123F">
      <w:pPr>
        <w:pStyle w:val="ListBullet"/>
        <w:rPr>
          <w:b/>
          <w:bCs/>
        </w:rPr>
      </w:pPr>
      <w:r w:rsidRPr="001D123F">
        <w:rPr>
          <w:b/>
          <w:bCs/>
        </w:rPr>
        <w:t>Accounting Associate</w:t>
      </w:r>
      <w:r w:rsidRPr="001D123F">
        <w:rPr>
          <w:b/>
          <w:bCs/>
        </w:rPr>
        <w:t xml:space="preserve"> | </w:t>
      </w:r>
      <w:r w:rsidRPr="001D123F">
        <w:rPr>
          <w:b/>
          <w:bCs/>
        </w:rPr>
        <w:t xml:space="preserve">TEU Global </w:t>
      </w:r>
      <w:r w:rsidRPr="001D123F">
        <w:rPr>
          <w:b/>
          <w:bCs/>
        </w:rPr>
        <w:t xml:space="preserve">| </w:t>
      </w:r>
      <w:r w:rsidRPr="001D123F">
        <w:rPr>
          <w:b/>
          <w:bCs/>
        </w:rPr>
        <w:t>FEB</w:t>
      </w:r>
      <w:r w:rsidRPr="001D123F">
        <w:rPr>
          <w:b/>
          <w:bCs/>
        </w:rPr>
        <w:t xml:space="preserve"> 202</w:t>
      </w:r>
      <w:r w:rsidRPr="001D123F">
        <w:rPr>
          <w:b/>
          <w:bCs/>
        </w:rPr>
        <w:t>6</w:t>
      </w:r>
      <w:r w:rsidRPr="001D123F">
        <w:rPr>
          <w:b/>
          <w:bCs/>
        </w:rPr>
        <w:t xml:space="preserve"> – Present</w:t>
      </w:r>
    </w:p>
    <w:p w14:paraId="27FB765D" w14:textId="15837D98" w:rsidR="001D123F" w:rsidRDefault="001D123F" w:rsidP="001D123F">
      <w:pPr>
        <w:pStyle w:val="ListBullet2"/>
      </w:pPr>
      <w:r>
        <w:t>Managing Accounts Receivable processes.</w:t>
      </w:r>
    </w:p>
    <w:p w14:paraId="74F89AE3" w14:textId="223CE66E" w:rsidR="001D123F" w:rsidRDefault="001D123F" w:rsidP="001D123F">
      <w:pPr>
        <w:pStyle w:val="ListBullet2"/>
      </w:pPr>
      <w:r>
        <w:t>Managing Customer billings, payment follow-ups and accounts reconciliation.</w:t>
      </w:r>
    </w:p>
    <w:p w14:paraId="3EC59B87" w14:textId="2311E689" w:rsidR="001D123F" w:rsidRDefault="001D123F" w:rsidP="001D123F">
      <w:pPr>
        <w:pStyle w:val="ListBullet2"/>
      </w:pPr>
      <w:r>
        <w:t xml:space="preserve">Updating AR </w:t>
      </w:r>
      <w:r w:rsidR="00210E86">
        <w:t>Dashboard</w:t>
      </w:r>
      <w:r>
        <w:t>.</w:t>
      </w:r>
    </w:p>
    <w:p w14:paraId="005ADB2C" w14:textId="7ECF0F70" w:rsidR="001D123F" w:rsidRDefault="001D123F" w:rsidP="001D123F">
      <w:pPr>
        <w:pStyle w:val="ListBullet2"/>
      </w:pPr>
      <w:r>
        <w:t xml:space="preserve">Payment confirmations and posting incoming payments in accounting system. </w:t>
      </w:r>
    </w:p>
    <w:p w14:paraId="3896DF42" w14:textId="1443F2C1" w:rsidR="001D123F" w:rsidRDefault="001D123F" w:rsidP="001D123F">
      <w:pPr>
        <w:pStyle w:val="ListBullet2"/>
      </w:pPr>
      <w:r>
        <w:t>Generating SOA and monitoring overdue balances.</w:t>
      </w:r>
    </w:p>
    <w:p w14:paraId="6F36A9F3" w14:textId="751E1CAE" w:rsidR="001D123F" w:rsidRPr="001D123F" w:rsidRDefault="001D123F" w:rsidP="001D123F">
      <w:pPr>
        <w:pStyle w:val="ListBullet2"/>
      </w:pPr>
      <w:r>
        <w:t xml:space="preserve">Resolving Billing discrepancies and supporting smooth cashflow operations while ensuring compliance with company policies and financial procedures. </w:t>
      </w:r>
    </w:p>
    <w:p w14:paraId="3D2D7485" w14:textId="71A97501" w:rsidR="00E11233" w:rsidRPr="001D123F" w:rsidRDefault="00000000">
      <w:pPr>
        <w:pStyle w:val="ListBullet"/>
        <w:rPr>
          <w:b/>
          <w:bCs/>
        </w:rPr>
      </w:pPr>
      <w:r w:rsidRPr="001D123F">
        <w:rPr>
          <w:b/>
          <w:bCs/>
        </w:rPr>
        <w:t xml:space="preserve">Finance Executive | One Network Pvt Ltd - FWO | Nov 2024 – </w:t>
      </w:r>
      <w:r w:rsidR="001D123F" w:rsidRPr="001D123F">
        <w:rPr>
          <w:b/>
          <w:bCs/>
        </w:rPr>
        <w:t>January 2026</w:t>
      </w:r>
    </w:p>
    <w:p w14:paraId="13DBD4EE" w14:textId="77777777" w:rsidR="00E11233" w:rsidRDefault="00000000">
      <w:pPr>
        <w:pStyle w:val="ListBullet2"/>
      </w:pPr>
      <w:r>
        <w:t>Managing Accounts Payable and Accounts Receivable processes.</w:t>
      </w:r>
    </w:p>
    <w:p w14:paraId="7384744B" w14:textId="77777777" w:rsidR="00E11233" w:rsidRDefault="00000000">
      <w:pPr>
        <w:pStyle w:val="ListBullet2"/>
      </w:pPr>
      <w:r>
        <w:t>Supporting SAP B1 HANA implementation and backlog data posting.</w:t>
      </w:r>
    </w:p>
    <w:p w14:paraId="3B6E462D" w14:textId="77777777" w:rsidR="00E11233" w:rsidRDefault="00000000">
      <w:pPr>
        <w:pStyle w:val="ListBullet2"/>
      </w:pPr>
      <w:r>
        <w:t>Preparing monthly, quarterly, and annual financial reports.</w:t>
      </w:r>
    </w:p>
    <w:p w14:paraId="1086F99A" w14:textId="77777777" w:rsidR="00E11233" w:rsidRDefault="00000000">
      <w:pPr>
        <w:pStyle w:val="ListBullet2"/>
      </w:pPr>
      <w:r>
        <w:t>Performing variance analysis and project reporting.</w:t>
      </w:r>
    </w:p>
    <w:p w14:paraId="252246D7" w14:textId="77777777" w:rsidR="00E11233" w:rsidRDefault="00000000">
      <w:pPr>
        <w:pStyle w:val="ListBullet2"/>
      </w:pPr>
      <w:r>
        <w:t>Vendor and general ledger reconciliations.</w:t>
      </w:r>
    </w:p>
    <w:p w14:paraId="2F045AEE" w14:textId="77777777" w:rsidR="00E11233" w:rsidRDefault="00000000">
      <w:pPr>
        <w:pStyle w:val="ListBullet2"/>
      </w:pPr>
      <w:r>
        <w:t>Profit fund and monthly financial workings.</w:t>
      </w:r>
    </w:p>
    <w:p w14:paraId="55213879" w14:textId="77777777" w:rsidR="00E11233" w:rsidRPr="001D123F" w:rsidRDefault="00000000">
      <w:pPr>
        <w:pStyle w:val="ListBullet"/>
        <w:rPr>
          <w:b/>
          <w:bCs/>
        </w:rPr>
      </w:pPr>
      <w:r w:rsidRPr="001D123F">
        <w:rPr>
          <w:b/>
          <w:bCs/>
        </w:rPr>
        <w:lastRenderedPageBreak/>
        <w:t>Accounts Officer | Medlife Medical Billing Solutions Pvt Ltd | Oct 2023 – Oct 2024</w:t>
      </w:r>
    </w:p>
    <w:p w14:paraId="768055E4" w14:textId="77777777" w:rsidR="00E11233" w:rsidRDefault="00000000">
      <w:pPr>
        <w:pStyle w:val="ListBullet2"/>
      </w:pPr>
      <w:r>
        <w:t>Managed AP and AR activities.</w:t>
      </w:r>
    </w:p>
    <w:p w14:paraId="346C0729" w14:textId="77777777" w:rsidR="00E11233" w:rsidRDefault="00000000">
      <w:pPr>
        <w:pStyle w:val="ListBullet2"/>
      </w:pPr>
      <w:r>
        <w:t>Prepared invoices and bank reconciliations.</w:t>
      </w:r>
    </w:p>
    <w:p w14:paraId="2F5B8923" w14:textId="77777777" w:rsidR="00E11233" w:rsidRDefault="00000000">
      <w:pPr>
        <w:pStyle w:val="ListBullet2"/>
      </w:pPr>
      <w:r>
        <w:t>Customer ledger reconciliation and aging reports.</w:t>
      </w:r>
    </w:p>
    <w:p w14:paraId="65A8C400" w14:textId="77777777" w:rsidR="00E11233" w:rsidRDefault="00000000">
      <w:pPr>
        <w:pStyle w:val="ListBullet2"/>
      </w:pPr>
      <w:r>
        <w:t>Payroll processing and bank account management.</w:t>
      </w:r>
    </w:p>
    <w:p w14:paraId="16742E5C" w14:textId="77777777" w:rsidR="00E11233" w:rsidRDefault="00000000">
      <w:pPr>
        <w:pStyle w:val="ListBullet2"/>
      </w:pPr>
      <w:r>
        <w:t>Prepared financial statements and month-end closing reports.</w:t>
      </w:r>
    </w:p>
    <w:p w14:paraId="02234AA7" w14:textId="77777777" w:rsidR="00E11233" w:rsidRPr="001D123F" w:rsidRDefault="00000000">
      <w:pPr>
        <w:pStyle w:val="ListBullet"/>
        <w:rPr>
          <w:b/>
          <w:bCs/>
        </w:rPr>
      </w:pPr>
      <w:r w:rsidRPr="001D123F">
        <w:rPr>
          <w:b/>
          <w:bCs/>
        </w:rPr>
        <w:t>Accounts Officer | Monarch International Estate Developers Pvt Ltd | Aug 2022 – Oct 2024</w:t>
      </w:r>
    </w:p>
    <w:p w14:paraId="1EF3AA3C" w14:textId="77777777" w:rsidR="00E11233" w:rsidRDefault="00000000">
      <w:pPr>
        <w:pStyle w:val="ListBullet2"/>
      </w:pPr>
      <w:r>
        <w:t>Managed collections, credit control, and customer accounts.</w:t>
      </w:r>
    </w:p>
    <w:p w14:paraId="72222973" w14:textId="5730C991" w:rsidR="00210E86" w:rsidRDefault="00210E86" w:rsidP="00210E86">
      <w:pPr>
        <w:pStyle w:val="ListBullet2"/>
      </w:pPr>
      <w:r>
        <w:t>Petty cash management</w:t>
      </w:r>
    </w:p>
    <w:p w14:paraId="04D670CE" w14:textId="77777777" w:rsidR="00E11233" w:rsidRDefault="00000000">
      <w:pPr>
        <w:pStyle w:val="ListBullet2"/>
      </w:pPr>
      <w:r>
        <w:t>Prepared MIS reports, P&amp;L statements, and payroll.</w:t>
      </w:r>
    </w:p>
    <w:p w14:paraId="31B25160" w14:textId="77777777" w:rsidR="00E11233" w:rsidRDefault="00000000">
      <w:pPr>
        <w:pStyle w:val="ListBullet2"/>
      </w:pPr>
      <w:r>
        <w:t>Handled fixed assets, inventory, and cash management.</w:t>
      </w:r>
    </w:p>
    <w:p w14:paraId="20E88EBE" w14:textId="77777777" w:rsidR="00E11233" w:rsidRDefault="00000000">
      <w:pPr>
        <w:pStyle w:val="ListBullet2"/>
      </w:pPr>
      <w:r>
        <w:t>Implemented ISOLVE ERP and posted historical accounting data.</w:t>
      </w:r>
    </w:p>
    <w:p w14:paraId="14B8D1B6" w14:textId="77777777" w:rsidR="00E11233" w:rsidRDefault="00000000">
      <w:pPr>
        <w:pStyle w:val="ListBullet2"/>
      </w:pPr>
      <w:r>
        <w:t>Performed bank reconciliations and budget monitoring.</w:t>
      </w:r>
    </w:p>
    <w:p w14:paraId="1151FFEC" w14:textId="77777777" w:rsidR="00E11233" w:rsidRPr="001D123F" w:rsidRDefault="00000000">
      <w:pPr>
        <w:pStyle w:val="ListBullet"/>
        <w:rPr>
          <w:b/>
          <w:bCs/>
        </w:rPr>
      </w:pPr>
      <w:r w:rsidRPr="001D123F">
        <w:rPr>
          <w:b/>
          <w:bCs/>
        </w:rPr>
        <w:t>Financial Analyst | S&amp;P Global | Oct 2021 – Mar 2022</w:t>
      </w:r>
    </w:p>
    <w:p w14:paraId="11D3BB2E" w14:textId="77777777" w:rsidR="00E11233" w:rsidRDefault="00000000">
      <w:pPr>
        <w:pStyle w:val="ListBullet2"/>
      </w:pPr>
      <w:r>
        <w:t>Analyzed financial data for banks and financial institutions.</w:t>
      </w:r>
    </w:p>
    <w:p w14:paraId="02C0A144" w14:textId="77777777" w:rsidR="00E11233" w:rsidRDefault="00000000">
      <w:pPr>
        <w:pStyle w:val="ListBullet2"/>
      </w:pPr>
      <w:r>
        <w:t>Validated and standardized corporate financial statements.</w:t>
      </w:r>
    </w:p>
    <w:p w14:paraId="32F7611B" w14:textId="77777777" w:rsidR="00E11233" w:rsidRDefault="00000000">
      <w:pPr>
        <w:pStyle w:val="ListBullet2"/>
      </w:pPr>
      <w:r>
        <w:t>Maintained data quality and reporting accuracy.</w:t>
      </w:r>
    </w:p>
    <w:p w14:paraId="57551383" w14:textId="77777777" w:rsidR="00E11233" w:rsidRDefault="00000000">
      <w:pPr>
        <w:pStyle w:val="ListBullet2"/>
      </w:pPr>
      <w:r>
        <w:t>Supported content operations and research activities.</w:t>
      </w:r>
    </w:p>
    <w:p w14:paraId="75DA7D1A" w14:textId="77777777" w:rsidR="00E11233" w:rsidRPr="001D123F" w:rsidRDefault="00000000">
      <w:pPr>
        <w:pStyle w:val="ListBullet"/>
        <w:rPr>
          <w:b/>
          <w:bCs/>
        </w:rPr>
      </w:pPr>
      <w:r w:rsidRPr="001D123F">
        <w:rPr>
          <w:b/>
          <w:bCs/>
        </w:rPr>
        <w:t>Accounts &amp; Project Coordinator | Agency21 International | Aug 2020 – Sep 2021</w:t>
      </w:r>
    </w:p>
    <w:p w14:paraId="59FE3997" w14:textId="77777777" w:rsidR="00E11233" w:rsidRDefault="00000000">
      <w:pPr>
        <w:pStyle w:val="ListBullet2"/>
      </w:pPr>
      <w:r>
        <w:t>Managed accounts receivable and reporting.</w:t>
      </w:r>
    </w:p>
    <w:p w14:paraId="08F44C78" w14:textId="77777777" w:rsidR="00E11233" w:rsidRDefault="00000000">
      <w:pPr>
        <w:pStyle w:val="ListBullet2"/>
      </w:pPr>
      <w:r>
        <w:t>Prepared profit &amp; loss statements and performance reports.</w:t>
      </w:r>
    </w:p>
    <w:p w14:paraId="1F265FAD" w14:textId="77777777" w:rsidR="00E11233" w:rsidRDefault="00000000">
      <w:pPr>
        <w:pStyle w:val="ListBullet2"/>
      </w:pPr>
      <w:r>
        <w:t>Handled invoicing, cash management, and client coordination.</w:t>
      </w:r>
    </w:p>
    <w:p w14:paraId="62611B14" w14:textId="642B0F06" w:rsidR="001D123F" w:rsidRDefault="001D123F">
      <w:pPr>
        <w:pStyle w:val="ListBullet2"/>
      </w:pPr>
      <w:r>
        <w:t>Leaderboard management</w:t>
      </w:r>
    </w:p>
    <w:p w14:paraId="1F2B21EA" w14:textId="1A7A49FF" w:rsidR="001D123F" w:rsidRDefault="001D123F">
      <w:pPr>
        <w:pStyle w:val="ListBullet2"/>
      </w:pPr>
      <w:r>
        <w:t>Cash management</w:t>
      </w:r>
    </w:p>
    <w:p w14:paraId="1E313FA6" w14:textId="77777777" w:rsidR="00E11233" w:rsidRPr="001D123F" w:rsidRDefault="00000000">
      <w:pPr>
        <w:pStyle w:val="ListBullet"/>
        <w:rPr>
          <w:b/>
          <w:bCs/>
        </w:rPr>
      </w:pPr>
      <w:r w:rsidRPr="001D123F">
        <w:rPr>
          <w:b/>
          <w:bCs/>
        </w:rPr>
        <w:t>Assistant Accounts/Finance | Nasys Holdings Pvt Ltd | Sep 2018 – Apr 2020</w:t>
      </w:r>
    </w:p>
    <w:p w14:paraId="626387F0" w14:textId="77777777" w:rsidR="00E11233" w:rsidRDefault="00000000">
      <w:pPr>
        <w:pStyle w:val="ListBullet2"/>
      </w:pPr>
      <w:r>
        <w:t>Posted accounting entries in QuickBooks.</w:t>
      </w:r>
    </w:p>
    <w:p w14:paraId="1F62EAB7" w14:textId="77777777" w:rsidR="00E11233" w:rsidRDefault="00000000">
      <w:pPr>
        <w:pStyle w:val="ListBullet2"/>
      </w:pPr>
      <w:r>
        <w:t>Prepared payroll and bank reconciliations.</w:t>
      </w:r>
    </w:p>
    <w:p w14:paraId="30D330DE" w14:textId="77777777" w:rsidR="00E11233" w:rsidRDefault="00000000">
      <w:pPr>
        <w:pStyle w:val="ListBullet2"/>
      </w:pPr>
      <w:r>
        <w:t>Assisted with audits, taxation, budgeting, and financial reporting.</w:t>
      </w:r>
    </w:p>
    <w:p w14:paraId="0723759E" w14:textId="208792DF" w:rsidR="001D123F" w:rsidRDefault="001D123F">
      <w:pPr>
        <w:pStyle w:val="ListBullet2"/>
      </w:pPr>
      <w:r>
        <w:t>Petty cash management</w:t>
      </w:r>
    </w:p>
    <w:p w14:paraId="62B29387" w14:textId="62F8420D" w:rsidR="001D123F" w:rsidRDefault="001D123F">
      <w:pPr>
        <w:pStyle w:val="ListBullet2"/>
      </w:pPr>
      <w:r>
        <w:t>Banking management</w:t>
      </w:r>
    </w:p>
    <w:p w14:paraId="31068BF1" w14:textId="77777777" w:rsidR="00E11233" w:rsidRDefault="00000000">
      <w:pPr>
        <w:pStyle w:val="ListBullet"/>
      </w:pPr>
      <w:r>
        <w:t>Accounts Internee | Pakistan Television Network | Aug 2016 – Oct 2016</w:t>
      </w:r>
    </w:p>
    <w:p w14:paraId="6333677A" w14:textId="77777777" w:rsidR="00E11233" w:rsidRDefault="00000000">
      <w:pPr>
        <w:pStyle w:val="ListBullet2"/>
      </w:pPr>
      <w:r>
        <w:t>Maintained records, vouchers, and petty cash transactions.</w:t>
      </w:r>
    </w:p>
    <w:p w14:paraId="4615A5BC" w14:textId="77777777" w:rsidR="00E11233" w:rsidRDefault="00000000">
      <w:pPr>
        <w:pStyle w:val="Heading1"/>
      </w:pPr>
      <w:r>
        <w:lastRenderedPageBreak/>
        <w:t>Education</w:t>
      </w:r>
    </w:p>
    <w:p w14:paraId="47840526" w14:textId="77777777" w:rsidR="00E11233" w:rsidRDefault="00000000">
      <w:r>
        <w:t>MBA (Finance) – Iqra University, Islamabad (2016–2019)</w:t>
      </w:r>
    </w:p>
    <w:p w14:paraId="2EC65334" w14:textId="77777777" w:rsidR="00E11233" w:rsidRDefault="00000000">
      <w:r>
        <w:t>Associate Degree Program in Accounting &amp; Finance – University of Central Punjab, Rawalpindi (2014–2016)</w:t>
      </w:r>
    </w:p>
    <w:p w14:paraId="0972C7E9" w14:textId="77777777" w:rsidR="00E11233" w:rsidRDefault="00000000">
      <w:pPr>
        <w:pStyle w:val="Heading1"/>
      </w:pPr>
      <w:r>
        <w:t>Technical Skills</w:t>
      </w:r>
    </w:p>
    <w:p w14:paraId="136BFD34" w14:textId="77777777" w:rsidR="00E11233" w:rsidRDefault="00000000">
      <w:r>
        <w:t>SAP B1 HANA, QuickBooks, Oracle, Microsoft Excel, Microsoft Word, Microsoft PowerPoint</w:t>
      </w:r>
    </w:p>
    <w:p w14:paraId="30DD7947" w14:textId="77777777" w:rsidR="00E11233" w:rsidRDefault="00000000">
      <w:pPr>
        <w:pStyle w:val="Heading1"/>
      </w:pPr>
      <w:r>
        <w:t>Languages</w:t>
      </w:r>
    </w:p>
    <w:p w14:paraId="3B8253E9" w14:textId="77777777" w:rsidR="00E11233" w:rsidRDefault="00000000">
      <w:r>
        <w:t>Urdu, English, Punjabi</w:t>
      </w:r>
    </w:p>
    <w:sectPr w:rsidR="00E112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165549">
    <w:abstractNumId w:val="8"/>
  </w:num>
  <w:num w:numId="2" w16cid:durableId="1790471677">
    <w:abstractNumId w:val="6"/>
  </w:num>
  <w:num w:numId="3" w16cid:durableId="1995793741">
    <w:abstractNumId w:val="5"/>
  </w:num>
  <w:num w:numId="4" w16cid:durableId="2102798514">
    <w:abstractNumId w:val="4"/>
  </w:num>
  <w:num w:numId="5" w16cid:durableId="1695687202">
    <w:abstractNumId w:val="7"/>
  </w:num>
  <w:num w:numId="6" w16cid:durableId="1240139680">
    <w:abstractNumId w:val="3"/>
  </w:num>
  <w:num w:numId="7" w16cid:durableId="2091920905">
    <w:abstractNumId w:val="2"/>
  </w:num>
  <w:num w:numId="8" w16cid:durableId="1596785880">
    <w:abstractNumId w:val="1"/>
  </w:num>
  <w:num w:numId="9" w16cid:durableId="54980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23F"/>
    <w:rsid w:val="00210E86"/>
    <w:rsid w:val="0029639D"/>
    <w:rsid w:val="00326F90"/>
    <w:rsid w:val="00805AB3"/>
    <w:rsid w:val="00AA1D8D"/>
    <w:rsid w:val="00B47730"/>
    <w:rsid w:val="00CB0664"/>
    <w:rsid w:val="00E112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A25D1"/>
  <w14:defaultImageDpi w14:val="300"/>
  <w15:docId w15:val="{9031F120-0BB0-4525-8073-27569917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Jawad</cp:lastModifiedBy>
  <cp:revision>2</cp:revision>
  <dcterms:created xsi:type="dcterms:W3CDTF">2013-12-23T23:15:00Z</dcterms:created>
  <dcterms:modified xsi:type="dcterms:W3CDTF">2026-06-06T09:43:00Z</dcterms:modified>
  <cp:category/>
</cp:coreProperties>
</file>