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I am a Professional with a Bachelor of Science with multimedia designing. I have More than 5 years of experience in website designing, template designing, logo designing, graphic designing and mobile apps UI/UX designing. My core expertise are responsive Layout designs, HTML5, Logo designing, 3D logo designing, Bootstrap, Material Design, CorelDraw, Photoshop, Illustrator, CSS3, graphic designing, parallax animations, </w:t>
      </w:r>
      <w:proofErr w:type="spellStart"/>
      <w:r>
        <w:rPr>
          <w:rFonts w:ascii="Lucida Console" w:hAnsi="Lucida Console" w:cs="Lucida Console"/>
          <w:sz w:val="20"/>
          <w:szCs w:val="20"/>
        </w:rPr>
        <w:t>JQuery</w:t>
      </w:r>
      <w:proofErr w:type="spellEnd"/>
      <w:r>
        <w:rPr>
          <w:rFonts w:ascii="Lucida Console" w:hAnsi="Lucida Console" w:cs="Lucida Console"/>
          <w:sz w:val="20"/>
          <w:szCs w:val="20"/>
        </w:rPr>
        <w:t>, JavaScript.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Experience with design architecture with key expertise in: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-Responsive Layout designs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-HTML5 &amp; CSS3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-Logo designing, 3D logo designing using CorelDraw, Illustrator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-Bootstrap framework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-Graphic designing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-Mobile apps UI/UX screens design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-Icons &amp; </w:t>
      </w:r>
      <w:proofErr w:type="spellStart"/>
      <w:r>
        <w:rPr>
          <w:rFonts w:ascii="Lucida Console" w:hAnsi="Lucida Console" w:cs="Lucida Console"/>
          <w:sz w:val="20"/>
          <w:szCs w:val="20"/>
        </w:rPr>
        <w:t>Avtar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designing 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-</w:t>
      </w:r>
      <w:proofErr w:type="spellStart"/>
      <w:r>
        <w:rPr>
          <w:rFonts w:ascii="Lucida Console" w:hAnsi="Lucida Console" w:cs="Lucida Console"/>
          <w:sz w:val="20"/>
          <w:szCs w:val="20"/>
        </w:rPr>
        <w:t>iPhone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apps UI design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-Android apps UI design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-</w:t>
      </w:r>
      <w:proofErr w:type="spellStart"/>
      <w:r>
        <w:rPr>
          <w:rFonts w:ascii="Lucida Console" w:hAnsi="Lucida Console" w:cs="Lucida Console"/>
          <w:sz w:val="20"/>
          <w:szCs w:val="20"/>
        </w:rPr>
        <w:t>jQuery</w:t>
      </w:r>
      <w:proofErr w:type="spellEnd"/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-Mobile </w:t>
      </w:r>
      <w:proofErr w:type="spellStart"/>
      <w:r>
        <w:rPr>
          <w:rFonts w:ascii="Lucida Console" w:hAnsi="Lucida Console" w:cs="Lucida Console"/>
          <w:sz w:val="20"/>
          <w:szCs w:val="20"/>
        </w:rPr>
        <w:t>jQuery</w:t>
      </w:r>
      <w:proofErr w:type="spellEnd"/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-Material Design</w:t>
      </w: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7A7E4A" w:rsidRDefault="007A7E4A" w:rsidP="007A7E4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 xml:space="preserve">Currently working in </w:t>
      </w:r>
      <w:proofErr w:type="spellStart"/>
      <w:r>
        <w:rPr>
          <w:rFonts w:ascii="Lucida Console" w:hAnsi="Lucida Console" w:cs="Lucida Console"/>
          <w:sz w:val="20"/>
          <w:szCs w:val="20"/>
        </w:rPr>
        <w:t>Dhari</w:t>
      </w:r>
      <w:proofErr w:type="spellEnd"/>
      <w:r>
        <w:rPr>
          <w:rFonts w:ascii="Lucida Console" w:hAnsi="Lucida Console" w:cs="Lucida Console"/>
          <w:sz w:val="20"/>
          <w:szCs w:val="20"/>
        </w:rPr>
        <w:t>.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Dhari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International, LLP. Is a Delhi (INDIA) based company serving customers since 2009.Dhari Internationals LLP. Is a leading provider of Internet solutions with services such as E-strategy Consulting, Digital Media Communications, Web Development, Mobile application development, Web-Enabled, Multimedia and Design Solutions and Wireless </w:t>
      </w:r>
      <w:proofErr w:type="gramStart"/>
      <w:r>
        <w:rPr>
          <w:rFonts w:ascii="Lucida Console" w:hAnsi="Lucida Console" w:cs="Lucida Console"/>
          <w:sz w:val="20"/>
          <w:szCs w:val="20"/>
        </w:rPr>
        <w:t>Development</w:t>
      </w:r>
      <w:proofErr w:type="gramEnd"/>
    </w:p>
    <w:p w:rsidR="008816FC" w:rsidRDefault="008816FC"/>
    <w:sectPr w:rsidR="008816FC" w:rsidSect="002A10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E4A"/>
    <w:rsid w:val="007A7E4A"/>
    <w:rsid w:val="0088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2017-01-27T09:13:00Z</dcterms:created>
  <dcterms:modified xsi:type="dcterms:W3CDTF">2017-01-27T09:15:00Z</dcterms:modified>
</cp:coreProperties>
</file>