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64DF0" w14:textId="77777777" w:rsidR="0045022C" w:rsidRPr="00233A58" w:rsidRDefault="0045022C">
      <w:pPr>
        <w:pStyle w:val="Heading1"/>
        <w:rPr>
          <w:rFonts w:ascii="Arial" w:hAnsi="Arial"/>
          <w:color w:val="000000" w:themeColor="text1"/>
          <w:sz w:val="48"/>
          <w:lang w:val="en-CA"/>
        </w:rPr>
      </w:pPr>
      <w:r w:rsidRPr="00233A58">
        <w:rPr>
          <w:rFonts w:ascii="Arial" w:hAnsi="Arial"/>
          <w:color w:val="000000" w:themeColor="text1"/>
          <w:sz w:val="48"/>
        </w:rPr>
        <w:t>Michael H. Larmon, Jr.</w:t>
      </w:r>
      <w:r w:rsidRPr="00233A58">
        <w:rPr>
          <w:rFonts w:ascii="Arial" w:hAnsi="Arial"/>
          <w:color w:val="000000" w:themeColor="text1"/>
          <w:sz w:val="28"/>
          <w:szCs w:val="20"/>
          <w:lang w:val="en-CA"/>
        </w:rPr>
        <w:t xml:space="preserve">, </w:t>
      </w:r>
      <w:proofErr w:type="spellStart"/>
      <w:r w:rsidRPr="00233A58">
        <w:rPr>
          <w:rFonts w:ascii="Arial" w:hAnsi="Arial"/>
          <w:color w:val="000000" w:themeColor="text1"/>
          <w:sz w:val="28"/>
          <w:szCs w:val="20"/>
          <w:lang w:val="en-CA"/>
        </w:rPr>
        <w:t>mba</w:t>
      </w:r>
      <w:proofErr w:type="spellEnd"/>
    </w:p>
    <w:p w14:paraId="4652649D" w14:textId="7B61F9D7" w:rsidR="0045022C" w:rsidRPr="00B24407" w:rsidRDefault="0045022C" w:rsidP="00B24407">
      <w:pPr>
        <w:jc w:val="center"/>
        <w:rPr>
          <w:color w:val="000000" w:themeColor="text1"/>
          <w:sz w:val="22"/>
          <w:u w:val="single"/>
        </w:rPr>
      </w:pPr>
      <w:r w:rsidRPr="00233A58">
        <w:rPr>
          <w:color w:val="000000" w:themeColor="text1"/>
        </w:rPr>
        <w:t xml:space="preserve">1461 Somerfield Drive, Bolingbrook, IL 60490 || 630-788-8476 || </w:t>
      </w:r>
      <w:hyperlink r:id="rId7" w:history="1">
        <w:r w:rsidRPr="00233A58">
          <w:rPr>
            <w:rStyle w:val="Hyperlink"/>
            <w:color w:val="000000" w:themeColor="text1"/>
            <w:sz w:val="22"/>
          </w:rPr>
          <w:t>mlarmon99@gmail.com</w:t>
        </w:r>
      </w:hyperlink>
    </w:p>
    <w:p w14:paraId="7C241E86" w14:textId="4284CAB9" w:rsidR="00B24407" w:rsidRPr="00B24407" w:rsidRDefault="00B24407" w:rsidP="00B24407">
      <w:pPr>
        <w:pStyle w:val="Heading2"/>
        <w:spacing w:before="180" w:after="0"/>
        <w:rPr>
          <w:rFonts w:ascii="Arial" w:hAnsi="Arial"/>
          <w:b/>
          <w:bCs w:val="0"/>
          <w:color w:val="000000" w:themeColor="text1"/>
          <w:sz w:val="24"/>
          <w:szCs w:val="28"/>
          <w:lang w:val="en-US"/>
        </w:rPr>
      </w:pPr>
      <w:r w:rsidRPr="00B24407">
        <w:rPr>
          <w:rFonts w:ascii="Arial" w:hAnsi="Arial"/>
          <w:b/>
          <w:bCs w:val="0"/>
          <w:color w:val="000000" w:themeColor="text1"/>
          <w:sz w:val="24"/>
          <w:szCs w:val="28"/>
          <w:lang w:val="en-US"/>
        </w:rPr>
        <w:t>Strategic Marketing Automation Savant With A Passion for Integrated Marketing, Entrepreneurial Success, and Technology Seeks Challenging Role In A Senior Marketing Position in a Fas</w:t>
      </w:r>
      <w:r>
        <w:rPr>
          <w:rFonts w:ascii="Arial" w:hAnsi="Arial"/>
          <w:b/>
          <w:bCs w:val="0"/>
          <w:color w:val="000000" w:themeColor="text1"/>
          <w:sz w:val="24"/>
          <w:szCs w:val="28"/>
          <w:lang w:val="en-US"/>
        </w:rPr>
        <w:t>t Paced and Progressive Company.</w:t>
      </w:r>
    </w:p>
    <w:p w14:paraId="615A6894" w14:textId="77777777" w:rsidR="0045022C" w:rsidRPr="00233A58" w:rsidRDefault="0045022C">
      <w:pPr>
        <w:pStyle w:val="Heading2"/>
        <w:spacing w:before="180" w:after="0"/>
        <w:rPr>
          <w:rFonts w:ascii="Arial" w:hAnsi="Arial"/>
          <w:color w:val="000000" w:themeColor="text1"/>
          <w:sz w:val="22"/>
        </w:rPr>
      </w:pPr>
      <w:r w:rsidRPr="00233A58">
        <w:rPr>
          <w:rFonts w:ascii="Arial" w:hAnsi="Arial"/>
          <w:color w:val="000000" w:themeColor="text1"/>
          <w:sz w:val="22"/>
          <w:u w:val="single"/>
        </w:rPr>
        <w:t>__________</w:t>
      </w:r>
      <w:r w:rsidRPr="00233A58">
        <w:rPr>
          <w:rFonts w:ascii="Arial" w:hAnsi="Arial"/>
          <w:color w:val="000000" w:themeColor="text1"/>
          <w:sz w:val="22"/>
        </w:rPr>
        <w:t xml:space="preserve"> </w:t>
      </w:r>
      <w:r w:rsidRPr="00233A58">
        <w:rPr>
          <w:rFonts w:ascii="Arial" w:hAnsi="Arial"/>
          <w:b/>
          <w:color w:val="000000" w:themeColor="text1"/>
          <w:lang w:val="en-CA"/>
        </w:rPr>
        <w:t>Achievement Summary</w:t>
      </w:r>
      <w:r w:rsidRPr="00233A58">
        <w:rPr>
          <w:rFonts w:ascii="Arial" w:hAnsi="Arial"/>
          <w:b/>
          <w:color w:val="000000" w:themeColor="text1"/>
        </w:rPr>
        <w:t xml:space="preserve"> </w:t>
      </w:r>
      <w:r w:rsidRPr="00233A58">
        <w:rPr>
          <w:rFonts w:ascii="Arial" w:hAnsi="Arial"/>
          <w:color w:val="000000" w:themeColor="text1"/>
          <w:sz w:val="22"/>
          <w:u w:val="single"/>
        </w:rPr>
        <w:t>__________</w:t>
      </w:r>
    </w:p>
    <w:p w14:paraId="646AE6D5" w14:textId="77777777" w:rsidR="0045022C" w:rsidRPr="00233A58" w:rsidRDefault="0045022C">
      <w:pPr>
        <w:spacing w:before="120"/>
        <w:ind w:left="720" w:hanging="720"/>
        <w:rPr>
          <w:rFonts w:cs="Arial"/>
          <w:color w:val="000000" w:themeColor="text1"/>
          <w:szCs w:val="24"/>
        </w:rPr>
      </w:pPr>
      <w:r w:rsidRPr="00233A58">
        <w:rPr>
          <w:rFonts w:cs="Arial"/>
          <w:b/>
          <w:bCs/>
          <w:color w:val="000000" w:themeColor="text1"/>
          <w:szCs w:val="24"/>
        </w:rPr>
        <w:t>Strategic Marketing Execution</w:t>
      </w:r>
      <w:r w:rsidRPr="00233A58">
        <w:rPr>
          <w:rFonts w:cs="Arial"/>
          <w:color w:val="000000" w:themeColor="text1"/>
          <w:szCs w:val="24"/>
        </w:rPr>
        <w:t xml:space="preserve">--Professional milestones encompass generating enduring strategic B2B marketing plans integrating multiple business areas. Record-breaking and award-winning results achieved by uniting: research-backed demographic &amp; market segmentation analyses; price-point dynamics; promotional incentives; integrated advertising, branding, &amp; marketing; and emerging technologies. Generates digital marketing strategies employing SEO/SEM, display advertising, brand management, content marketing and media sharing.  </w:t>
      </w:r>
    </w:p>
    <w:p w14:paraId="742656E3" w14:textId="0D7FABC9" w:rsidR="0045022C" w:rsidRPr="00233A58" w:rsidRDefault="0045022C">
      <w:pPr>
        <w:ind w:left="720" w:hanging="720"/>
        <w:rPr>
          <w:rFonts w:eastAsia="MS Mincho"/>
          <w:color w:val="000000" w:themeColor="text1"/>
        </w:rPr>
      </w:pPr>
      <w:r w:rsidRPr="00233A58">
        <w:rPr>
          <w:rFonts w:eastAsia="MS Mincho"/>
          <w:b/>
          <w:bCs/>
          <w:color w:val="000000" w:themeColor="text1"/>
        </w:rPr>
        <w:t>Marketing Campaign Development</w:t>
      </w:r>
      <w:r w:rsidRPr="00233A58">
        <w:rPr>
          <w:rFonts w:eastAsia="MS Mincho"/>
          <w:color w:val="000000" w:themeColor="text1"/>
        </w:rPr>
        <w:t>--</w:t>
      </w:r>
      <w:r w:rsidRPr="00233A58">
        <w:rPr>
          <w:color w:val="000000" w:themeColor="text1"/>
        </w:rPr>
        <w:t xml:space="preserve"> </w:t>
      </w:r>
      <w:r w:rsidRPr="00233A58">
        <w:rPr>
          <w:rFonts w:eastAsia="MS Mincho"/>
          <w:color w:val="000000" w:themeColor="text1"/>
        </w:rPr>
        <w:t xml:space="preserve">Fully adept at delivering digital marketing strategies and delivering ROI; Able to deliver true VOC insights and manage complex issues while maintaining a professional and customer focused image.  Transforms CRM, promotional, and customer analyses data into marketing information including </w:t>
      </w:r>
      <w:r w:rsidR="006929D3" w:rsidRPr="00233A58">
        <w:rPr>
          <w:rFonts w:eastAsia="MS Mincho"/>
          <w:color w:val="000000" w:themeColor="text1"/>
        </w:rPr>
        <w:t xml:space="preserve">Salesforce, Pardot, Hubspot, </w:t>
      </w:r>
      <w:r w:rsidRPr="00233A58">
        <w:rPr>
          <w:rFonts w:eastAsia="MS Mincho"/>
          <w:color w:val="000000" w:themeColor="text1"/>
        </w:rPr>
        <w:t xml:space="preserve">Google Analytics, </w:t>
      </w:r>
      <w:r w:rsidR="006929D3" w:rsidRPr="00233A58">
        <w:rPr>
          <w:rFonts w:eastAsia="MS Mincho"/>
          <w:color w:val="000000" w:themeColor="text1"/>
        </w:rPr>
        <w:t xml:space="preserve">and </w:t>
      </w:r>
      <w:r w:rsidRPr="00233A58">
        <w:rPr>
          <w:rFonts w:eastAsia="MS Mincho"/>
          <w:color w:val="000000" w:themeColor="text1"/>
        </w:rPr>
        <w:t>Hootsuite; Led several major multi-</w:t>
      </w:r>
      <w:proofErr w:type="gramStart"/>
      <w:r w:rsidRPr="00233A58">
        <w:rPr>
          <w:rFonts w:eastAsia="MS Mincho"/>
          <w:color w:val="000000" w:themeColor="text1"/>
        </w:rPr>
        <w:t>milli</w:t>
      </w:r>
      <w:bookmarkStart w:id="0" w:name="_GoBack"/>
      <w:bookmarkEnd w:id="0"/>
      <w:r w:rsidRPr="00233A58">
        <w:rPr>
          <w:rFonts w:eastAsia="MS Mincho"/>
          <w:color w:val="000000" w:themeColor="text1"/>
        </w:rPr>
        <w:t>on dollar</w:t>
      </w:r>
      <w:proofErr w:type="gramEnd"/>
      <w:r w:rsidRPr="00233A58">
        <w:rPr>
          <w:rFonts w:eastAsia="MS Mincho"/>
          <w:color w:val="000000" w:themeColor="text1"/>
        </w:rPr>
        <w:t xml:space="preserve"> grossing initiatives covering: new product &amp; services launch, branding, product development, sales channel expansion, lead generation, and, end-user (consumer and enterprise segments) public relations. Organizes and develops trade show strategies and special events planning</w:t>
      </w:r>
    </w:p>
    <w:p w14:paraId="7DE036AD" w14:textId="77777777" w:rsidR="0045022C" w:rsidRPr="00233A58" w:rsidRDefault="0045022C">
      <w:pPr>
        <w:ind w:left="720" w:hanging="720"/>
        <w:rPr>
          <w:rFonts w:eastAsia="MS Mincho"/>
          <w:color w:val="000000" w:themeColor="text1"/>
        </w:rPr>
      </w:pPr>
      <w:r w:rsidRPr="00233A58">
        <w:rPr>
          <w:rFonts w:eastAsia="MS Mincho"/>
          <w:b/>
          <w:bCs/>
          <w:color w:val="000000" w:themeColor="text1"/>
        </w:rPr>
        <w:t>General Management Business Growth</w:t>
      </w:r>
      <w:r w:rsidRPr="00233A58">
        <w:rPr>
          <w:rFonts w:eastAsia="MS Mincho"/>
          <w:color w:val="000000" w:themeColor="text1"/>
        </w:rPr>
        <w:t>--Directs multiple teams’ integration inclusive of extracting maximum productivity and quality from external agencies, subcontractors, and freelancers. Manage complete RFQ &amp; RFP process internally.  Mentored over a dozen professionals subsequently selected for managerial roles. Generated numerous business development components including scripts, prospecting/promotional campaigns, and special events.</w:t>
      </w:r>
    </w:p>
    <w:p w14:paraId="1D9E8090" w14:textId="77777777" w:rsidR="0045022C" w:rsidRPr="00233A58" w:rsidRDefault="0045022C">
      <w:pPr>
        <w:ind w:left="720" w:hanging="720"/>
        <w:rPr>
          <w:rFonts w:cs="Arial"/>
          <w:color w:val="000000" w:themeColor="text1"/>
          <w:szCs w:val="20"/>
        </w:rPr>
      </w:pPr>
      <w:r w:rsidRPr="00233A58">
        <w:rPr>
          <w:rFonts w:cs="Arial"/>
          <w:b/>
          <w:color w:val="000000" w:themeColor="text1"/>
          <w:szCs w:val="20"/>
        </w:rPr>
        <w:t>Bottom-Line Leadership</w:t>
      </w:r>
      <w:r w:rsidRPr="00233A58">
        <w:rPr>
          <w:rFonts w:cs="Arial"/>
          <w:color w:val="000000" w:themeColor="text1"/>
          <w:szCs w:val="20"/>
        </w:rPr>
        <w:t xml:space="preserve">--By fulfilling multiple roles and </w:t>
      </w:r>
      <w:r w:rsidRPr="00233A58">
        <w:rPr>
          <w:rFonts w:eastAsia="MS Mincho"/>
          <w:color w:val="000000" w:themeColor="text1"/>
        </w:rPr>
        <w:t>negotiating</w:t>
      </w:r>
      <w:r w:rsidRPr="00233A58">
        <w:rPr>
          <w:rFonts w:cs="Arial"/>
          <w:color w:val="000000" w:themeColor="text1"/>
          <w:szCs w:val="20"/>
        </w:rPr>
        <w:t xml:space="preserve"> very tough but ultimately fair contracts with vendors and suppliers, saved most employers hundreds of thousands of dollars annually. Increased marketing impact and brand identity at multi-million-dollar values for three of last five employers. Won industry recognition and positioned employers to achieve above average MROI.</w:t>
      </w:r>
    </w:p>
    <w:p w14:paraId="64B6D593" w14:textId="77777777" w:rsidR="0045022C" w:rsidRPr="00233A58" w:rsidRDefault="0045022C">
      <w:pPr>
        <w:pStyle w:val="Heading2"/>
        <w:spacing w:before="180" w:after="0"/>
        <w:rPr>
          <w:rFonts w:ascii="Arial" w:hAnsi="Arial"/>
          <w:color w:val="000000" w:themeColor="text1"/>
          <w:sz w:val="22"/>
          <w:u w:val="single"/>
        </w:rPr>
      </w:pPr>
      <w:r w:rsidRPr="00233A58">
        <w:rPr>
          <w:rFonts w:ascii="Arial" w:hAnsi="Arial"/>
          <w:color w:val="000000" w:themeColor="text1"/>
          <w:sz w:val="22"/>
          <w:u w:val="single"/>
        </w:rPr>
        <w:t>__________</w:t>
      </w:r>
      <w:r w:rsidRPr="00233A58">
        <w:rPr>
          <w:rFonts w:ascii="Arial" w:hAnsi="Arial"/>
          <w:color w:val="000000" w:themeColor="text1"/>
          <w:sz w:val="22"/>
        </w:rPr>
        <w:t xml:space="preserve"> </w:t>
      </w:r>
      <w:r w:rsidRPr="00233A58">
        <w:rPr>
          <w:rFonts w:ascii="Arial" w:hAnsi="Arial"/>
          <w:b/>
          <w:color w:val="000000" w:themeColor="text1"/>
        </w:rPr>
        <w:t xml:space="preserve">Career </w:t>
      </w:r>
      <w:r w:rsidRPr="00233A58">
        <w:rPr>
          <w:rFonts w:ascii="Arial" w:hAnsi="Arial"/>
          <w:b/>
          <w:color w:val="000000" w:themeColor="text1"/>
          <w:lang w:val="en-CA"/>
        </w:rPr>
        <w:t>History</w:t>
      </w:r>
      <w:r w:rsidRPr="00233A58">
        <w:rPr>
          <w:rFonts w:ascii="Arial" w:hAnsi="Arial"/>
          <w:color w:val="000000" w:themeColor="text1"/>
        </w:rPr>
        <w:t xml:space="preserve"> </w:t>
      </w:r>
      <w:r w:rsidRPr="00233A58">
        <w:rPr>
          <w:rFonts w:ascii="Arial" w:hAnsi="Arial"/>
          <w:color w:val="000000" w:themeColor="text1"/>
          <w:sz w:val="22"/>
          <w:u w:val="single"/>
        </w:rPr>
        <w:t>__________</w:t>
      </w:r>
    </w:p>
    <w:p w14:paraId="45300217" w14:textId="77777777" w:rsidR="006929D3" w:rsidRPr="00233A58" w:rsidRDefault="006929D3" w:rsidP="006929D3">
      <w:pPr>
        <w:rPr>
          <w:color w:val="000000" w:themeColor="text1"/>
        </w:rPr>
      </w:pPr>
    </w:p>
    <w:p w14:paraId="203E2F76" w14:textId="39369D86" w:rsidR="00967FFB" w:rsidRPr="00233A58" w:rsidRDefault="00967FFB" w:rsidP="00967FFB">
      <w:pPr>
        <w:pStyle w:val="Subtitle"/>
        <w:spacing w:before="120"/>
        <w:rPr>
          <w:color w:val="000000" w:themeColor="text1"/>
          <w:lang w:val="en-US"/>
        </w:rPr>
      </w:pPr>
      <w:r w:rsidRPr="00233A58">
        <w:rPr>
          <w:color w:val="000000" w:themeColor="text1"/>
          <w:lang w:val="en-US"/>
        </w:rPr>
        <w:t>WHITE CITY CONSULTING GROUP</w:t>
      </w:r>
      <w:r w:rsidRPr="00233A58">
        <w:rPr>
          <w:color w:val="000000" w:themeColor="text1"/>
        </w:rPr>
        <w:t xml:space="preserve">, </w:t>
      </w:r>
      <w:r w:rsidRPr="00233A58">
        <w:rPr>
          <w:color w:val="000000" w:themeColor="text1"/>
          <w:lang w:val="en-US"/>
        </w:rPr>
        <w:t>Chicago</w:t>
      </w:r>
      <w:r w:rsidRPr="00233A58">
        <w:rPr>
          <w:color w:val="000000" w:themeColor="text1"/>
        </w:rPr>
        <w:t>, IL (</w:t>
      </w:r>
      <w:r w:rsidR="00D0226E">
        <w:fldChar w:fldCharType="begin"/>
      </w:r>
      <w:r w:rsidR="00D0226E">
        <w:instrText xml:space="preserve"> HYPERLINK "http://whitecityconsulting.com" </w:instrText>
      </w:r>
      <w:r w:rsidR="00D0226E">
        <w:fldChar w:fldCharType="separate"/>
      </w:r>
      <w:r w:rsidRPr="00233A58">
        <w:rPr>
          <w:rStyle w:val="Hyperlink"/>
          <w:rFonts w:cs="Arial"/>
          <w:color w:val="000000" w:themeColor="text1"/>
          <w:szCs w:val="20"/>
          <w:lang w:val="en-US"/>
        </w:rPr>
        <w:t>whitecityconsulting.com</w:t>
      </w:r>
      <w:r w:rsidR="00D0226E">
        <w:rPr>
          <w:rStyle w:val="Hyperlink"/>
          <w:rFonts w:cs="Arial"/>
          <w:color w:val="000000" w:themeColor="text1"/>
          <w:szCs w:val="20"/>
          <w:lang w:val="en-US"/>
        </w:rPr>
        <w:fldChar w:fldCharType="end"/>
      </w:r>
      <w:r w:rsidRPr="00233A58">
        <w:rPr>
          <w:color w:val="000000" w:themeColor="text1"/>
        </w:rPr>
        <w:t>)</w:t>
      </w:r>
      <w:r w:rsidRPr="00233A58">
        <w:rPr>
          <w:color w:val="000000" w:themeColor="text1"/>
        </w:rPr>
        <w:tab/>
      </w:r>
      <w:r w:rsidRPr="00233A58">
        <w:rPr>
          <w:color w:val="000000" w:themeColor="text1"/>
          <w:lang w:val="en-US"/>
        </w:rPr>
        <w:t xml:space="preserve">January 2008 </w:t>
      </w:r>
      <w:r w:rsidR="00233A58" w:rsidRPr="00233A58">
        <w:rPr>
          <w:color w:val="000000" w:themeColor="text1"/>
          <w:lang w:val="en-US"/>
        </w:rPr>
        <w:t>–</w:t>
      </w:r>
      <w:r w:rsidRPr="00233A58">
        <w:rPr>
          <w:color w:val="000000" w:themeColor="text1"/>
          <w:lang w:val="en-US"/>
        </w:rPr>
        <w:t xml:space="preserve"> Present</w:t>
      </w:r>
    </w:p>
    <w:p w14:paraId="0CAF7246" w14:textId="4D8532D3" w:rsidR="00967FFB" w:rsidRPr="00233A58" w:rsidRDefault="00062E15" w:rsidP="00967FFB">
      <w:pPr>
        <w:pStyle w:val="Heading5"/>
        <w:rPr>
          <w:rFonts w:ascii="Arial" w:hAnsi="Arial"/>
          <w:b/>
          <w:color w:val="000000" w:themeColor="text1"/>
          <w:sz w:val="20"/>
          <w:lang w:val="en-US"/>
        </w:rPr>
      </w:pPr>
      <w:r w:rsidRPr="00233A58">
        <w:rPr>
          <w:rFonts w:ascii="Arial" w:hAnsi="Arial"/>
          <w:b/>
          <w:color w:val="000000" w:themeColor="text1"/>
          <w:sz w:val="20"/>
          <w:lang w:val="en-US"/>
        </w:rPr>
        <w:t>Marketing Automation Strategist/</w:t>
      </w:r>
      <w:r w:rsidR="00967FFB" w:rsidRPr="00233A58">
        <w:rPr>
          <w:rFonts w:ascii="Arial" w:hAnsi="Arial"/>
          <w:b/>
          <w:color w:val="000000" w:themeColor="text1"/>
          <w:sz w:val="20"/>
          <w:lang w:val="en-US"/>
        </w:rPr>
        <w:t>Founder</w:t>
      </w:r>
    </w:p>
    <w:p w14:paraId="156BC7EA" w14:textId="166344FA" w:rsidR="006929D3" w:rsidRPr="00233A58" w:rsidRDefault="006929D3" w:rsidP="006929D3">
      <w:pPr>
        <w:rPr>
          <w:color w:val="000000" w:themeColor="text1"/>
        </w:rPr>
      </w:pPr>
      <w:r w:rsidRPr="00233A58">
        <w:rPr>
          <w:color w:val="000000" w:themeColor="text1"/>
        </w:rPr>
        <w:t xml:space="preserve">Independent consulting firm specializing in Pardot implementation, Salesforce integration, marketing automation, creative solutions, brand engagement, and integrated marketing campaigns. Lead art direction, creative, business development and end user solutions.  Plan, hire and direct freelance teams depending on assignment and project scope.  Clients include small &amp; medium sized business including </w:t>
      </w:r>
      <w:r w:rsidR="00705FE5">
        <w:rPr>
          <w:color w:val="000000" w:themeColor="text1"/>
        </w:rPr>
        <w:t xml:space="preserve">West Monroe Partners, Omron, </w:t>
      </w:r>
      <w:r w:rsidRPr="00233A58">
        <w:rPr>
          <w:color w:val="000000" w:themeColor="text1"/>
        </w:rPr>
        <w:t>Peerless-AV, Hillenbrand, and Beverage Alliance, LLC.</w:t>
      </w:r>
    </w:p>
    <w:p w14:paraId="709AB173" w14:textId="62E10C43" w:rsidR="00967FFB" w:rsidRPr="00233A58" w:rsidRDefault="00967FFB" w:rsidP="00967FFB">
      <w:pPr>
        <w:jc w:val="center"/>
        <w:rPr>
          <w:rFonts w:cs="Arial"/>
          <w:b/>
          <w:color w:val="000000" w:themeColor="text1"/>
          <w:sz w:val="22"/>
          <w:szCs w:val="20"/>
        </w:rPr>
      </w:pPr>
      <w:r w:rsidRPr="00233A58">
        <w:rPr>
          <w:rFonts w:cs="Arial"/>
          <w:b/>
          <w:color w:val="000000" w:themeColor="text1"/>
          <w:sz w:val="22"/>
          <w:szCs w:val="20"/>
        </w:rPr>
        <w:t>Achievement Highlights</w:t>
      </w:r>
    </w:p>
    <w:p w14:paraId="6EA03F47" w14:textId="4168E6D4" w:rsidR="006929D3" w:rsidRPr="00233A58" w:rsidRDefault="006929D3" w:rsidP="00967FFB">
      <w:pPr>
        <w:pStyle w:val="ColorfulShading-Accent31"/>
        <w:rPr>
          <w:b/>
          <w:color w:val="000000" w:themeColor="text1"/>
        </w:rPr>
      </w:pPr>
      <w:r w:rsidRPr="00233A58">
        <w:rPr>
          <w:b/>
          <w:color w:val="000000" w:themeColor="text1"/>
        </w:rPr>
        <w:t>Implementation Consultancy</w:t>
      </w:r>
      <w:r w:rsidRPr="00233A58">
        <w:rPr>
          <w:color w:val="000000" w:themeColor="text1"/>
        </w:rPr>
        <w:t>—Lead and direct all implementation processes for new and existing installations.  Deliver SOW and project milestones while remaining on time and budget.  Deliver upsell options on creative solutions, copywriting, and web development.  Manage both third party and client side roles and responsibilities</w:t>
      </w:r>
    </w:p>
    <w:p w14:paraId="79966E01" w14:textId="77777777" w:rsidR="00967FFB" w:rsidRPr="00233A58" w:rsidRDefault="00967FFB" w:rsidP="00967FFB">
      <w:pPr>
        <w:pStyle w:val="ColorfulShading-Accent31"/>
        <w:rPr>
          <w:color w:val="000000" w:themeColor="text1"/>
        </w:rPr>
      </w:pPr>
      <w:r w:rsidRPr="00233A58">
        <w:rPr>
          <w:b/>
          <w:color w:val="000000" w:themeColor="text1"/>
        </w:rPr>
        <w:t>Creative Solutions</w:t>
      </w:r>
      <w:r w:rsidRPr="00233A58">
        <w:rPr>
          <w:color w:val="000000" w:themeColor="text1"/>
        </w:rPr>
        <w:t xml:space="preserve">--Art direction and creation for product packaging, website, and sales collateral.  Trade and specialty graphics including trade shows, POP displays and specialized concepts. </w:t>
      </w:r>
    </w:p>
    <w:p w14:paraId="1B07057E" w14:textId="77777777" w:rsidR="00967FFB" w:rsidRPr="00233A58" w:rsidRDefault="00967FFB" w:rsidP="00967FFB">
      <w:pPr>
        <w:pStyle w:val="ColorfulShading-Accent31"/>
        <w:rPr>
          <w:color w:val="000000" w:themeColor="text1"/>
        </w:rPr>
      </w:pPr>
      <w:r w:rsidRPr="00233A58">
        <w:rPr>
          <w:b/>
          <w:color w:val="000000" w:themeColor="text1"/>
        </w:rPr>
        <w:t>Brand Engagement</w:t>
      </w:r>
      <w:r w:rsidRPr="00233A58">
        <w:rPr>
          <w:color w:val="000000" w:themeColor="text1"/>
        </w:rPr>
        <w:t>—Develop and implement social media plans including, real-time networking, search engine optimization (SEO) and digital campaign development.  Email, website, and integrated plans to effect brand interaction across all channels.</w:t>
      </w:r>
    </w:p>
    <w:p w14:paraId="602255B0" w14:textId="3DE99619" w:rsidR="00967FFB" w:rsidRPr="00233A58" w:rsidRDefault="00967FFB" w:rsidP="006929D3">
      <w:pPr>
        <w:pStyle w:val="ColorfulShading-Accent31"/>
        <w:rPr>
          <w:color w:val="000000" w:themeColor="text1"/>
        </w:rPr>
      </w:pPr>
      <w:r w:rsidRPr="00233A58">
        <w:rPr>
          <w:b/>
          <w:color w:val="000000" w:themeColor="text1"/>
        </w:rPr>
        <w:t xml:space="preserve">Strategic Marketing </w:t>
      </w:r>
      <w:r w:rsidRPr="00233A58">
        <w:rPr>
          <w:color w:val="000000" w:themeColor="text1"/>
        </w:rPr>
        <w:t>–Develop, design and lead all facets of strategic plans including PR liaison, corporate image management, developing brand logo standards, and internal and ex</w:t>
      </w:r>
      <w:r w:rsidR="00FE516E" w:rsidRPr="00233A58">
        <w:rPr>
          <w:color w:val="000000" w:themeColor="text1"/>
        </w:rPr>
        <w:t>ternal corporate communications</w:t>
      </w:r>
    </w:p>
    <w:p w14:paraId="0B8E9152" w14:textId="69B40358" w:rsidR="003E1410" w:rsidRPr="00063631" w:rsidRDefault="003E1410" w:rsidP="003E1410">
      <w:pPr>
        <w:pStyle w:val="Subtitle"/>
        <w:spacing w:before="120"/>
        <w:rPr>
          <w:color w:val="000000" w:themeColor="text1"/>
          <w:lang w:val="en-CA"/>
        </w:rPr>
      </w:pPr>
      <w:r>
        <w:rPr>
          <w:color w:val="000000" w:themeColor="text1"/>
          <w:lang w:val="en-US"/>
        </w:rPr>
        <w:t>ION EXHIBITS</w:t>
      </w:r>
      <w:r w:rsidR="00B824EB">
        <w:rPr>
          <w:color w:val="000000" w:themeColor="text1"/>
          <w:lang w:val="en-US"/>
        </w:rPr>
        <w:t>, Itasca, IL</w:t>
      </w:r>
      <w:r w:rsidRPr="00063631">
        <w:rPr>
          <w:color w:val="000000" w:themeColor="text1"/>
        </w:rPr>
        <w:t xml:space="preserve"> (</w:t>
      </w:r>
      <w:r>
        <w:rPr>
          <w:rFonts w:cs="Arial"/>
          <w:color w:val="000000" w:themeColor="text1"/>
          <w:szCs w:val="20"/>
          <w:lang w:val="en-US"/>
        </w:rPr>
        <w:t>ionexhibits.com</w:t>
      </w:r>
      <w:r w:rsidRPr="00063631">
        <w:rPr>
          <w:color w:val="000000" w:themeColor="text1"/>
        </w:rPr>
        <w:t>)</w:t>
      </w:r>
      <w:r w:rsidRPr="00063631">
        <w:rPr>
          <w:color w:val="000000" w:themeColor="text1"/>
        </w:rPr>
        <w:tab/>
      </w:r>
      <w:r>
        <w:rPr>
          <w:color w:val="000000" w:themeColor="text1"/>
        </w:rPr>
        <w:t>April</w:t>
      </w:r>
      <w:r w:rsidRPr="00063631">
        <w:rPr>
          <w:color w:val="000000" w:themeColor="text1"/>
        </w:rPr>
        <w:t xml:space="preserve"> 201</w:t>
      </w:r>
      <w:r w:rsidRPr="00063631">
        <w:rPr>
          <w:color w:val="000000" w:themeColor="text1"/>
          <w:lang w:val="en-US"/>
        </w:rPr>
        <w:t>6</w:t>
      </w:r>
      <w:r w:rsidRPr="00063631">
        <w:rPr>
          <w:color w:val="000000" w:themeColor="text1"/>
        </w:rPr>
        <w:t xml:space="preserve"> – </w:t>
      </w:r>
      <w:r>
        <w:rPr>
          <w:color w:val="000000" w:themeColor="text1"/>
          <w:lang w:val="en-CA"/>
        </w:rPr>
        <w:t>Present</w:t>
      </w:r>
    </w:p>
    <w:p w14:paraId="7769A158" w14:textId="209E35AB" w:rsidR="003E1410" w:rsidRPr="00063631" w:rsidRDefault="00474D03" w:rsidP="003E1410">
      <w:pPr>
        <w:pStyle w:val="ColorfulShading-Accent31"/>
        <w:numPr>
          <w:ilvl w:val="0"/>
          <w:numId w:val="0"/>
        </w:numPr>
        <w:rPr>
          <w:b/>
          <w:i/>
          <w:color w:val="000000" w:themeColor="text1"/>
        </w:rPr>
      </w:pPr>
      <w:r>
        <w:rPr>
          <w:b/>
          <w:i/>
          <w:color w:val="000000" w:themeColor="text1"/>
          <w:lang w:val="en-CA"/>
        </w:rPr>
        <w:t>Director of Marketing and Sales Enablement</w:t>
      </w:r>
    </w:p>
    <w:p w14:paraId="2A5FB3C4" w14:textId="77777777" w:rsidR="003E1410" w:rsidRPr="00063631" w:rsidRDefault="003E1410" w:rsidP="003E1410">
      <w:pPr>
        <w:rPr>
          <w:color w:val="000000" w:themeColor="text1"/>
        </w:rPr>
      </w:pPr>
      <w:r w:rsidRPr="00063631">
        <w:rPr>
          <w:color w:val="000000" w:themeColor="text1"/>
        </w:rPr>
        <w:t xml:space="preserve">Reporting </w:t>
      </w:r>
      <w:r>
        <w:rPr>
          <w:color w:val="000000" w:themeColor="text1"/>
        </w:rPr>
        <w:t>directly to the CEO -</w:t>
      </w:r>
      <w:r w:rsidRPr="00063631">
        <w:rPr>
          <w:color w:val="000000" w:themeColor="text1"/>
        </w:rPr>
        <w:t xml:space="preserve"> Manage the entire marketing </w:t>
      </w:r>
      <w:r>
        <w:rPr>
          <w:color w:val="000000" w:themeColor="text1"/>
        </w:rPr>
        <w:t xml:space="preserve">and lead generation </w:t>
      </w:r>
      <w:r w:rsidRPr="00063631">
        <w:rPr>
          <w:color w:val="000000" w:themeColor="text1"/>
        </w:rPr>
        <w:t xml:space="preserve">program for </w:t>
      </w:r>
      <w:r>
        <w:rPr>
          <w:color w:val="000000" w:themeColor="text1"/>
        </w:rPr>
        <w:t>North America.</w:t>
      </w:r>
      <w:r w:rsidRPr="00063631">
        <w:rPr>
          <w:color w:val="000000" w:themeColor="text1"/>
        </w:rPr>
        <w:t xml:space="preserve">  Direct the development</w:t>
      </w:r>
      <w:r>
        <w:rPr>
          <w:color w:val="000000" w:themeColor="text1"/>
        </w:rPr>
        <w:t xml:space="preserve">, </w:t>
      </w:r>
      <w:r w:rsidRPr="00063631">
        <w:rPr>
          <w:color w:val="000000" w:themeColor="text1"/>
        </w:rPr>
        <w:t>execution</w:t>
      </w:r>
      <w:r>
        <w:rPr>
          <w:color w:val="000000" w:themeColor="text1"/>
        </w:rPr>
        <w:t>, and administration</w:t>
      </w:r>
      <w:r w:rsidRPr="00063631">
        <w:rPr>
          <w:color w:val="000000" w:themeColor="text1"/>
        </w:rPr>
        <w:t xml:space="preserve"> of </w:t>
      </w:r>
      <w:r>
        <w:rPr>
          <w:color w:val="000000" w:themeColor="text1"/>
        </w:rPr>
        <w:t xml:space="preserve">Salesforce and Pardot implementations and </w:t>
      </w:r>
      <w:r>
        <w:rPr>
          <w:color w:val="000000" w:themeColor="text1"/>
        </w:rPr>
        <w:lastRenderedPageBreak/>
        <w:t xml:space="preserve">management.  Develop </w:t>
      </w:r>
      <w:r w:rsidRPr="00063631">
        <w:rPr>
          <w:color w:val="000000" w:themeColor="text1"/>
        </w:rPr>
        <w:t>marketing communications initiatives including product launches, sales collateral, tradeshows, campaigns, social site presence, company website, public relations, internal communication, regulatory comm</w:t>
      </w:r>
      <w:r>
        <w:rPr>
          <w:color w:val="000000" w:themeColor="text1"/>
        </w:rPr>
        <w:t>unications and corporate events</w:t>
      </w:r>
      <w:r w:rsidRPr="00063631">
        <w:rPr>
          <w:color w:val="000000" w:themeColor="text1"/>
        </w:rPr>
        <w:t xml:space="preserve">. Direct a team of two including marketing manager and digital specialist. </w:t>
      </w:r>
    </w:p>
    <w:p w14:paraId="3480375A" w14:textId="77777777" w:rsidR="003E1410" w:rsidRPr="00063631" w:rsidRDefault="003E1410" w:rsidP="003E1410">
      <w:pPr>
        <w:jc w:val="center"/>
        <w:rPr>
          <w:rFonts w:ascii="Arial Black" w:hAnsi="Arial Black" w:cs="Arial"/>
          <w:color w:val="000000" w:themeColor="text1"/>
          <w:szCs w:val="20"/>
        </w:rPr>
      </w:pPr>
      <w:r w:rsidRPr="00063631">
        <w:rPr>
          <w:rFonts w:ascii="Arial Black" w:hAnsi="Arial Black" w:cs="Arial"/>
          <w:color w:val="000000" w:themeColor="text1"/>
          <w:szCs w:val="20"/>
        </w:rPr>
        <w:t>Achievement Highlights</w:t>
      </w:r>
    </w:p>
    <w:p w14:paraId="35D846AC" w14:textId="77777777" w:rsidR="003E1410" w:rsidRPr="00063631" w:rsidRDefault="003E1410" w:rsidP="003E1410">
      <w:pPr>
        <w:pStyle w:val="ColorfulShading-Accent31"/>
        <w:rPr>
          <w:color w:val="000000" w:themeColor="text1"/>
        </w:rPr>
      </w:pPr>
      <w:r w:rsidRPr="00063631">
        <w:rPr>
          <w:b/>
          <w:color w:val="000000" w:themeColor="text1"/>
        </w:rPr>
        <w:t>Tactical Execution</w:t>
      </w:r>
      <w:r w:rsidRPr="00063631">
        <w:rPr>
          <w:color w:val="000000" w:themeColor="text1"/>
        </w:rPr>
        <w:t xml:space="preserve"> – Completely revamped marketing structure and message.  Managed and led the Pardot implementation into existing Salesforce environment including asset development, KPI outlines, and the creation of a comprehensive editorial calendar.  Developed new procedures for campaign execution, and reporting structure.  Used new marketing automation platform for campaign execution and led new lead gen programs into sales funnel.  Saw a 40% increase in new lead generation</w:t>
      </w:r>
    </w:p>
    <w:p w14:paraId="451BF932" w14:textId="7F9B79EB" w:rsidR="003E1410" w:rsidRPr="00063631" w:rsidRDefault="003E1410" w:rsidP="003E1410">
      <w:pPr>
        <w:pStyle w:val="ColorfulShading-Accent31"/>
        <w:rPr>
          <w:color w:val="000000" w:themeColor="text1"/>
        </w:rPr>
      </w:pPr>
      <w:r w:rsidRPr="00063631">
        <w:rPr>
          <w:b/>
          <w:color w:val="000000" w:themeColor="text1"/>
        </w:rPr>
        <w:t>Brand Marketing Management</w:t>
      </w:r>
      <w:r w:rsidRPr="00063631">
        <w:rPr>
          <w:color w:val="000000" w:themeColor="text1"/>
        </w:rPr>
        <w:t xml:space="preserve"> – Developed new messaging and created a differentiation structure for company image vs. brand management.  Worked with Agency to develop key messages and company look, including layout, design, templates, and standardization.  Formulated a brand plan for all product verticals with a new look and design to reflect a more </w:t>
      </w:r>
      <w:r w:rsidR="00BA039B" w:rsidRPr="00063631">
        <w:rPr>
          <w:color w:val="000000" w:themeColor="text1"/>
        </w:rPr>
        <w:t>cutting-edge</w:t>
      </w:r>
      <w:r w:rsidRPr="00063631">
        <w:rPr>
          <w:color w:val="000000" w:themeColor="text1"/>
        </w:rPr>
        <w:t xml:space="preserve"> image and feel</w:t>
      </w:r>
    </w:p>
    <w:p w14:paraId="1F1826B5" w14:textId="5D33BC4B" w:rsidR="006929D3" w:rsidRDefault="003E1410" w:rsidP="003E1410">
      <w:pPr>
        <w:pStyle w:val="ColorfulShading-Accent31"/>
        <w:numPr>
          <w:ilvl w:val="0"/>
          <w:numId w:val="0"/>
        </w:numPr>
        <w:ind w:left="720"/>
        <w:rPr>
          <w:color w:val="000000" w:themeColor="text1"/>
        </w:rPr>
      </w:pPr>
      <w:r w:rsidRPr="00063631">
        <w:rPr>
          <w:b/>
          <w:color w:val="000000" w:themeColor="text1"/>
        </w:rPr>
        <w:t>Financial Operations</w:t>
      </w:r>
      <w:r w:rsidRPr="00063631">
        <w:rPr>
          <w:color w:val="000000" w:themeColor="text1"/>
        </w:rPr>
        <w:t>—Planned and budgeted 3-year financial plan for marketing spend to coincide with increased sales revenue targets and projections.  Developed an ROI reporting strategy for marketing spends to increase awareness of investment opportunity for new marketing goals and objectives, while simultaneously decreasing spends for no effective programs.  Delivered a new advertising plan that resulted in a 17% reduction in spend vs prior year.</w:t>
      </w:r>
    </w:p>
    <w:p w14:paraId="24CB6DE0" w14:textId="77777777" w:rsidR="003E1410" w:rsidRPr="00233A58" w:rsidRDefault="003E1410" w:rsidP="003E1410">
      <w:pPr>
        <w:pStyle w:val="ColorfulShading-Accent31"/>
        <w:numPr>
          <w:ilvl w:val="0"/>
          <w:numId w:val="0"/>
        </w:numPr>
        <w:ind w:left="720"/>
        <w:rPr>
          <w:color w:val="000000" w:themeColor="text1"/>
        </w:rPr>
      </w:pPr>
    </w:p>
    <w:p w14:paraId="481FB8EA" w14:textId="21EDF4C0" w:rsidR="0045022C" w:rsidRPr="00233A58" w:rsidRDefault="0045022C" w:rsidP="006929D3">
      <w:pPr>
        <w:pStyle w:val="ColorfulShading-Accent31"/>
        <w:numPr>
          <w:ilvl w:val="0"/>
          <w:numId w:val="0"/>
        </w:numPr>
        <w:rPr>
          <w:color w:val="000000" w:themeColor="text1"/>
        </w:rPr>
      </w:pPr>
      <w:r w:rsidRPr="00233A58">
        <w:rPr>
          <w:color w:val="000000" w:themeColor="text1"/>
        </w:rPr>
        <w:t>BIMBO BAKERIES USA Des Plaines, IL (</w:t>
      </w:r>
      <w:hyperlink r:id="rId8" w:history="1">
        <w:r w:rsidR="006929D3" w:rsidRPr="00233A58">
          <w:rPr>
            <w:rStyle w:val="Hyperlink"/>
            <w:rFonts w:cs="Arial"/>
            <w:color w:val="000000" w:themeColor="text1"/>
            <w:szCs w:val="20"/>
          </w:rPr>
          <w:t>grupobim</w:t>
        </w:r>
        <w:r w:rsidRPr="00233A58">
          <w:rPr>
            <w:rStyle w:val="Hyperlink"/>
            <w:rFonts w:cs="Arial"/>
            <w:color w:val="000000" w:themeColor="text1"/>
            <w:szCs w:val="20"/>
          </w:rPr>
          <w:t>bo.com</w:t>
        </w:r>
      </w:hyperlink>
      <w:r w:rsidRPr="00233A58">
        <w:rPr>
          <w:color w:val="000000" w:themeColor="text1"/>
        </w:rPr>
        <w:t>)</w:t>
      </w:r>
      <w:r w:rsidRPr="00233A58">
        <w:rPr>
          <w:color w:val="000000" w:themeColor="text1"/>
        </w:rPr>
        <w:tab/>
      </w:r>
      <w:r w:rsidR="00233A58">
        <w:rPr>
          <w:color w:val="000000" w:themeColor="text1"/>
        </w:rPr>
        <w:tab/>
      </w:r>
      <w:r w:rsidR="00233A58">
        <w:rPr>
          <w:color w:val="000000" w:themeColor="text1"/>
        </w:rPr>
        <w:tab/>
      </w:r>
      <w:r w:rsidRPr="00233A58">
        <w:rPr>
          <w:color w:val="000000" w:themeColor="text1"/>
        </w:rPr>
        <w:t xml:space="preserve">March 2013 – </w:t>
      </w:r>
      <w:r w:rsidRPr="00233A58">
        <w:rPr>
          <w:color w:val="000000" w:themeColor="text1"/>
          <w:lang w:val="en-CA"/>
        </w:rPr>
        <w:t>April 2016</w:t>
      </w:r>
    </w:p>
    <w:p w14:paraId="0405D416" w14:textId="7633986B" w:rsidR="0045022C" w:rsidRPr="00233A58" w:rsidRDefault="0045022C">
      <w:pPr>
        <w:pStyle w:val="Heading5"/>
        <w:rPr>
          <w:rFonts w:ascii="Arial" w:hAnsi="Arial"/>
          <w:b/>
          <w:color w:val="000000" w:themeColor="text1"/>
          <w:sz w:val="20"/>
          <w:lang w:val="en-US"/>
        </w:rPr>
      </w:pPr>
      <w:r w:rsidRPr="00233A58">
        <w:rPr>
          <w:rFonts w:ascii="Arial" w:hAnsi="Arial"/>
          <w:b/>
          <w:color w:val="000000" w:themeColor="text1"/>
          <w:sz w:val="20"/>
          <w:lang w:val="en-US"/>
        </w:rPr>
        <w:t xml:space="preserve">Sr. </w:t>
      </w:r>
      <w:r w:rsidR="00297E9E">
        <w:rPr>
          <w:rFonts w:ascii="Arial" w:hAnsi="Arial"/>
          <w:b/>
          <w:color w:val="000000" w:themeColor="text1"/>
          <w:sz w:val="20"/>
          <w:lang w:val="en-US"/>
        </w:rPr>
        <w:t>Marketing</w:t>
      </w:r>
      <w:r w:rsidRPr="00233A58">
        <w:rPr>
          <w:rFonts w:ascii="Arial" w:hAnsi="Arial"/>
          <w:b/>
          <w:color w:val="000000" w:themeColor="text1"/>
          <w:sz w:val="20"/>
          <w:lang w:val="en-US"/>
        </w:rPr>
        <w:t xml:space="preserve"> Manager </w:t>
      </w:r>
    </w:p>
    <w:p w14:paraId="6EA5F2C2" w14:textId="2F2F1943" w:rsidR="0045022C" w:rsidRPr="00233A58" w:rsidRDefault="0045022C">
      <w:pPr>
        <w:rPr>
          <w:color w:val="000000" w:themeColor="text1"/>
        </w:rPr>
      </w:pPr>
      <w:r w:rsidRPr="00233A58">
        <w:rPr>
          <w:color w:val="000000" w:themeColor="text1"/>
        </w:rPr>
        <w:t xml:space="preserve">Reporting to the Vice-President of Marketing - Reenergized integrated marketing communications to drive focus and awareness of company and products in North America. Help manage new product development and growth of new and existing products within North America.   Track the client growth maturation process through the close of new business. Work closely with the National Account Directors to analyze and drive growth or to make necessary changes that will ensure achievement of financial targets within </w:t>
      </w:r>
      <w:r w:rsidR="006929D3" w:rsidRPr="00233A58">
        <w:rPr>
          <w:color w:val="000000" w:themeColor="text1"/>
        </w:rPr>
        <w:t>product lines by aligning with sales.</w:t>
      </w:r>
      <w:r w:rsidRPr="00233A58">
        <w:rPr>
          <w:color w:val="000000" w:themeColor="text1"/>
        </w:rPr>
        <w:t xml:space="preserve"> </w:t>
      </w:r>
    </w:p>
    <w:p w14:paraId="6F5EE11A" w14:textId="77777777" w:rsidR="0045022C" w:rsidRPr="00233A58" w:rsidRDefault="0045022C">
      <w:pPr>
        <w:jc w:val="center"/>
        <w:rPr>
          <w:rFonts w:cs="Arial"/>
          <w:color w:val="000000" w:themeColor="text1"/>
          <w:szCs w:val="20"/>
        </w:rPr>
      </w:pPr>
    </w:p>
    <w:p w14:paraId="25EEA08D" w14:textId="77777777" w:rsidR="0045022C" w:rsidRPr="00233A58" w:rsidRDefault="0045022C">
      <w:pPr>
        <w:jc w:val="center"/>
        <w:rPr>
          <w:rFonts w:cs="Arial"/>
          <w:b/>
          <w:color w:val="000000" w:themeColor="text1"/>
          <w:sz w:val="22"/>
          <w:szCs w:val="20"/>
        </w:rPr>
      </w:pPr>
      <w:r w:rsidRPr="00233A58">
        <w:rPr>
          <w:rFonts w:cs="Arial"/>
          <w:b/>
          <w:color w:val="000000" w:themeColor="text1"/>
          <w:sz w:val="22"/>
          <w:szCs w:val="20"/>
        </w:rPr>
        <w:t>Achievement Highlights</w:t>
      </w:r>
    </w:p>
    <w:p w14:paraId="4E920FAC" w14:textId="77777777" w:rsidR="0045022C" w:rsidRPr="00233A58" w:rsidRDefault="0045022C">
      <w:pPr>
        <w:pStyle w:val="ColorfulShading-Accent31"/>
        <w:rPr>
          <w:color w:val="000000" w:themeColor="text1"/>
        </w:rPr>
      </w:pPr>
      <w:r w:rsidRPr="00233A58">
        <w:rPr>
          <w:b/>
          <w:color w:val="000000" w:themeColor="text1"/>
        </w:rPr>
        <w:t>Tactical Execution</w:t>
      </w:r>
      <w:r w:rsidRPr="00233A58">
        <w:rPr>
          <w:color w:val="000000" w:themeColor="text1"/>
        </w:rPr>
        <w:t xml:space="preserve"> -- Increased exposure of new branding and account penetration and company’s digital presence nationally.  Led new marketing communications initiatives including website, collateral, social media and trade show presence.</w:t>
      </w:r>
    </w:p>
    <w:p w14:paraId="54701A24" w14:textId="77777777" w:rsidR="0045022C" w:rsidRPr="00233A58" w:rsidRDefault="0045022C">
      <w:pPr>
        <w:pStyle w:val="ColorfulShading-Accent31"/>
        <w:rPr>
          <w:color w:val="000000" w:themeColor="text1"/>
        </w:rPr>
      </w:pPr>
      <w:r w:rsidRPr="00233A58">
        <w:rPr>
          <w:b/>
          <w:color w:val="000000" w:themeColor="text1"/>
        </w:rPr>
        <w:t>Strategic Marketing Management</w:t>
      </w:r>
      <w:r w:rsidRPr="00233A58">
        <w:rPr>
          <w:color w:val="000000" w:themeColor="text1"/>
        </w:rPr>
        <w:t xml:space="preserve"> -- Led new marketing initiatives to grow B2B company presence through digital and traditional elements resulting in higher spend for future investment in trade &amp; communications spending. Manage marketing agency relations and set goals and objectives for annual marketing plans. Make strong contributions in New Business Development and execution against marketing strategy by working with Business Directors and Account Managers to identify future areas of growth, new market segments and new applications.  </w:t>
      </w:r>
    </w:p>
    <w:p w14:paraId="6BA7BD0E" w14:textId="36A618CA" w:rsidR="0045022C" w:rsidRPr="00233A58" w:rsidRDefault="0045022C">
      <w:pPr>
        <w:pStyle w:val="ColorfulShading-Accent31"/>
        <w:rPr>
          <w:color w:val="000000" w:themeColor="text1"/>
        </w:rPr>
      </w:pPr>
      <w:r w:rsidRPr="00233A58">
        <w:rPr>
          <w:b/>
          <w:color w:val="000000" w:themeColor="text1"/>
        </w:rPr>
        <w:t>Management of Operations</w:t>
      </w:r>
      <w:r w:rsidRPr="00233A58">
        <w:rPr>
          <w:color w:val="000000" w:themeColor="text1"/>
        </w:rPr>
        <w:t xml:space="preserve">-- Manage </w:t>
      </w:r>
      <w:r w:rsidR="006929D3" w:rsidRPr="00233A58">
        <w:rPr>
          <w:color w:val="000000" w:themeColor="text1"/>
        </w:rPr>
        <w:t>cross-functional</w:t>
      </w:r>
      <w:r w:rsidRPr="00233A58">
        <w:rPr>
          <w:color w:val="000000" w:themeColor="text1"/>
        </w:rPr>
        <w:t xml:space="preserve"> teams for projects using the stage gate process for development and commercialization. This includes project definition, validation, financial planning, research and development, testing, sales and channel training, production and financial tracking over product life cycle.</w:t>
      </w:r>
    </w:p>
    <w:p w14:paraId="1D0CA418" w14:textId="77777777" w:rsidR="0045022C" w:rsidRPr="00233A58" w:rsidRDefault="0045022C">
      <w:pPr>
        <w:pStyle w:val="Subtitle"/>
        <w:spacing w:before="120"/>
        <w:rPr>
          <w:color w:val="000000" w:themeColor="text1"/>
          <w:lang w:val="en-US"/>
        </w:rPr>
      </w:pPr>
    </w:p>
    <w:p w14:paraId="08FFF6AD" w14:textId="51D40148" w:rsidR="0045022C" w:rsidRPr="00233A58" w:rsidRDefault="0045022C">
      <w:pPr>
        <w:pStyle w:val="Subtitle"/>
        <w:spacing w:before="120"/>
        <w:rPr>
          <w:color w:val="000000" w:themeColor="text1"/>
        </w:rPr>
      </w:pPr>
      <w:r w:rsidRPr="00233A58">
        <w:rPr>
          <w:color w:val="000000" w:themeColor="text1"/>
        </w:rPr>
        <w:t>PEERLESS-AV, Aurora, IL (</w:t>
      </w:r>
      <w:r w:rsidR="00D0226E">
        <w:fldChar w:fldCharType="begin"/>
      </w:r>
      <w:r w:rsidR="00D0226E">
        <w:instrText xml:space="preserve"> HYPERLINK "../../../../KK/AppData/Users/KK/AppData/Local/Users/mikel11us/Downloads/peerless-av.com" </w:instrText>
      </w:r>
      <w:r w:rsidR="00D0226E">
        <w:fldChar w:fldCharType="separate"/>
      </w:r>
      <w:r w:rsidRPr="00233A58">
        <w:rPr>
          <w:rStyle w:val="Hyperlink"/>
          <w:rFonts w:cs="Arial"/>
          <w:color w:val="000000" w:themeColor="text1"/>
          <w:szCs w:val="20"/>
        </w:rPr>
        <w:t>peerless-av.com</w:t>
      </w:r>
      <w:r w:rsidR="00D0226E">
        <w:rPr>
          <w:rStyle w:val="Hyperlink"/>
          <w:rFonts w:cs="Arial"/>
          <w:color w:val="000000" w:themeColor="text1"/>
          <w:szCs w:val="20"/>
        </w:rPr>
        <w:fldChar w:fldCharType="end"/>
      </w:r>
      <w:r w:rsidRPr="00233A58">
        <w:rPr>
          <w:color w:val="000000" w:themeColor="text1"/>
        </w:rPr>
        <w:t>)</w:t>
      </w:r>
      <w:r w:rsidRPr="00233A58">
        <w:rPr>
          <w:color w:val="000000" w:themeColor="text1"/>
        </w:rPr>
        <w:tab/>
        <w:t xml:space="preserve">March 2011 – </w:t>
      </w:r>
      <w:r w:rsidRPr="00233A58">
        <w:rPr>
          <w:color w:val="000000" w:themeColor="text1"/>
          <w:lang w:val="en-CA"/>
        </w:rPr>
        <w:t>March 2013</w:t>
      </w:r>
    </w:p>
    <w:p w14:paraId="5EA70909" w14:textId="77777777" w:rsidR="0045022C" w:rsidRPr="00233A58" w:rsidRDefault="0045022C">
      <w:pPr>
        <w:pStyle w:val="Heading5"/>
        <w:rPr>
          <w:rFonts w:ascii="Arial" w:hAnsi="Arial"/>
          <w:b/>
          <w:color w:val="000000" w:themeColor="text1"/>
          <w:sz w:val="20"/>
          <w:lang w:val="en-US"/>
        </w:rPr>
      </w:pPr>
      <w:r w:rsidRPr="00233A58">
        <w:rPr>
          <w:rFonts w:ascii="Arial" w:hAnsi="Arial"/>
          <w:b/>
          <w:color w:val="000000" w:themeColor="text1"/>
          <w:sz w:val="20"/>
          <w:lang w:val="en-US"/>
        </w:rPr>
        <w:t>Director of Corporate Communications/Marketing Services</w:t>
      </w:r>
    </w:p>
    <w:p w14:paraId="49129555" w14:textId="77777777" w:rsidR="0045022C" w:rsidRPr="00233A58" w:rsidRDefault="0045022C">
      <w:pPr>
        <w:rPr>
          <w:color w:val="000000" w:themeColor="text1"/>
        </w:rPr>
      </w:pPr>
      <w:r w:rsidRPr="00233A58">
        <w:rPr>
          <w:color w:val="000000" w:themeColor="text1"/>
        </w:rPr>
        <w:t>Reporting to the Vice-President of Marketing &amp; Communications - Branding and digital marketing leader; art-, budget-, copy-, and creative-director for advertising, packaging, web, and collateral sales &amp; marketing materials production. Lead contact for PR, web &amp; creative agencies.  Negotiates primary and secondary ad placements and rates. Plans and administers annual budgets in the $1.4M range. Directs a team of 6 consisting of 3 graphic designers, 2 project managers and one video specialist plus up to 15 external resources including web and print agency staffs and freelancers for graphics &amp; content, web, and pre-press.</w:t>
      </w:r>
    </w:p>
    <w:p w14:paraId="68F7A968" w14:textId="77777777" w:rsidR="0045022C" w:rsidRPr="00233A58" w:rsidRDefault="0045022C">
      <w:pPr>
        <w:jc w:val="center"/>
        <w:rPr>
          <w:rFonts w:cs="Arial"/>
          <w:color w:val="000000" w:themeColor="text1"/>
          <w:szCs w:val="20"/>
        </w:rPr>
      </w:pPr>
    </w:p>
    <w:p w14:paraId="002AD839" w14:textId="77777777" w:rsidR="0045022C" w:rsidRPr="00233A58" w:rsidRDefault="0045022C">
      <w:pPr>
        <w:jc w:val="center"/>
        <w:rPr>
          <w:rFonts w:cs="Arial"/>
          <w:b/>
          <w:color w:val="000000" w:themeColor="text1"/>
          <w:sz w:val="22"/>
          <w:szCs w:val="20"/>
        </w:rPr>
      </w:pPr>
      <w:r w:rsidRPr="00233A58">
        <w:rPr>
          <w:rFonts w:cs="Arial"/>
          <w:b/>
          <w:color w:val="000000" w:themeColor="text1"/>
          <w:sz w:val="22"/>
          <w:szCs w:val="20"/>
        </w:rPr>
        <w:t>Achievement Highlights</w:t>
      </w:r>
    </w:p>
    <w:p w14:paraId="06B5A33B" w14:textId="1F1FCA92" w:rsidR="0045022C" w:rsidRPr="00233A58" w:rsidRDefault="0045022C">
      <w:pPr>
        <w:pStyle w:val="ColorfulShading-Accent31"/>
        <w:rPr>
          <w:color w:val="000000" w:themeColor="text1"/>
        </w:rPr>
      </w:pPr>
      <w:r w:rsidRPr="00233A58">
        <w:rPr>
          <w:b/>
          <w:color w:val="000000" w:themeColor="text1"/>
        </w:rPr>
        <w:t>Marketing Management</w:t>
      </w:r>
      <w:r w:rsidRPr="00233A58">
        <w:rPr>
          <w:color w:val="000000" w:themeColor="text1"/>
        </w:rPr>
        <w:t xml:space="preserve">--Standardized branding to optimize cross-platform (digital, print) opportunities; by designing for print and Internet simultaneously, reduced production expenses by at least $200K annually. Developed new analytic procedures to rate, track, and review all media metrics; developed the firm's most comprehensive decision-making platform in its history which provides near real time metrics in </w:t>
      </w:r>
      <w:r w:rsidRPr="00233A58">
        <w:rPr>
          <w:color w:val="000000" w:themeColor="text1"/>
        </w:rPr>
        <w:lastRenderedPageBreak/>
        <w:t>marketing return on investment and search engine (S</w:t>
      </w:r>
      <w:r w:rsidR="006929D3" w:rsidRPr="00233A58">
        <w:rPr>
          <w:color w:val="000000" w:themeColor="text1"/>
        </w:rPr>
        <w:t>EO) effectiveness. Implemented</w:t>
      </w:r>
      <w:r w:rsidRPr="00233A58">
        <w:rPr>
          <w:color w:val="000000" w:themeColor="text1"/>
        </w:rPr>
        <w:t xml:space="preserve"> Google AdWords campaign and delivered a 235% increase in website traffic. </w:t>
      </w:r>
    </w:p>
    <w:p w14:paraId="0143BB79" w14:textId="77777777" w:rsidR="0045022C" w:rsidRPr="00233A58" w:rsidRDefault="0045022C">
      <w:pPr>
        <w:pStyle w:val="ColorfulShading-Accent31"/>
        <w:rPr>
          <w:color w:val="000000" w:themeColor="text1"/>
        </w:rPr>
      </w:pPr>
      <w:r w:rsidRPr="00233A58">
        <w:rPr>
          <w:b/>
          <w:color w:val="000000" w:themeColor="text1"/>
        </w:rPr>
        <w:t>Operations</w:t>
      </w:r>
      <w:r w:rsidRPr="00233A58">
        <w:rPr>
          <w:color w:val="000000" w:themeColor="text1"/>
        </w:rPr>
        <w:t>--Developed a social media marketing collateral production and management platform; automated monitoring and optimized content generation by leading development of an online digital asset management tool and eCatalog, which empowered rapid updating. Production achievements include high-appeal POP displays, secondary placement collateral, and trade show graphics.</w:t>
      </w:r>
    </w:p>
    <w:p w14:paraId="1863C194" w14:textId="48033814" w:rsidR="0045022C" w:rsidRPr="00233A58" w:rsidRDefault="0045022C" w:rsidP="006929D3">
      <w:pPr>
        <w:pStyle w:val="ColorfulShading-Accent31"/>
        <w:rPr>
          <w:color w:val="000000" w:themeColor="text1"/>
          <w:lang w:eastAsia="x-none"/>
        </w:rPr>
      </w:pPr>
      <w:r w:rsidRPr="00233A58">
        <w:rPr>
          <w:b/>
          <w:color w:val="000000" w:themeColor="text1"/>
        </w:rPr>
        <w:t>Bottom-Line</w:t>
      </w:r>
      <w:r w:rsidRPr="00233A58">
        <w:rPr>
          <w:color w:val="000000" w:themeColor="text1"/>
        </w:rPr>
        <w:t xml:space="preserve">--Opened up $500K in new marketing programs to new channels including healthcare and education. Provided direction and oversaw new digital marketing strategies including web, social &amp; email that returned over twenty dollars in new business for each dollar spent. Generated significant intellectual capital in the form of creative branding concepts, graphics ideation, leading edge product packaging solutions, and integrated advertising, branding, and sales &amp; marketing campaigns. </w:t>
      </w:r>
    </w:p>
    <w:p w14:paraId="460618C4" w14:textId="77777777" w:rsidR="0045022C" w:rsidRPr="00233A58" w:rsidRDefault="0045022C">
      <w:pPr>
        <w:pStyle w:val="Subtitle"/>
        <w:rPr>
          <w:color w:val="000000" w:themeColor="text1"/>
          <w:lang w:val="en-US"/>
        </w:rPr>
      </w:pPr>
      <w:r w:rsidRPr="00233A58">
        <w:rPr>
          <w:smallCaps/>
          <w:color w:val="000000" w:themeColor="text1"/>
        </w:rPr>
        <w:t>vis</w:t>
      </w:r>
      <w:r w:rsidRPr="00233A58">
        <w:rPr>
          <w:color w:val="000000" w:themeColor="text1"/>
        </w:rPr>
        <w:t>ED RESOURCES, INC</w:t>
      </w:r>
      <w:r w:rsidRPr="00233A58">
        <w:rPr>
          <w:color w:val="000000" w:themeColor="text1"/>
          <w:lang w:val="en-CA"/>
        </w:rPr>
        <w:t xml:space="preserve">., </w:t>
      </w:r>
      <w:r w:rsidRPr="00233A58">
        <w:rPr>
          <w:color w:val="000000" w:themeColor="text1"/>
          <w:lang w:val="en-US"/>
        </w:rPr>
        <w:t>Naperville</w:t>
      </w:r>
      <w:r w:rsidRPr="00233A58">
        <w:rPr>
          <w:color w:val="000000" w:themeColor="text1"/>
        </w:rPr>
        <w:t xml:space="preserve">, IL </w:t>
      </w:r>
      <w:r w:rsidRPr="00233A58">
        <w:rPr>
          <w:color w:val="000000" w:themeColor="text1"/>
          <w:lang w:val="en-CA"/>
        </w:rPr>
        <w:t>(</w:t>
      </w:r>
      <w:hyperlink r:id="rId9" w:history="1">
        <w:r w:rsidRPr="00233A58">
          <w:rPr>
            <w:rStyle w:val="Hyperlink"/>
            <w:rFonts w:cs="Arial"/>
            <w:color w:val="000000" w:themeColor="text1"/>
            <w:szCs w:val="20"/>
          </w:rPr>
          <w:t>visedresources.com</w:t>
        </w:r>
      </w:hyperlink>
      <w:r w:rsidRPr="00233A58">
        <w:rPr>
          <w:color w:val="000000" w:themeColor="text1"/>
          <w:lang w:val="en-CA"/>
        </w:rPr>
        <w:t>)</w:t>
      </w:r>
      <w:r w:rsidRPr="00233A58">
        <w:rPr>
          <w:color w:val="000000" w:themeColor="text1"/>
          <w:lang w:val="en-CA"/>
        </w:rPr>
        <w:tab/>
        <w:t>Jan</w:t>
      </w:r>
      <w:r w:rsidRPr="00233A58">
        <w:rPr>
          <w:color w:val="000000" w:themeColor="text1"/>
        </w:rPr>
        <w:t xml:space="preserve"> 200</w:t>
      </w:r>
      <w:r w:rsidRPr="00233A58">
        <w:rPr>
          <w:color w:val="000000" w:themeColor="text1"/>
          <w:lang w:val="en-US"/>
        </w:rPr>
        <w:t>8</w:t>
      </w:r>
      <w:r w:rsidRPr="00233A58">
        <w:rPr>
          <w:color w:val="000000" w:themeColor="text1"/>
        </w:rPr>
        <w:t xml:space="preserve"> – </w:t>
      </w:r>
      <w:r w:rsidRPr="00233A58">
        <w:rPr>
          <w:color w:val="000000" w:themeColor="text1"/>
          <w:lang w:val="en-US"/>
        </w:rPr>
        <w:t>March 2011</w:t>
      </w:r>
    </w:p>
    <w:p w14:paraId="72F0F469" w14:textId="77777777" w:rsidR="0045022C" w:rsidRPr="00233A58" w:rsidRDefault="0045022C">
      <w:pPr>
        <w:pStyle w:val="Heading5"/>
        <w:rPr>
          <w:rFonts w:ascii="Arial" w:hAnsi="Arial"/>
          <w:b/>
          <w:color w:val="000000" w:themeColor="text1"/>
          <w:sz w:val="22"/>
          <w:lang w:val="en-US"/>
        </w:rPr>
      </w:pPr>
      <w:r w:rsidRPr="00233A58">
        <w:rPr>
          <w:rFonts w:ascii="Arial" w:hAnsi="Arial"/>
          <w:b/>
          <w:color w:val="000000" w:themeColor="text1"/>
          <w:sz w:val="20"/>
          <w:lang w:val="en-US"/>
        </w:rPr>
        <w:t xml:space="preserve">Director of </w:t>
      </w:r>
      <w:r w:rsidRPr="00233A58">
        <w:rPr>
          <w:rFonts w:ascii="Arial" w:hAnsi="Arial"/>
          <w:b/>
          <w:color w:val="000000" w:themeColor="text1"/>
          <w:sz w:val="20"/>
        </w:rPr>
        <w:t xml:space="preserve">Marketing </w:t>
      </w:r>
      <w:r w:rsidRPr="00233A58">
        <w:rPr>
          <w:rFonts w:ascii="Arial" w:hAnsi="Arial"/>
          <w:b/>
          <w:color w:val="000000" w:themeColor="text1"/>
          <w:sz w:val="20"/>
          <w:lang w:val="en-US"/>
        </w:rPr>
        <w:t>&amp; Sales</w:t>
      </w:r>
    </w:p>
    <w:p w14:paraId="20DD5EDA" w14:textId="77777777" w:rsidR="0045022C" w:rsidRPr="00233A58" w:rsidRDefault="0045022C">
      <w:pPr>
        <w:rPr>
          <w:rFonts w:cs="Arial"/>
          <w:iCs/>
          <w:color w:val="000000" w:themeColor="text1"/>
          <w:szCs w:val="20"/>
        </w:rPr>
      </w:pPr>
      <w:r w:rsidRPr="00233A58">
        <w:rPr>
          <w:rFonts w:cs="Arial"/>
          <w:color w:val="000000" w:themeColor="text1"/>
          <w:szCs w:val="20"/>
        </w:rPr>
        <w:t>Reporting to the President - Upgraded sales and marketing for an educational products and technology services provider. Oversaw all sales and marketing activity. Generated new sales opportunities and implemented delivery and installation plans. Directed an internal support team of 4 and an external delivery and logistics team of 30 across 7 states.</w:t>
      </w:r>
    </w:p>
    <w:p w14:paraId="678C8AAA" w14:textId="77777777" w:rsidR="0045022C" w:rsidRPr="00233A58" w:rsidRDefault="0045022C">
      <w:pPr>
        <w:jc w:val="center"/>
        <w:rPr>
          <w:rFonts w:cs="Arial"/>
          <w:b/>
          <w:color w:val="000000" w:themeColor="text1"/>
          <w:sz w:val="22"/>
          <w:szCs w:val="20"/>
        </w:rPr>
      </w:pPr>
      <w:r w:rsidRPr="00233A58">
        <w:rPr>
          <w:rFonts w:cs="Arial"/>
          <w:b/>
          <w:color w:val="000000" w:themeColor="text1"/>
          <w:sz w:val="22"/>
          <w:szCs w:val="20"/>
        </w:rPr>
        <w:t>Achievement Highlights</w:t>
      </w:r>
    </w:p>
    <w:p w14:paraId="15B081D0" w14:textId="77777777" w:rsidR="0045022C" w:rsidRPr="00233A58" w:rsidRDefault="0045022C">
      <w:pPr>
        <w:pStyle w:val="ColorfulShading-Accent31"/>
        <w:rPr>
          <w:color w:val="000000" w:themeColor="text1"/>
        </w:rPr>
      </w:pPr>
      <w:r w:rsidRPr="00233A58">
        <w:rPr>
          <w:b/>
          <w:color w:val="000000" w:themeColor="text1"/>
        </w:rPr>
        <w:t>Marketing Excellence</w:t>
      </w:r>
      <w:r w:rsidRPr="00233A58">
        <w:rPr>
          <w:color w:val="000000" w:themeColor="text1"/>
        </w:rPr>
        <w:t>--Developed traditional and digital marketing strategies. Developed a go-to-market strategy to exploit an existing but underappreciated CRM system to exponentially expand the client base.</w:t>
      </w:r>
    </w:p>
    <w:p w14:paraId="2F70CB2D" w14:textId="77777777" w:rsidR="0045022C" w:rsidRPr="00233A58" w:rsidRDefault="0045022C">
      <w:pPr>
        <w:pStyle w:val="ColorfulShading-Accent31"/>
        <w:rPr>
          <w:color w:val="000000" w:themeColor="text1"/>
        </w:rPr>
      </w:pPr>
      <w:r w:rsidRPr="00233A58">
        <w:rPr>
          <w:b/>
          <w:color w:val="000000" w:themeColor="text1"/>
        </w:rPr>
        <w:t>Operations</w:t>
      </w:r>
      <w:r w:rsidRPr="00233A58">
        <w:rPr>
          <w:color w:val="000000" w:themeColor="text1"/>
        </w:rPr>
        <w:t>--Developed digital marketing and management platform; automated monitoring and optimized content generation by leading development of an online marketing program to deliver target sales and to customer potential.  Production achievements include high-appeal trade show displays, direct mail and brand image management</w:t>
      </w:r>
    </w:p>
    <w:p w14:paraId="513120A3" w14:textId="04233875" w:rsidR="0045022C" w:rsidRPr="00233A58" w:rsidRDefault="0045022C" w:rsidP="006929D3">
      <w:pPr>
        <w:pStyle w:val="ColorfulShading-Accent31"/>
        <w:rPr>
          <w:color w:val="000000" w:themeColor="text1"/>
        </w:rPr>
      </w:pPr>
      <w:r w:rsidRPr="00233A58">
        <w:rPr>
          <w:b/>
          <w:color w:val="000000" w:themeColor="text1"/>
        </w:rPr>
        <w:t>Sales Management</w:t>
      </w:r>
      <w:r w:rsidRPr="00233A58">
        <w:rPr>
          <w:color w:val="000000" w:themeColor="text1"/>
        </w:rPr>
        <w:t>--Increased gross profits by an average exceeding $.5M for each of the first two years; in 2008, led a market capture initiative which grew annual revenues by over $.6M with only slight increases in spending and no decrease in margins; in 2009, negotiated a number of favorable contracts with educational materials manufacturers and vendors. Thereafter, developed the long-term strategic product implantation plan.</w:t>
      </w:r>
    </w:p>
    <w:p w14:paraId="64BE00C1" w14:textId="77777777" w:rsidR="0045022C" w:rsidRPr="00233A58" w:rsidRDefault="0045022C">
      <w:pPr>
        <w:pStyle w:val="Subtitle"/>
        <w:rPr>
          <w:color w:val="000000" w:themeColor="text1"/>
          <w:lang w:val="en-US"/>
        </w:rPr>
      </w:pPr>
      <w:r w:rsidRPr="00233A58">
        <w:rPr>
          <w:color w:val="000000" w:themeColor="text1"/>
          <w:lang w:val="en-US"/>
        </w:rPr>
        <w:t>SANFORD BRANDS (</w:t>
      </w:r>
      <w:r w:rsidRPr="00233A58">
        <w:rPr>
          <w:i/>
          <w:color w:val="000000" w:themeColor="text1"/>
          <w:lang w:val="en-US"/>
        </w:rPr>
        <w:t xml:space="preserve">a division of </w:t>
      </w:r>
      <w:r w:rsidRPr="00233A58">
        <w:rPr>
          <w:i/>
          <w:color w:val="000000" w:themeColor="text1"/>
        </w:rPr>
        <w:t>N</w:t>
      </w:r>
      <w:proofErr w:type="spellStart"/>
      <w:r w:rsidRPr="00233A58">
        <w:rPr>
          <w:i/>
          <w:color w:val="000000" w:themeColor="text1"/>
          <w:lang w:val="en-US"/>
        </w:rPr>
        <w:t>ewell</w:t>
      </w:r>
      <w:proofErr w:type="spellEnd"/>
      <w:r w:rsidRPr="00233A58">
        <w:rPr>
          <w:i/>
          <w:color w:val="000000" w:themeColor="text1"/>
          <w:lang w:val="en-US"/>
        </w:rPr>
        <w:t xml:space="preserve"> Rubbermaid</w:t>
      </w:r>
      <w:r w:rsidRPr="00233A58">
        <w:rPr>
          <w:color w:val="000000" w:themeColor="text1"/>
          <w:lang w:val="en-US"/>
        </w:rPr>
        <w:t>)</w:t>
      </w:r>
      <w:r w:rsidRPr="00233A58">
        <w:rPr>
          <w:color w:val="000000" w:themeColor="text1"/>
        </w:rPr>
        <w:t>, Oa</w:t>
      </w:r>
      <w:r w:rsidRPr="00233A58">
        <w:rPr>
          <w:rFonts w:eastAsia="Calibri"/>
          <w:color w:val="000000" w:themeColor="text1"/>
        </w:rPr>
        <w:t>k</w:t>
      </w:r>
      <w:r w:rsidRPr="00233A58">
        <w:rPr>
          <w:color w:val="000000" w:themeColor="text1"/>
        </w:rPr>
        <w:t xml:space="preserve"> Brook, IL (</w:t>
      </w:r>
      <w:hyperlink r:id="rId10" w:history="1">
        <w:r w:rsidRPr="00233A58">
          <w:rPr>
            <w:rStyle w:val="Hyperlink"/>
            <w:rFonts w:cs="Arial"/>
            <w:color w:val="000000" w:themeColor="text1"/>
            <w:szCs w:val="20"/>
          </w:rPr>
          <w:t>expomarkers.com</w:t>
        </w:r>
      </w:hyperlink>
      <w:r w:rsidRPr="00233A58">
        <w:rPr>
          <w:color w:val="000000" w:themeColor="text1"/>
        </w:rPr>
        <w:t>)</w:t>
      </w:r>
      <w:r w:rsidRPr="00233A58">
        <w:rPr>
          <w:color w:val="000000" w:themeColor="text1"/>
        </w:rPr>
        <w:tab/>
        <w:t>Oct</w:t>
      </w:r>
      <w:r w:rsidRPr="00233A58">
        <w:rPr>
          <w:color w:val="000000" w:themeColor="text1"/>
          <w:lang w:val="en-CA"/>
        </w:rPr>
        <w:t>.</w:t>
      </w:r>
      <w:r w:rsidRPr="00233A58">
        <w:rPr>
          <w:color w:val="000000" w:themeColor="text1"/>
        </w:rPr>
        <w:t xml:space="preserve"> 2004 - </w:t>
      </w:r>
      <w:r w:rsidRPr="00233A58">
        <w:rPr>
          <w:color w:val="000000" w:themeColor="text1"/>
          <w:lang w:val="en-US"/>
        </w:rPr>
        <w:t>Jan</w:t>
      </w:r>
      <w:r w:rsidRPr="00233A58">
        <w:rPr>
          <w:color w:val="000000" w:themeColor="text1"/>
        </w:rPr>
        <w:t xml:space="preserve"> 200</w:t>
      </w:r>
      <w:r w:rsidRPr="00233A58">
        <w:rPr>
          <w:color w:val="000000" w:themeColor="text1"/>
          <w:lang w:val="en-US"/>
        </w:rPr>
        <w:t>8</w:t>
      </w:r>
    </w:p>
    <w:p w14:paraId="682FC966" w14:textId="77777777" w:rsidR="0045022C" w:rsidRPr="00233A58" w:rsidRDefault="0045022C">
      <w:pPr>
        <w:pStyle w:val="Heading5"/>
        <w:rPr>
          <w:rFonts w:ascii="Arial" w:hAnsi="Arial"/>
          <w:b/>
          <w:color w:val="000000" w:themeColor="text1"/>
          <w:sz w:val="20"/>
        </w:rPr>
      </w:pPr>
      <w:r w:rsidRPr="00233A58">
        <w:rPr>
          <w:rFonts w:ascii="Arial" w:hAnsi="Arial"/>
          <w:b/>
          <w:color w:val="000000" w:themeColor="text1"/>
          <w:sz w:val="20"/>
          <w:lang w:val="en-US"/>
        </w:rPr>
        <w:t xml:space="preserve">Sr. Brand </w:t>
      </w:r>
      <w:r w:rsidRPr="00233A58">
        <w:rPr>
          <w:rFonts w:ascii="Arial" w:hAnsi="Arial"/>
          <w:b/>
          <w:color w:val="000000" w:themeColor="text1"/>
          <w:sz w:val="20"/>
        </w:rPr>
        <w:t>Manager</w:t>
      </w:r>
    </w:p>
    <w:p w14:paraId="0C4E2D5E" w14:textId="6C5E41ED" w:rsidR="0045022C" w:rsidRPr="00233A58" w:rsidRDefault="0045022C">
      <w:pPr>
        <w:rPr>
          <w:rFonts w:cs="Arial"/>
          <w:color w:val="000000" w:themeColor="text1"/>
          <w:szCs w:val="20"/>
        </w:rPr>
      </w:pPr>
      <w:r w:rsidRPr="00233A58">
        <w:rPr>
          <w:rFonts w:cs="Arial"/>
          <w:color w:val="000000" w:themeColor="text1"/>
          <w:szCs w:val="20"/>
        </w:rPr>
        <w:t xml:space="preserve">Reporting to the GM/Vice-President – Developed and lead strategic global marketing efforts to support a </w:t>
      </w:r>
      <w:proofErr w:type="gramStart"/>
      <w:r w:rsidRPr="00233A58">
        <w:rPr>
          <w:rFonts w:cs="Arial"/>
          <w:color w:val="000000" w:themeColor="text1"/>
          <w:szCs w:val="20"/>
        </w:rPr>
        <w:t>large scale</w:t>
      </w:r>
      <w:proofErr w:type="gramEnd"/>
      <w:r w:rsidRPr="00233A58">
        <w:rPr>
          <w:rFonts w:cs="Arial"/>
          <w:color w:val="000000" w:themeColor="text1"/>
          <w:szCs w:val="20"/>
        </w:rPr>
        <w:t xml:space="preserve"> investment ($25M) in a new internal business venture.  Secured resources and lead creation of product, promotion, and pricing strategies from development to launch to post event success plans.  Participated in due diligence team for company acquisition of a technology platform to support new business venture</w:t>
      </w:r>
      <w:r w:rsidR="00EE7DEC" w:rsidRPr="00233A58">
        <w:rPr>
          <w:rFonts w:cs="Arial"/>
          <w:color w:val="000000" w:themeColor="text1"/>
          <w:szCs w:val="20"/>
        </w:rPr>
        <w:t>.</w:t>
      </w:r>
      <w:r w:rsidRPr="00233A58">
        <w:rPr>
          <w:rFonts w:cs="Arial"/>
          <w:color w:val="000000" w:themeColor="text1"/>
          <w:szCs w:val="20"/>
        </w:rPr>
        <w:t xml:space="preserve"> Owned brand creative; composed creative briefs &amp; sales pitches, led graphics development and promotional campaigns. </w:t>
      </w:r>
    </w:p>
    <w:p w14:paraId="2E2F246D" w14:textId="77777777" w:rsidR="0045022C" w:rsidRPr="00233A58" w:rsidRDefault="0045022C">
      <w:pPr>
        <w:jc w:val="center"/>
        <w:rPr>
          <w:rFonts w:cs="Arial"/>
          <w:color w:val="000000" w:themeColor="text1"/>
          <w:szCs w:val="20"/>
        </w:rPr>
      </w:pPr>
    </w:p>
    <w:p w14:paraId="2EC2C8E3" w14:textId="77777777" w:rsidR="0045022C" w:rsidRPr="00233A58" w:rsidRDefault="0045022C">
      <w:pPr>
        <w:pStyle w:val="Subtitle"/>
        <w:rPr>
          <w:color w:val="000000" w:themeColor="text1"/>
        </w:rPr>
      </w:pPr>
      <w:r w:rsidRPr="00233A58">
        <w:rPr>
          <w:color w:val="000000" w:themeColor="text1"/>
        </w:rPr>
        <w:t>BRACH’S CONFECTIONS, INC., Chicago, IL (</w:t>
      </w:r>
      <w:r w:rsidRPr="00233A58">
        <w:rPr>
          <w:color w:val="000000" w:themeColor="text1"/>
          <w:u w:val="single"/>
        </w:rPr>
        <w:t>brachs.com)</w:t>
      </w:r>
      <w:r w:rsidRPr="00233A58">
        <w:rPr>
          <w:color w:val="000000" w:themeColor="text1"/>
        </w:rPr>
        <w:tab/>
        <w:t>Feb. 2002 -</w:t>
      </w:r>
      <w:r w:rsidRPr="00233A58">
        <w:rPr>
          <w:color w:val="000000" w:themeColor="text1"/>
          <w:lang w:val="en-CA"/>
        </w:rPr>
        <w:t xml:space="preserve"> </w:t>
      </w:r>
      <w:r w:rsidRPr="00233A58">
        <w:rPr>
          <w:color w:val="000000" w:themeColor="text1"/>
        </w:rPr>
        <w:t>Oct. 2004</w:t>
      </w:r>
    </w:p>
    <w:p w14:paraId="01A16D95" w14:textId="77777777" w:rsidR="0045022C" w:rsidRPr="00233A58" w:rsidRDefault="0045022C">
      <w:pPr>
        <w:pStyle w:val="Heading5"/>
        <w:rPr>
          <w:rFonts w:ascii="Arial" w:hAnsi="Arial"/>
          <w:b/>
          <w:color w:val="000000" w:themeColor="text1"/>
          <w:sz w:val="20"/>
        </w:rPr>
      </w:pPr>
      <w:r w:rsidRPr="00233A58">
        <w:rPr>
          <w:rFonts w:ascii="Arial" w:hAnsi="Arial"/>
          <w:b/>
          <w:color w:val="000000" w:themeColor="text1"/>
          <w:lang w:val="en-US"/>
        </w:rPr>
        <w:t>Brand</w:t>
      </w:r>
      <w:r w:rsidRPr="00233A58">
        <w:rPr>
          <w:rFonts w:ascii="Arial" w:hAnsi="Arial"/>
          <w:b/>
          <w:color w:val="000000" w:themeColor="text1"/>
        </w:rPr>
        <w:t xml:space="preserve"> Manager</w:t>
      </w:r>
    </w:p>
    <w:p w14:paraId="28F59AB0" w14:textId="77777777" w:rsidR="0045022C" w:rsidRPr="00233A58" w:rsidRDefault="0045022C">
      <w:pPr>
        <w:pStyle w:val="Subtitle"/>
        <w:rPr>
          <w:color w:val="000000" w:themeColor="text1"/>
        </w:rPr>
      </w:pPr>
      <w:r w:rsidRPr="00233A58">
        <w:rPr>
          <w:color w:val="000000" w:themeColor="text1"/>
        </w:rPr>
        <w:t>DEAN FOODS COMPANY</w:t>
      </w:r>
      <w:r w:rsidRPr="00233A58">
        <w:rPr>
          <w:color w:val="000000" w:themeColor="text1"/>
          <w:lang w:val="en-CA"/>
        </w:rPr>
        <w:t>,</w:t>
      </w:r>
      <w:r w:rsidRPr="00233A58">
        <w:rPr>
          <w:color w:val="000000" w:themeColor="text1"/>
        </w:rPr>
        <w:t xml:space="preserve"> Rosemont, IL</w:t>
      </w:r>
      <w:r w:rsidRPr="00233A58">
        <w:rPr>
          <w:color w:val="000000" w:themeColor="text1"/>
          <w:lang w:val="en-CA"/>
        </w:rPr>
        <w:t xml:space="preserve"> (</w:t>
      </w:r>
      <w:hyperlink r:id="rId11" w:history="1">
        <w:r w:rsidRPr="00233A58">
          <w:rPr>
            <w:rStyle w:val="Hyperlink"/>
            <w:rFonts w:cs="Arial"/>
            <w:color w:val="000000" w:themeColor="text1"/>
            <w:szCs w:val="20"/>
          </w:rPr>
          <w:t>deanfoods.com</w:t>
        </w:r>
      </w:hyperlink>
      <w:r w:rsidRPr="00233A58">
        <w:rPr>
          <w:color w:val="000000" w:themeColor="text1"/>
          <w:lang w:val="en-CA"/>
        </w:rPr>
        <w:t>)</w:t>
      </w:r>
      <w:r w:rsidRPr="00233A58">
        <w:rPr>
          <w:color w:val="000000" w:themeColor="text1"/>
        </w:rPr>
        <w:tab/>
      </w:r>
      <w:r w:rsidRPr="00233A58">
        <w:rPr>
          <w:color w:val="000000" w:themeColor="text1"/>
          <w:lang w:val="en-US"/>
        </w:rPr>
        <w:t>May</w:t>
      </w:r>
      <w:r w:rsidRPr="00233A58">
        <w:rPr>
          <w:color w:val="000000" w:themeColor="text1"/>
        </w:rPr>
        <w:t xml:space="preserve"> 1997 - Jan. 2002</w:t>
      </w:r>
    </w:p>
    <w:p w14:paraId="713C1632" w14:textId="77777777" w:rsidR="0045022C" w:rsidRPr="00233A58" w:rsidRDefault="0045022C">
      <w:pPr>
        <w:rPr>
          <w:rFonts w:cs="Arial"/>
          <w:color w:val="000000" w:themeColor="text1"/>
          <w:szCs w:val="20"/>
        </w:rPr>
      </w:pPr>
      <w:r w:rsidRPr="00233A58">
        <w:rPr>
          <w:rStyle w:val="Heading5Char"/>
          <w:rFonts w:ascii="Arial" w:eastAsia="Calibri" w:hAnsi="Arial"/>
          <w:b/>
          <w:color w:val="000000" w:themeColor="text1"/>
        </w:rPr>
        <w:t>Associate Brand Manager</w:t>
      </w:r>
      <w:r w:rsidRPr="00233A58">
        <w:rPr>
          <w:rFonts w:cs="Arial"/>
          <w:color w:val="000000" w:themeColor="text1"/>
          <w:szCs w:val="20"/>
        </w:rPr>
        <w:t xml:space="preserve"> (2000-2002)</w:t>
      </w:r>
    </w:p>
    <w:p w14:paraId="292C73B7" w14:textId="2EC491CF" w:rsidR="0045022C" w:rsidRPr="00233A58" w:rsidRDefault="0045022C">
      <w:pPr>
        <w:rPr>
          <w:rFonts w:cs="Arial"/>
          <w:color w:val="000000" w:themeColor="text1"/>
          <w:szCs w:val="20"/>
        </w:rPr>
      </w:pPr>
      <w:r w:rsidRPr="00233A58">
        <w:rPr>
          <w:rStyle w:val="Heading5Char"/>
          <w:rFonts w:ascii="Arial" w:eastAsia="Calibri" w:hAnsi="Arial"/>
          <w:b/>
          <w:color w:val="000000" w:themeColor="text1"/>
        </w:rPr>
        <w:t>Marketing Associate</w:t>
      </w:r>
      <w:r w:rsidRPr="00233A58">
        <w:rPr>
          <w:rFonts w:cs="Arial"/>
          <w:color w:val="000000" w:themeColor="text1"/>
          <w:szCs w:val="20"/>
        </w:rPr>
        <w:t xml:space="preserve"> (1997-2000)</w:t>
      </w:r>
    </w:p>
    <w:p w14:paraId="295FF2CC" w14:textId="77777777" w:rsidR="0045022C" w:rsidRPr="00233A58" w:rsidRDefault="0045022C">
      <w:pPr>
        <w:pStyle w:val="Heading2"/>
        <w:rPr>
          <w:rFonts w:ascii="Arial" w:hAnsi="Arial"/>
          <w:color w:val="000000" w:themeColor="text1"/>
          <w:sz w:val="22"/>
          <w:u w:val="single"/>
          <w:lang w:val="en-US"/>
        </w:rPr>
      </w:pPr>
      <w:r w:rsidRPr="00233A58">
        <w:rPr>
          <w:rFonts w:ascii="Arial" w:hAnsi="Arial"/>
          <w:color w:val="000000" w:themeColor="text1"/>
          <w:sz w:val="22"/>
          <w:u w:val="single"/>
        </w:rPr>
        <w:t>_________</w:t>
      </w:r>
      <w:r w:rsidRPr="00233A58">
        <w:rPr>
          <w:rFonts w:ascii="Arial" w:hAnsi="Arial"/>
          <w:color w:val="000000" w:themeColor="text1"/>
          <w:sz w:val="22"/>
        </w:rPr>
        <w:t xml:space="preserve"> </w:t>
      </w:r>
      <w:r w:rsidRPr="00233A58">
        <w:rPr>
          <w:rFonts w:ascii="Arial" w:hAnsi="Arial"/>
          <w:b/>
          <w:color w:val="000000" w:themeColor="text1"/>
          <w:lang w:val="en-CA"/>
        </w:rPr>
        <w:t>Education</w:t>
      </w:r>
      <w:r w:rsidRPr="00233A58">
        <w:rPr>
          <w:rFonts w:ascii="Arial" w:hAnsi="Arial"/>
          <w:color w:val="000000" w:themeColor="text1"/>
          <w:sz w:val="22"/>
        </w:rPr>
        <w:t xml:space="preserve"> </w:t>
      </w:r>
      <w:r w:rsidRPr="00233A58">
        <w:rPr>
          <w:rFonts w:ascii="Arial" w:hAnsi="Arial"/>
          <w:color w:val="000000" w:themeColor="text1"/>
          <w:sz w:val="22"/>
          <w:u w:val="single"/>
        </w:rPr>
        <w:t>__________</w:t>
      </w:r>
    </w:p>
    <w:p w14:paraId="60F2423E" w14:textId="77777777" w:rsidR="0045022C" w:rsidRPr="00233A58" w:rsidRDefault="0045022C">
      <w:pPr>
        <w:rPr>
          <w:color w:val="000000" w:themeColor="text1"/>
          <w:lang w:eastAsia="x-none"/>
        </w:rPr>
      </w:pPr>
    </w:p>
    <w:p w14:paraId="48E41EF6" w14:textId="77777777" w:rsidR="0045022C" w:rsidRPr="00233A58" w:rsidRDefault="0045022C">
      <w:pPr>
        <w:pStyle w:val="ColorfulShading-Accent31"/>
        <w:rPr>
          <w:color w:val="000000" w:themeColor="text1"/>
        </w:rPr>
      </w:pPr>
      <w:r w:rsidRPr="00233A58">
        <w:rPr>
          <w:color w:val="000000" w:themeColor="text1"/>
        </w:rPr>
        <w:t>Master of Business Administration, Marketing Management (2006), Benedictine University, Lisle IL.</w:t>
      </w:r>
    </w:p>
    <w:p w14:paraId="7284A66B" w14:textId="29364873" w:rsidR="0045022C" w:rsidRPr="00233A58" w:rsidRDefault="0045022C">
      <w:pPr>
        <w:pStyle w:val="ColorfulShading-Accent31"/>
        <w:rPr>
          <w:color w:val="000000" w:themeColor="text1"/>
        </w:rPr>
      </w:pPr>
      <w:r w:rsidRPr="00233A58">
        <w:rPr>
          <w:color w:val="000000" w:themeColor="text1"/>
        </w:rPr>
        <w:t>Bachelo</w:t>
      </w:r>
      <w:r w:rsidR="00B24407">
        <w:rPr>
          <w:color w:val="000000" w:themeColor="text1"/>
        </w:rPr>
        <w:t>r of Arts, Communications</w:t>
      </w:r>
      <w:r w:rsidRPr="00233A58">
        <w:rPr>
          <w:color w:val="000000" w:themeColor="text1"/>
        </w:rPr>
        <w:t>, Southern Illinois University, Carbondale IL.</w:t>
      </w:r>
    </w:p>
    <w:sectPr w:rsidR="0045022C" w:rsidRPr="00233A58">
      <w:headerReference w:type="default" r:id="rId12"/>
      <w:pgSz w:w="12240" w:h="15840" w:code="1"/>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7E844" w14:textId="77777777" w:rsidR="00D0226E" w:rsidRDefault="00D0226E">
      <w:r>
        <w:separator/>
      </w:r>
    </w:p>
  </w:endnote>
  <w:endnote w:type="continuationSeparator" w:id="0">
    <w:p w14:paraId="755C30D4" w14:textId="77777777" w:rsidR="00D0226E" w:rsidRDefault="00D02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swiss"/>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Courier">
    <w:panose1 w:val="02000500000000000000"/>
    <w:charset w:val="4D"/>
    <w:family w:val="modern"/>
    <w:notTrueType/>
    <w:pitch w:val="fixed"/>
    <w:sig w:usb0="00000003" w:usb1="00000000" w:usb2="00000000" w:usb3="00000000" w:csb0="0000000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A39A5" w14:textId="77777777" w:rsidR="00D0226E" w:rsidRDefault="00D0226E">
      <w:r>
        <w:separator/>
      </w:r>
    </w:p>
  </w:footnote>
  <w:footnote w:type="continuationSeparator" w:id="0">
    <w:p w14:paraId="18A13077" w14:textId="77777777" w:rsidR="00D0226E" w:rsidRDefault="00D022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87AF4" w14:textId="77777777" w:rsidR="00062E15" w:rsidRDefault="00062E15">
    <w:pPr>
      <w:rPr>
        <w:rFonts w:cs="Courier New"/>
        <w:smallCaps/>
        <w:color w:val="002060"/>
      </w:rPr>
    </w:pPr>
    <w:r>
      <w:rPr>
        <w:rFonts w:cs="Courier New"/>
        <w:smallCaps/>
        <w:noProof/>
        <w:color w:val="002060"/>
      </w:rPr>
      <w:t>Michael Larmon,</w:t>
    </w:r>
    <w:r>
      <w:rPr>
        <w:rFonts w:cs="Courier New"/>
        <w:smallCaps/>
        <w:color w:val="002060"/>
      </w:rPr>
      <w:t xml:space="preserve"> Page </w:t>
    </w:r>
    <w:r>
      <w:rPr>
        <w:rFonts w:cs="Courier New"/>
        <w:smallCaps/>
        <w:color w:val="002060"/>
      </w:rPr>
      <w:fldChar w:fldCharType="begin"/>
    </w:r>
    <w:r>
      <w:rPr>
        <w:rFonts w:cs="Courier New"/>
        <w:smallCaps/>
        <w:color w:val="002060"/>
      </w:rPr>
      <w:instrText xml:space="preserve"> PAGE   \* MERGEFORMAT </w:instrText>
    </w:r>
    <w:r>
      <w:rPr>
        <w:rFonts w:cs="Courier New"/>
        <w:smallCaps/>
        <w:color w:val="002060"/>
      </w:rPr>
      <w:fldChar w:fldCharType="separate"/>
    </w:r>
    <w:r w:rsidR="00705FE5">
      <w:rPr>
        <w:rFonts w:cs="Courier New"/>
        <w:smallCaps/>
        <w:noProof/>
        <w:color w:val="002060"/>
      </w:rPr>
      <w:t>2</w:t>
    </w:r>
    <w:r>
      <w:rPr>
        <w:rFonts w:cs="Courier New"/>
        <w:smallCaps/>
        <w:noProof/>
        <w:color w:val="002060"/>
      </w:rPr>
      <w:fldChar w:fldCharType="end"/>
    </w:r>
  </w:p>
  <w:p w14:paraId="5EC1BE20" w14:textId="77777777" w:rsidR="00062E15" w:rsidRDefault="00062E15">
    <w:pPr>
      <w:pStyle w:val="Header"/>
      <w:rPr>
        <w:rFonts w:ascii="Garamond" w:hAnsi="Garamond"/>
        <w:smallCaps/>
        <w:color w:val="002060"/>
        <w:lang w:val="en-CA"/>
      </w:rPr>
    </w:pPr>
  </w:p>
  <w:p w14:paraId="49A7C983" w14:textId="77777777" w:rsidR="00062E15" w:rsidRDefault="00062E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EDC21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7"/>
    <w:lvl w:ilvl="0">
      <w:start w:val="1"/>
      <w:numFmt w:val="bullet"/>
      <w:lvlText w:val=""/>
      <w:lvlJc w:val="left"/>
      <w:pPr>
        <w:tabs>
          <w:tab w:val="num" w:pos="504"/>
        </w:tabs>
        <w:ind w:left="504" w:hanging="288"/>
      </w:pPr>
      <w:rPr>
        <w:rFonts w:ascii="Symbol" w:hAnsi="Symbol"/>
      </w:rPr>
    </w:lvl>
  </w:abstractNum>
  <w:abstractNum w:abstractNumId="3">
    <w:nsid w:val="00000004"/>
    <w:multiLevelType w:val="singleLevel"/>
    <w:tmpl w:val="00000004"/>
    <w:name w:val="WW8Num9"/>
    <w:lvl w:ilvl="0">
      <w:start w:val="1"/>
      <w:numFmt w:val="bullet"/>
      <w:lvlText w:val=""/>
      <w:lvlJc w:val="left"/>
      <w:pPr>
        <w:tabs>
          <w:tab w:val="num" w:pos="504"/>
        </w:tabs>
        <w:ind w:left="504" w:hanging="288"/>
      </w:pPr>
      <w:rPr>
        <w:rFonts w:ascii="Symbol" w:hAnsi="Symbol"/>
      </w:rPr>
    </w:lvl>
  </w:abstractNum>
  <w:abstractNum w:abstractNumId="4">
    <w:nsid w:val="00000005"/>
    <w:multiLevelType w:val="singleLevel"/>
    <w:tmpl w:val="00000005"/>
    <w:name w:val="WW8Num10"/>
    <w:lvl w:ilvl="0">
      <w:start w:val="1"/>
      <w:numFmt w:val="bullet"/>
      <w:lvlText w:val=""/>
      <w:lvlJc w:val="left"/>
      <w:pPr>
        <w:tabs>
          <w:tab w:val="num" w:pos="504"/>
        </w:tabs>
        <w:ind w:left="504" w:hanging="288"/>
      </w:pPr>
      <w:rPr>
        <w:rFonts w:ascii="Symbol" w:hAnsi="Symbol"/>
      </w:rPr>
    </w:lvl>
  </w:abstractNum>
  <w:abstractNum w:abstractNumId="5">
    <w:nsid w:val="0A131E77"/>
    <w:multiLevelType w:val="hybridMultilevel"/>
    <w:tmpl w:val="DB9C9E2A"/>
    <w:lvl w:ilvl="0" w:tplc="BAF02ED6">
      <w:start w:val="1"/>
      <w:numFmt w:val="bullet"/>
      <w:lvlText w:val="•"/>
      <w:lvlJc w:val="left"/>
      <w:pPr>
        <w:tabs>
          <w:tab w:val="num" w:pos="360"/>
        </w:tabs>
        <w:ind w:left="360" w:hanging="360"/>
      </w:pPr>
      <w:rPr>
        <w:rFonts w:ascii="Garamond" w:hAnsi="Garamond" w:hint="default"/>
        <w:color w:val="auto"/>
      </w:rPr>
    </w:lvl>
    <w:lvl w:ilvl="1" w:tplc="54AEEBDC">
      <w:start w:val="1"/>
      <w:numFmt w:val="bullet"/>
      <w:lvlText w:val="o"/>
      <w:lvlJc w:val="left"/>
      <w:pPr>
        <w:tabs>
          <w:tab w:val="num" w:pos="1080"/>
        </w:tabs>
        <w:ind w:left="1080" w:hanging="360"/>
      </w:pPr>
      <w:rPr>
        <w:rFonts w:ascii="Courier New" w:hAnsi="Courier New" w:hint="default"/>
      </w:rPr>
    </w:lvl>
    <w:lvl w:ilvl="2" w:tplc="08BEB8BA">
      <w:start w:val="1"/>
      <w:numFmt w:val="bullet"/>
      <w:lvlText w:val=""/>
      <w:lvlJc w:val="left"/>
      <w:pPr>
        <w:tabs>
          <w:tab w:val="num" w:pos="1800"/>
        </w:tabs>
        <w:ind w:left="1800" w:hanging="360"/>
      </w:pPr>
      <w:rPr>
        <w:rFonts w:ascii="Wingdings" w:hAnsi="Wingdings" w:hint="default"/>
      </w:rPr>
    </w:lvl>
    <w:lvl w:ilvl="3" w:tplc="306C03C8">
      <w:start w:val="1"/>
      <w:numFmt w:val="bullet"/>
      <w:lvlText w:val=""/>
      <w:lvlJc w:val="left"/>
      <w:pPr>
        <w:tabs>
          <w:tab w:val="num" w:pos="2520"/>
        </w:tabs>
        <w:ind w:left="2520" w:hanging="360"/>
      </w:pPr>
      <w:rPr>
        <w:rFonts w:ascii="Symbol" w:hAnsi="Symbol" w:hint="default"/>
      </w:rPr>
    </w:lvl>
    <w:lvl w:ilvl="4" w:tplc="5BEE2E9E">
      <w:start w:val="1"/>
      <w:numFmt w:val="bullet"/>
      <w:lvlText w:val="o"/>
      <w:lvlJc w:val="left"/>
      <w:pPr>
        <w:tabs>
          <w:tab w:val="num" w:pos="3240"/>
        </w:tabs>
        <w:ind w:left="3240" w:hanging="360"/>
      </w:pPr>
      <w:rPr>
        <w:rFonts w:ascii="Courier New" w:hAnsi="Courier New" w:hint="default"/>
      </w:rPr>
    </w:lvl>
    <w:lvl w:ilvl="5" w:tplc="A86E224A">
      <w:start w:val="1"/>
      <w:numFmt w:val="bullet"/>
      <w:lvlText w:val=""/>
      <w:lvlJc w:val="left"/>
      <w:pPr>
        <w:tabs>
          <w:tab w:val="num" w:pos="3960"/>
        </w:tabs>
        <w:ind w:left="3960" w:hanging="360"/>
      </w:pPr>
      <w:rPr>
        <w:rFonts w:ascii="Wingdings" w:hAnsi="Wingdings" w:hint="default"/>
      </w:rPr>
    </w:lvl>
    <w:lvl w:ilvl="6" w:tplc="D82A6312">
      <w:start w:val="1"/>
      <w:numFmt w:val="bullet"/>
      <w:lvlText w:val=""/>
      <w:lvlJc w:val="left"/>
      <w:pPr>
        <w:tabs>
          <w:tab w:val="num" w:pos="4680"/>
        </w:tabs>
        <w:ind w:left="4680" w:hanging="360"/>
      </w:pPr>
      <w:rPr>
        <w:rFonts w:ascii="Symbol" w:hAnsi="Symbol" w:hint="default"/>
      </w:rPr>
    </w:lvl>
    <w:lvl w:ilvl="7" w:tplc="0D3C01A0">
      <w:start w:val="1"/>
      <w:numFmt w:val="bullet"/>
      <w:lvlText w:val="o"/>
      <w:lvlJc w:val="left"/>
      <w:pPr>
        <w:tabs>
          <w:tab w:val="num" w:pos="5400"/>
        </w:tabs>
        <w:ind w:left="5400" w:hanging="360"/>
      </w:pPr>
      <w:rPr>
        <w:rFonts w:ascii="Courier New" w:hAnsi="Courier New" w:hint="default"/>
      </w:rPr>
    </w:lvl>
    <w:lvl w:ilvl="8" w:tplc="9F7A7BDA">
      <w:start w:val="1"/>
      <w:numFmt w:val="bullet"/>
      <w:lvlText w:val=""/>
      <w:lvlJc w:val="left"/>
      <w:pPr>
        <w:tabs>
          <w:tab w:val="num" w:pos="6120"/>
        </w:tabs>
        <w:ind w:left="6120" w:hanging="360"/>
      </w:pPr>
      <w:rPr>
        <w:rFonts w:ascii="Wingdings" w:hAnsi="Wingdings" w:hint="default"/>
      </w:rPr>
    </w:lvl>
  </w:abstractNum>
  <w:abstractNum w:abstractNumId="6">
    <w:nsid w:val="0D3137AC"/>
    <w:multiLevelType w:val="hybridMultilevel"/>
    <w:tmpl w:val="CC349902"/>
    <w:lvl w:ilvl="0" w:tplc="90885830">
      <w:start w:val="1"/>
      <w:numFmt w:val="bullet"/>
      <w:lvlText w:val="•"/>
      <w:lvlJc w:val="left"/>
      <w:pPr>
        <w:tabs>
          <w:tab w:val="num" w:pos="360"/>
        </w:tabs>
        <w:ind w:left="360" w:hanging="360"/>
      </w:pPr>
      <w:rPr>
        <w:rFonts w:ascii="Garamond" w:hAnsi="Garamond" w:hint="default"/>
        <w:color w:val="auto"/>
      </w:rPr>
    </w:lvl>
    <w:lvl w:ilvl="1" w:tplc="985ECB84">
      <w:start w:val="1"/>
      <w:numFmt w:val="bullet"/>
      <w:lvlText w:val="o"/>
      <w:lvlJc w:val="left"/>
      <w:pPr>
        <w:tabs>
          <w:tab w:val="num" w:pos="1080"/>
        </w:tabs>
        <w:ind w:left="1080" w:hanging="360"/>
      </w:pPr>
      <w:rPr>
        <w:rFonts w:ascii="Courier New" w:hAnsi="Courier New" w:hint="default"/>
      </w:rPr>
    </w:lvl>
    <w:lvl w:ilvl="2" w:tplc="FFC4CE7E">
      <w:start w:val="1"/>
      <w:numFmt w:val="bullet"/>
      <w:lvlText w:val=""/>
      <w:lvlJc w:val="left"/>
      <w:pPr>
        <w:tabs>
          <w:tab w:val="num" w:pos="1800"/>
        </w:tabs>
        <w:ind w:left="1800" w:hanging="360"/>
      </w:pPr>
      <w:rPr>
        <w:rFonts w:ascii="Wingdings" w:hAnsi="Wingdings" w:hint="default"/>
      </w:rPr>
    </w:lvl>
    <w:lvl w:ilvl="3" w:tplc="5DE6AB28">
      <w:start w:val="1"/>
      <w:numFmt w:val="bullet"/>
      <w:lvlText w:val=""/>
      <w:lvlJc w:val="left"/>
      <w:pPr>
        <w:tabs>
          <w:tab w:val="num" w:pos="2520"/>
        </w:tabs>
        <w:ind w:left="2520" w:hanging="360"/>
      </w:pPr>
      <w:rPr>
        <w:rFonts w:ascii="Symbol" w:hAnsi="Symbol" w:hint="default"/>
      </w:rPr>
    </w:lvl>
    <w:lvl w:ilvl="4" w:tplc="BDE0C968">
      <w:start w:val="1"/>
      <w:numFmt w:val="bullet"/>
      <w:lvlText w:val="o"/>
      <w:lvlJc w:val="left"/>
      <w:pPr>
        <w:tabs>
          <w:tab w:val="num" w:pos="3240"/>
        </w:tabs>
        <w:ind w:left="3240" w:hanging="360"/>
      </w:pPr>
      <w:rPr>
        <w:rFonts w:ascii="Courier New" w:hAnsi="Courier New" w:hint="default"/>
      </w:rPr>
    </w:lvl>
    <w:lvl w:ilvl="5" w:tplc="47F25C66">
      <w:start w:val="1"/>
      <w:numFmt w:val="bullet"/>
      <w:lvlText w:val=""/>
      <w:lvlJc w:val="left"/>
      <w:pPr>
        <w:tabs>
          <w:tab w:val="num" w:pos="3960"/>
        </w:tabs>
        <w:ind w:left="3960" w:hanging="360"/>
      </w:pPr>
      <w:rPr>
        <w:rFonts w:ascii="Wingdings" w:hAnsi="Wingdings" w:hint="default"/>
      </w:rPr>
    </w:lvl>
    <w:lvl w:ilvl="6" w:tplc="0B3E8838">
      <w:start w:val="1"/>
      <w:numFmt w:val="bullet"/>
      <w:lvlText w:val=""/>
      <w:lvlJc w:val="left"/>
      <w:pPr>
        <w:tabs>
          <w:tab w:val="num" w:pos="4680"/>
        </w:tabs>
        <w:ind w:left="4680" w:hanging="360"/>
      </w:pPr>
      <w:rPr>
        <w:rFonts w:ascii="Symbol" w:hAnsi="Symbol" w:hint="default"/>
      </w:rPr>
    </w:lvl>
    <w:lvl w:ilvl="7" w:tplc="4FAC0840">
      <w:start w:val="1"/>
      <w:numFmt w:val="bullet"/>
      <w:lvlText w:val="o"/>
      <w:lvlJc w:val="left"/>
      <w:pPr>
        <w:tabs>
          <w:tab w:val="num" w:pos="5400"/>
        </w:tabs>
        <w:ind w:left="5400" w:hanging="360"/>
      </w:pPr>
      <w:rPr>
        <w:rFonts w:ascii="Courier New" w:hAnsi="Courier New" w:hint="default"/>
      </w:rPr>
    </w:lvl>
    <w:lvl w:ilvl="8" w:tplc="C1349C98">
      <w:start w:val="1"/>
      <w:numFmt w:val="bullet"/>
      <w:lvlText w:val=""/>
      <w:lvlJc w:val="left"/>
      <w:pPr>
        <w:tabs>
          <w:tab w:val="num" w:pos="6120"/>
        </w:tabs>
        <w:ind w:left="6120" w:hanging="360"/>
      </w:pPr>
      <w:rPr>
        <w:rFonts w:ascii="Wingdings" w:hAnsi="Wingdings" w:hint="default"/>
      </w:rPr>
    </w:lvl>
  </w:abstractNum>
  <w:abstractNum w:abstractNumId="7">
    <w:nsid w:val="0D9E272E"/>
    <w:multiLevelType w:val="hybridMultilevel"/>
    <w:tmpl w:val="AC361954"/>
    <w:lvl w:ilvl="0" w:tplc="4132803A">
      <w:start w:val="1"/>
      <w:numFmt w:val="bullet"/>
      <w:lvlText w:val="•"/>
      <w:lvlJc w:val="left"/>
      <w:pPr>
        <w:tabs>
          <w:tab w:val="num" w:pos="360"/>
        </w:tabs>
        <w:ind w:left="360" w:hanging="360"/>
      </w:pPr>
      <w:rPr>
        <w:rFonts w:ascii="Garamond" w:hAnsi="Garamond" w:hint="default"/>
        <w:color w:val="auto"/>
      </w:rPr>
    </w:lvl>
    <w:lvl w:ilvl="1" w:tplc="A2C4ADC6">
      <w:start w:val="1"/>
      <w:numFmt w:val="bullet"/>
      <w:lvlText w:val="o"/>
      <w:lvlJc w:val="left"/>
      <w:pPr>
        <w:tabs>
          <w:tab w:val="num" w:pos="1080"/>
        </w:tabs>
        <w:ind w:left="1080" w:hanging="360"/>
      </w:pPr>
      <w:rPr>
        <w:rFonts w:ascii="Courier New" w:hAnsi="Courier New" w:hint="default"/>
      </w:rPr>
    </w:lvl>
    <w:lvl w:ilvl="2" w:tplc="2986483A">
      <w:start w:val="1"/>
      <w:numFmt w:val="bullet"/>
      <w:lvlText w:val=""/>
      <w:lvlJc w:val="left"/>
      <w:pPr>
        <w:tabs>
          <w:tab w:val="num" w:pos="1800"/>
        </w:tabs>
        <w:ind w:left="1800" w:hanging="360"/>
      </w:pPr>
      <w:rPr>
        <w:rFonts w:ascii="Wingdings" w:hAnsi="Wingdings" w:hint="default"/>
      </w:rPr>
    </w:lvl>
    <w:lvl w:ilvl="3" w:tplc="6A2A4A70">
      <w:start w:val="1"/>
      <w:numFmt w:val="bullet"/>
      <w:lvlText w:val=""/>
      <w:lvlJc w:val="left"/>
      <w:pPr>
        <w:tabs>
          <w:tab w:val="num" w:pos="2520"/>
        </w:tabs>
        <w:ind w:left="2520" w:hanging="360"/>
      </w:pPr>
      <w:rPr>
        <w:rFonts w:ascii="Symbol" w:hAnsi="Symbol" w:hint="default"/>
      </w:rPr>
    </w:lvl>
    <w:lvl w:ilvl="4" w:tplc="2B50FEBA">
      <w:start w:val="1"/>
      <w:numFmt w:val="bullet"/>
      <w:lvlText w:val="o"/>
      <w:lvlJc w:val="left"/>
      <w:pPr>
        <w:tabs>
          <w:tab w:val="num" w:pos="3240"/>
        </w:tabs>
        <w:ind w:left="3240" w:hanging="360"/>
      </w:pPr>
      <w:rPr>
        <w:rFonts w:ascii="Courier New" w:hAnsi="Courier New" w:hint="default"/>
      </w:rPr>
    </w:lvl>
    <w:lvl w:ilvl="5" w:tplc="DF508892">
      <w:start w:val="1"/>
      <w:numFmt w:val="bullet"/>
      <w:lvlText w:val=""/>
      <w:lvlJc w:val="left"/>
      <w:pPr>
        <w:tabs>
          <w:tab w:val="num" w:pos="3960"/>
        </w:tabs>
        <w:ind w:left="3960" w:hanging="360"/>
      </w:pPr>
      <w:rPr>
        <w:rFonts w:ascii="Wingdings" w:hAnsi="Wingdings" w:hint="default"/>
      </w:rPr>
    </w:lvl>
    <w:lvl w:ilvl="6" w:tplc="C162684C">
      <w:start w:val="1"/>
      <w:numFmt w:val="bullet"/>
      <w:lvlText w:val=""/>
      <w:lvlJc w:val="left"/>
      <w:pPr>
        <w:tabs>
          <w:tab w:val="num" w:pos="4680"/>
        </w:tabs>
        <w:ind w:left="4680" w:hanging="360"/>
      </w:pPr>
      <w:rPr>
        <w:rFonts w:ascii="Symbol" w:hAnsi="Symbol" w:hint="default"/>
      </w:rPr>
    </w:lvl>
    <w:lvl w:ilvl="7" w:tplc="B71AE140">
      <w:start w:val="1"/>
      <w:numFmt w:val="bullet"/>
      <w:lvlText w:val="o"/>
      <w:lvlJc w:val="left"/>
      <w:pPr>
        <w:tabs>
          <w:tab w:val="num" w:pos="5400"/>
        </w:tabs>
        <w:ind w:left="5400" w:hanging="360"/>
      </w:pPr>
      <w:rPr>
        <w:rFonts w:ascii="Courier New" w:hAnsi="Courier New" w:hint="default"/>
      </w:rPr>
    </w:lvl>
    <w:lvl w:ilvl="8" w:tplc="DB2A92FA">
      <w:start w:val="1"/>
      <w:numFmt w:val="bullet"/>
      <w:lvlText w:val=""/>
      <w:lvlJc w:val="left"/>
      <w:pPr>
        <w:tabs>
          <w:tab w:val="num" w:pos="6120"/>
        </w:tabs>
        <w:ind w:left="6120" w:hanging="360"/>
      </w:pPr>
      <w:rPr>
        <w:rFonts w:ascii="Wingdings" w:hAnsi="Wingdings" w:hint="default"/>
      </w:rPr>
    </w:lvl>
  </w:abstractNum>
  <w:abstractNum w:abstractNumId="8">
    <w:nsid w:val="0DAA75B4"/>
    <w:multiLevelType w:val="hybridMultilevel"/>
    <w:tmpl w:val="BAA03D4E"/>
    <w:lvl w:ilvl="0" w:tplc="D4DA6210">
      <w:start w:val="1"/>
      <w:numFmt w:val="bullet"/>
      <w:lvlText w:val="•"/>
      <w:lvlJc w:val="left"/>
      <w:pPr>
        <w:ind w:left="1440" w:hanging="360"/>
      </w:pPr>
      <w:rPr>
        <w:rFonts w:ascii="Garamond" w:hAnsi="Garamond" w:hint="default"/>
        <w:color w:val="auto"/>
      </w:rPr>
    </w:lvl>
    <w:lvl w:ilvl="1" w:tplc="5DC6D6D4">
      <w:start w:val="1"/>
      <w:numFmt w:val="bullet"/>
      <w:lvlText w:val="o"/>
      <w:lvlJc w:val="left"/>
      <w:pPr>
        <w:ind w:left="2160" w:hanging="360"/>
      </w:pPr>
      <w:rPr>
        <w:rFonts w:ascii="Courier New" w:hAnsi="Courier New" w:hint="default"/>
      </w:rPr>
    </w:lvl>
    <w:lvl w:ilvl="2" w:tplc="170EC2BA">
      <w:start w:val="1"/>
      <w:numFmt w:val="bullet"/>
      <w:lvlText w:val=""/>
      <w:lvlJc w:val="left"/>
      <w:pPr>
        <w:ind w:left="2880" w:hanging="360"/>
      </w:pPr>
      <w:rPr>
        <w:rFonts w:ascii="Wingdings" w:hAnsi="Wingdings" w:hint="default"/>
      </w:rPr>
    </w:lvl>
    <w:lvl w:ilvl="3" w:tplc="E19C9A38">
      <w:start w:val="1"/>
      <w:numFmt w:val="bullet"/>
      <w:lvlText w:val=""/>
      <w:lvlJc w:val="left"/>
      <w:pPr>
        <w:ind w:left="3600" w:hanging="360"/>
      </w:pPr>
      <w:rPr>
        <w:rFonts w:ascii="Symbol" w:hAnsi="Symbol" w:hint="default"/>
      </w:rPr>
    </w:lvl>
    <w:lvl w:ilvl="4" w:tplc="D294F97A">
      <w:start w:val="1"/>
      <w:numFmt w:val="bullet"/>
      <w:lvlText w:val="o"/>
      <w:lvlJc w:val="left"/>
      <w:pPr>
        <w:ind w:left="4320" w:hanging="360"/>
      </w:pPr>
      <w:rPr>
        <w:rFonts w:ascii="Courier New" w:hAnsi="Courier New" w:hint="default"/>
      </w:rPr>
    </w:lvl>
    <w:lvl w:ilvl="5" w:tplc="5EFAF080">
      <w:start w:val="1"/>
      <w:numFmt w:val="bullet"/>
      <w:lvlText w:val=""/>
      <w:lvlJc w:val="left"/>
      <w:pPr>
        <w:ind w:left="5040" w:hanging="360"/>
      </w:pPr>
      <w:rPr>
        <w:rFonts w:ascii="Wingdings" w:hAnsi="Wingdings" w:hint="default"/>
      </w:rPr>
    </w:lvl>
    <w:lvl w:ilvl="6" w:tplc="14BCAF00">
      <w:start w:val="1"/>
      <w:numFmt w:val="bullet"/>
      <w:lvlText w:val=""/>
      <w:lvlJc w:val="left"/>
      <w:pPr>
        <w:ind w:left="5760" w:hanging="360"/>
      </w:pPr>
      <w:rPr>
        <w:rFonts w:ascii="Symbol" w:hAnsi="Symbol" w:hint="default"/>
      </w:rPr>
    </w:lvl>
    <w:lvl w:ilvl="7" w:tplc="157CBE84">
      <w:start w:val="1"/>
      <w:numFmt w:val="bullet"/>
      <w:lvlText w:val="o"/>
      <w:lvlJc w:val="left"/>
      <w:pPr>
        <w:ind w:left="6480" w:hanging="360"/>
      </w:pPr>
      <w:rPr>
        <w:rFonts w:ascii="Courier New" w:hAnsi="Courier New" w:hint="default"/>
      </w:rPr>
    </w:lvl>
    <w:lvl w:ilvl="8" w:tplc="43A0E832">
      <w:start w:val="1"/>
      <w:numFmt w:val="bullet"/>
      <w:lvlText w:val=""/>
      <w:lvlJc w:val="left"/>
      <w:pPr>
        <w:ind w:left="7200" w:hanging="360"/>
      </w:pPr>
      <w:rPr>
        <w:rFonts w:ascii="Wingdings" w:hAnsi="Wingdings" w:hint="default"/>
      </w:rPr>
    </w:lvl>
  </w:abstractNum>
  <w:abstractNum w:abstractNumId="9">
    <w:nsid w:val="1F8C6843"/>
    <w:multiLevelType w:val="hybridMultilevel"/>
    <w:tmpl w:val="C870F1A6"/>
    <w:lvl w:ilvl="0" w:tplc="094AD032">
      <w:start w:val="1"/>
      <w:numFmt w:val="bullet"/>
      <w:pStyle w:val="ListBullet2"/>
      <w:lvlText w:val=""/>
      <w:lvlJc w:val="left"/>
      <w:pPr>
        <w:ind w:left="1440" w:hanging="360"/>
      </w:pPr>
      <w:rPr>
        <w:rFonts w:ascii="Symbol" w:hAnsi="Symbol" w:hint="default"/>
      </w:rPr>
    </w:lvl>
    <w:lvl w:ilvl="1" w:tplc="C416FA1C">
      <w:start w:val="1"/>
      <w:numFmt w:val="bullet"/>
      <w:lvlText w:val="o"/>
      <w:lvlJc w:val="left"/>
      <w:pPr>
        <w:ind w:left="2160" w:hanging="360"/>
      </w:pPr>
      <w:rPr>
        <w:rFonts w:ascii="Courier New" w:hAnsi="Courier New" w:cs="Wingdings" w:hint="default"/>
      </w:rPr>
    </w:lvl>
    <w:lvl w:ilvl="2" w:tplc="CFBC1A88">
      <w:start w:val="1"/>
      <w:numFmt w:val="bullet"/>
      <w:lvlText w:val=""/>
      <w:lvlJc w:val="left"/>
      <w:pPr>
        <w:ind w:left="2880" w:hanging="360"/>
      </w:pPr>
      <w:rPr>
        <w:rFonts w:ascii="Wingdings" w:hAnsi="Wingdings" w:hint="default"/>
      </w:rPr>
    </w:lvl>
    <w:lvl w:ilvl="3" w:tplc="1AEEA1F0">
      <w:start w:val="1"/>
      <w:numFmt w:val="bullet"/>
      <w:lvlText w:val=""/>
      <w:lvlJc w:val="left"/>
      <w:pPr>
        <w:ind w:left="3600" w:hanging="360"/>
      </w:pPr>
      <w:rPr>
        <w:rFonts w:ascii="Symbol" w:hAnsi="Symbol" w:hint="default"/>
      </w:rPr>
    </w:lvl>
    <w:lvl w:ilvl="4" w:tplc="F5AC4E7E">
      <w:start w:val="1"/>
      <w:numFmt w:val="bullet"/>
      <w:lvlText w:val="o"/>
      <w:lvlJc w:val="left"/>
      <w:pPr>
        <w:ind w:left="4320" w:hanging="360"/>
      </w:pPr>
      <w:rPr>
        <w:rFonts w:ascii="Courier New" w:hAnsi="Courier New" w:cs="Wingdings" w:hint="default"/>
      </w:rPr>
    </w:lvl>
    <w:lvl w:ilvl="5" w:tplc="9738D74C">
      <w:start w:val="1"/>
      <w:numFmt w:val="bullet"/>
      <w:lvlText w:val=""/>
      <w:lvlJc w:val="left"/>
      <w:pPr>
        <w:ind w:left="5040" w:hanging="360"/>
      </w:pPr>
      <w:rPr>
        <w:rFonts w:ascii="Wingdings" w:hAnsi="Wingdings" w:hint="default"/>
      </w:rPr>
    </w:lvl>
    <w:lvl w:ilvl="6" w:tplc="FD286BA2">
      <w:start w:val="1"/>
      <w:numFmt w:val="bullet"/>
      <w:lvlText w:val=""/>
      <w:lvlJc w:val="left"/>
      <w:pPr>
        <w:ind w:left="5760" w:hanging="360"/>
      </w:pPr>
      <w:rPr>
        <w:rFonts w:ascii="Symbol" w:hAnsi="Symbol" w:hint="default"/>
      </w:rPr>
    </w:lvl>
    <w:lvl w:ilvl="7" w:tplc="A5205C94">
      <w:start w:val="1"/>
      <w:numFmt w:val="bullet"/>
      <w:lvlText w:val="o"/>
      <w:lvlJc w:val="left"/>
      <w:pPr>
        <w:ind w:left="6480" w:hanging="360"/>
      </w:pPr>
      <w:rPr>
        <w:rFonts w:ascii="Courier New" w:hAnsi="Courier New" w:cs="Wingdings" w:hint="default"/>
      </w:rPr>
    </w:lvl>
    <w:lvl w:ilvl="8" w:tplc="0DF845B6">
      <w:start w:val="1"/>
      <w:numFmt w:val="bullet"/>
      <w:lvlText w:val=""/>
      <w:lvlJc w:val="left"/>
      <w:pPr>
        <w:ind w:left="7200" w:hanging="360"/>
      </w:pPr>
      <w:rPr>
        <w:rFonts w:ascii="Wingdings" w:hAnsi="Wingdings" w:hint="default"/>
      </w:rPr>
    </w:lvl>
  </w:abstractNum>
  <w:abstractNum w:abstractNumId="10">
    <w:nsid w:val="26EB45F0"/>
    <w:multiLevelType w:val="hybridMultilevel"/>
    <w:tmpl w:val="C66C9342"/>
    <w:lvl w:ilvl="0" w:tplc="87C62358">
      <w:start w:val="1"/>
      <w:numFmt w:val="bullet"/>
      <w:lvlText w:val="•"/>
      <w:lvlJc w:val="left"/>
      <w:pPr>
        <w:tabs>
          <w:tab w:val="num" w:pos="360"/>
        </w:tabs>
        <w:ind w:left="360" w:hanging="360"/>
      </w:pPr>
      <w:rPr>
        <w:rFonts w:ascii="Garamond" w:hAnsi="Garamond" w:hint="default"/>
        <w:color w:val="auto"/>
      </w:rPr>
    </w:lvl>
    <w:lvl w:ilvl="1" w:tplc="4C3AADF2">
      <w:start w:val="1"/>
      <w:numFmt w:val="bullet"/>
      <w:lvlText w:val="o"/>
      <w:lvlJc w:val="left"/>
      <w:pPr>
        <w:tabs>
          <w:tab w:val="num" w:pos="1080"/>
        </w:tabs>
        <w:ind w:left="1080" w:hanging="360"/>
      </w:pPr>
      <w:rPr>
        <w:rFonts w:ascii="Courier New" w:hAnsi="Courier New" w:hint="default"/>
      </w:rPr>
    </w:lvl>
    <w:lvl w:ilvl="2" w:tplc="8FD69E34">
      <w:start w:val="1"/>
      <w:numFmt w:val="bullet"/>
      <w:lvlText w:val=""/>
      <w:lvlJc w:val="left"/>
      <w:pPr>
        <w:tabs>
          <w:tab w:val="num" w:pos="1800"/>
        </w:tabs>
        <w:ind w:left="1800" w:hanging="360"/>
      </w:pPr>
      <w:rPr>
        <w:rFonts w:ascii="Wingdings" w:hAnsi="Wingdings" w:hint="default"/>
      </w:rPr>
    </w:lvl>
    <w:lvl w:ilvl="3" w:tplc="DA6038F8">
      <w:start w:val="1"/>
      <w:numFmt w:val="bullet"/>
      <w:lvlText w:val=""/>
      <w:lvlJc w:val="left"/>
      <w:pPr>
        <w:tabs>
          <w:tab w:val="num" w:pos="2520"/>
        </w:tabs>
        <w:ind w:left="2520" w:hanging="360"/>
      </w:pPr>
      <w:rPr>
        <w:rFonts w:ascii="Symbol" w:hAnsi="Symbol" w:hint="default"/>
      </w:rPr>
    </w:lvl>
    <w:lvl w:ilvl="4" w:tplc="EB1AF1CC">
      <w:start w:val="1"/>
      <w:numFmt w:val="bullet"/>
      <w:lvlText w:val="o"/>
      <w:lvlJc w:val="left"/>
      <w:pPr>
        <w:tabs>
          <w:tab w:val="num" w:pos="3240"/>
        </w:tabs>
        <w:ind w:left="3240" w:hanging="360"/>
      </w:pPr>
      <w:rPr>
        <w:rFonts w:ascii="Courier New" w:hAnsi="Courier New" w:hint="default"/>
      </w:rPr>
    </w:lvl>
    <w:lvl w:ilvl="5" w:tplc="E2BA7980">
      <w:start w:val="1"/>
      <w:numFmt w:val="bullet"/>
      <w:lvlText w:val=""/>
      <w:lvlJc w:val="left"/>
      <w:pPr>
        <w:tabs>
          <w:tab w:val="num" w:pos="3960"/>
        </w:tabs>
        <w:ind w:left="3960" w:hanging="360"/>
      </w:pPr>
      <w:rPr>
        <w:rFonts w:ascii="Wingdings" w:hAnsi="Wingdings" w:hint="default"/>
      </w:rPr>
    </w:lvl>
    <w:lvl w:ilvl="6" w:tplc="BB44B67E">
      <w:start w:val="1"/>
      <w:numFmt w:val="bullet"/>
      <w:lvlText w:val=""/>
      <w:lvlJc w:val="left"/>
      <w:pPr>
        <w:tabs>
          <w:tab w:val="num" w:pos="4680"/>
        </w:tabs>
        <w:ind w:left="4680" w:hanging="360"/>
      </w:pPr>
      <w:rPr>
        <w:rFonts w:ascii="Symbol" w:hAnsi="Symbol" w:hint="default"/>
      </w:rPr>
    </w:lvl>
    <w:lvl w:ilvl="7" w:tplc="70F85C2C">
      <w:start w:val="1"/>
      <w:numFmt w:val="bullet"/>
      <w:lvlText w:val="o"/>
      <w:lvlJc w:val="left"/>
      <w:pPr>
        <w:tabs>
          <w:tab w:val="num" w:pos="5400"/>
        </w:tabs>
        <w:ind w:left="5400" w:hanging="360"/>
      </w:pPr>
      <w:rPr>
        <w:rFonts w:ascii="Courier New" w:hAnsi="Courier New" w:hint="default"/>
      </w:rPr>
    </w:lvl>
    <w:lvl w:ilvl="8" w:tplc="98104C4E">
      <w:start w:val="1"/>
      <w:numFmt w:val="bullet"/>
      <w:lvlText w:val=""/>
      <w:lvlJc w:val="left"/>
      <w:pPr>
        <w:tabs>
          <w:tab w:val="num" w:pos="6120"/>
        </w:tabs>
        <w:ind w:left="6120" w:hanging="360"/>
      </w:pPr>
      <w:rPr>
        <w:rFonts w:ascii="Wingdings" w:hAnsi="Wingdings" w:hint="default"/>
      </w:rPr>
    </w:lvl>
  </w:abstractNum>
  <w:abstractNum w:abstractNumId="11">
    <w:nsid w:val="2FA87D60"/>
    <w:multiLevelType w:val="hybridMultilevel"/>
    <w:tmpl w:val="19E6E424"/>
    <w:lvl w:ilvl="0" w:tplc="862010BA">
      <w:start w:val="1"/>
      <w:numFmt w:val="bullet"/>
      <w:lvlText w:val="•"/>
      <w:lvlJc w:val="left"/>
      <w:pPr>
        <w:tabs>
          <w:tab w:val="num" w:pos="360"/>
        </w:tabs>
        <w:ind w:left="360" w:hanging="360"/>
      </w:pPr>
      <w:rPr>
        <w:rFonts w:ascii="Garamond" w:hAnsi="Garamond" w:hint="default"/>
        <w:color w:val="auto"/>
      </w:rPr>
    </w:lvl>
    <w:lvl w:ilvl="1" w:tplc="19F29A6E">
      <w:start w:val="1"/>
      <w:numFmt w:val="bullet"/>
      <w:lvlText w:val="o"/>
      <w:lvlJc w:val="left"/>
      <w:pPr>
        <w:tabs>
          <w:tab w:val="num" w:pos="1080"/>
        </w:tabs>
        <w:ind w:left="1080" w:hanging="360"/>
      </w:pPr>
      <w:rPr>
        <w:rFonts w:ascii="Courier New" w:hAnsi="Courier New" w:hint="default"/>
      </w:rPr>
    </w:lvl>
    <w:lvl w:ilvl="2" w:tplc="0B5ACD6C">
      <w:start w:val="1"/>
      <w:numFmt w:val="bullet"/>
      <w:lvlText w:val=""/>
      <w:lvlJc w:val="left"/>
      <w:pPr>
        <w:tabs>
          <w:tab w:val="num" w:pos="1800"/>
        </w:tabs>
        <w:ind w:left="1800" w:hanging="360"/>
      </w:pPr>
      <w:rPr>
        <w:rFonts w:ascii="Wingdings" w:hAnsi="Wingdings" w:hint="default"/>
      </w:rPr>
    </w:lvl>
    <w:lvl w:ilvl="3" w:tplc="29B2DEA2">
      <w:start w:val="1"/>
      <w:numFmt w:val="bullet"/>
      <w:lvlText w:val=""/>
      <w:lvlJc w:val="left"/>
      <w:pPr>
        <w:tabs>
          <w:tab w:val="num" w:pos="2520"/>
        </w:tabs>
        <w:ind w:left="2520" w:hanging="360"/>
      </w:pPr>
      <w:rPr>
        <w:rFonts w:ascii="Symbol" w:hAnsi="Symbol" w:hint="default"/>
      </w:rPr>
    </w:lvl>
    <w:lvl w:ilvl="4" w:tplc="84948BE8">
      <w:start w:val="1"/>
      <w:numFmt w:val="bullet"/>
      <w:lvlText w:val="o"/>
      <w:lvlJc w:val="left"/>
      <w:pPr>
        <w:tabs>
          <w:tab w:val="num" w:pos="3240"/>
        </w:tabs>
        <w:ind w:left="3240" w:hanging="360"/>
      </w:pPr>
      <w:rPr>
        <w:rFonts w:ascii="Courier New" w:hAnsi="Courier New" w:hint="default"/>
      </w:rPr>
    </w:lvl>
    <w:lvl w:ilvl="5" w:tplc="DB8C36DA">
      <w:start w:val="1"/>
      <w:numFmt w:val="bullet"/>
      <w:lvlText w:val=""/>
      <w:lvlJc w:val="left"/>
      <w:pPr>
        <w:tabs>
          <w:tab w:val="num" w:pos="3960"/>
        </w:tabs>
        <w:ind w:left="3960" w:hanging="360"/>
      </w:pPr>
      <w:rPr>
        <w:rFonts w:ascii="Wingdings" w:hAnsi="Wingdings" w:hint="default"/>
      </w:rPr>
    </w:lvl>
    <w:lvl w:ilvl="6" w:tplc="A072D880">
      <w:start w:val="1"/>
      <w:numFmt w:val="bullet"/>
      <w:lvlText w:val=""/>
      <w:lvlJc w:val="left"/>
      <w:pPr>
        <w:tabs>
          <w:tab w:val="num" w:pos="4680"/>
        </w:tabs>
        <w:ind w:left="4680" w:hanging="360"/>
      </w:pPr>
      <w:rPr>
        <w:rFonts w:ascii="Symbol" w:hAnsi="Symbol" w:hint="default"/>
      </w:rPr>
    </w:lvl>
    <w:lvl w:ilvl="7" w:tplc="2A50C9EE">
      <w:start w:val="1"/>
      <w:numFmt w:val="bullet"/>
      <w:lvlText w:val="o"/>
      <w:lvlJc w:val="left"/>
      <w:pPr>
        <w:tabs>
          <w:tab w:val="num" w:pos="5400"/>
        </w:tabs>
        <w:ind w:left="5400" w:hanging="360"/>
      </w:pPr>
      <w:rPr>
        <w:rFonts w:ascii="Courier New" w:hAnsi="Courier New" w:hint="default"/>
      </w:rPr>
    </w:lvl>
    <w:lvl w:ilvl="8" w:tplc="43FC98BA">
      <w:start w:val="1"/>
      <w:numFmt w:val="bullet"/>
      <w:lvlText w:val=""/>
      <w:lvlJc w:val="left"/>
      <w:pPr>
        <w:tabs>
          <w:tab w:val="num" w:pos="6120"/>
        </w:tabs>
        <w:ind w:left="6120" w:hanging="360"/>
      </w:pPr>
      <w:rPr>
        <w:rFonts w:ascii="Wingdings" w:hAnsi="Wingdings" w:hint="default"/>
      </w:rPr>
    </w:lvl>
  </w:abstractNum>
  <w:abstractNum w:abstractNumId="12">
    <w:nsid w:val="31E83D7C"/>
    <w:multiLevelType w:val="hybridMultilevel"/>
    <w:tmpl w:val="73C0F052"/>
    <w:lvl w:ilvl="0" w:tplc="D850240E">
      <w:start w:val="1"/>
      <w:numFmt w:val="bullet"/>
      <w:lvlText w:val="•"/>
      <w:lvlJc w:val="left"/>
      <w:pPr>
        <w:ind w:left="360" w:hanging="360"/>
      </w:pPr>
      <w:rPr>
        <w:rFonts w:ascii="Garamond" w:hAnsi="Garamond" w:hint="default"/>
        <w:color w:val="auto"/>
      </w:rPr>
    </w:lvl>
    <w:lvl w:ilvl="1" w:tplc="B136121E">
      <w:start w:val="1"/>
      <w:numFmt w:val="bullet"/>
      <w:lvlText w:val="o"/>
      <w:lvlJc w:val="left"/>
      <w:pPr>
        <w:ind w:left="1080" w:hanging="360"/>
      </w:pPr>
      <w:rPr>
        <w:rFonts w:ascii="Courier New" w:hAnsi="Courier New" w:hint="default"/>
      </w:rPr>
    </w:lvl>
    <w:lvl w:ilvl="2" w:tplc="71C29F30">
      <w:start w:val="1"/>
      <w:numFmt w:val="bullet"/>
      <w:lvlText w:val=""/>
      <w:lvlJc w:val="left"/>
      <w:pPr>
        <w:ind w:left="1800" w:hanging="360"/>
      </w:pPr>
      <w:rPr>
        <w:rFonts w:ascii="Wingdings" w:hAnsi="Wingdings" w:hint="default"/>
      </w:rPr>
    </w:lvl>
    <w:lvl w:ilvl="3" w:tplc="83F00940">
      <w:start w:val="1"/>
      <w:numFmt w:val="bullet"/>
      <w:lvlText w:val=""/>
      <w:lvlJc w:val="left"/>
      <w:pPr>
        <w:ind w:left="2520" w:hanging="360"/>
      </w:pPr>
      <w:rPr>
        <w:rFonts w:ascii="Symbol" w:hAnsi="Symbol" w:hint="default"/>
      </w:rPr>
    </w:lvl>
    <w:lvl w:ilvl="4" w:tplc="2550B38E">
      <w:start w:val="1"/>
      <w:numFmt w:val="bullet"/>
      <w:lvlText w:val="o"/>
      <w:lvlJc w:val="left"/>
      <w:pPr>
        <w:ind w:left="3240" w:hanging="360"/>
      </w:pPr>
      <w:rPr>
        <w:rFonts w:ascii="Courier New" w:hAnsi="Courier New" w:hint="default"/>
      </w:rPr>
    </w:lvl>
    <w:lvl w:ilvl="5" w:tplc="C03668DC">
      <w:start w:val="1"/>
      <w:numFmt w:val="bullet"/>
      <w:lvlText w:val=""/>
      <w:lvlJc w:val="left"/>
      <w:pPr>
        <w:ind w:left="3960" w:hanging="360"/>
      </w:pPr>
      <w:rPr>
        <w:rFonts w:ascii="Wingdings" w:hAnsi="Wingdings" w:hint="default"/>
      </w:rPr>
    </w:lvl>
    <w:lvl w:ilvl="6" w:tplc="18E09212">
      <w:start w:val="1"/>
      <w:numFmt w:val="bullet"/>
      <w:lvlText w:val=""/>
      <w:lvlJc w:val="left"/>
      <w:pPr>
        <w:ind w:left="4680" w:hanging="360"/>
      </w:pPr>
      <w:rPr>
        <w:rFonts w:ascii="Symbol" w:hAnsi="Symbol" w:hint="default"/>
      </w:rPr>
    </w:lvl>
    <w:lvl w:ilvl="7" w:tplc="67F8032C">
      <w:start w:val="1"/>
      <w:numFmt w:val="bullet"/>
      <w:lvlText w:val="o"/>
      <w:lvlJc w:val="left"/>
      <w:pPr>
        <w:ind w:left="5400" w:hanging="360"/>
      </w:pPr>
      <w:rPr>
        <w:rFonts w:ascii="Courier New" w:hAnsi="Courier New" w:hint="default"/>
      </w:rPr>
    </w:lvl>
    <w:lvl w:ilvl="8" w:tplc="ED36B728">
      <w:start w:val="1"/>
      <w:numFmt w:val="bullet"/>
      <w:lvlText w:val=""/>
      <w:lvlJc w:val="left"/>
      <w:pPr>
        <w:ind w:left="6120" w:hanging="360"/>
      </w:pPr>
      <w:rPr>
        <w:rFonts w:ascii="Wingdings" w:hAnsi="Wingdings" w:hint="default"/>
      </w:rPr>
    </w:lvl>
  </w:abstractNum>
  <w:abstractNum w:abstractNumId="13">
    <w:nsid w:val="45E22A19"/>
    <w:multiLevelType w:val="hybridMultilevel"/>
    <w:tmpl w:val="8B20C862"/>
    <w:lvl w:ilvl="0" w:tplc="97FE7562">
      <w:start w:val="1"/>
      <w:numFmt w:val="bullet"/>
      <w:pStyle w:val="ColorfulShading-Accent31"/>
      <w:lvlText w:val=""/>
      <w:lvlJc w:val="left"/>
      <w:pPr>
        <w:ind w:left="1440" w:hanging="360"/>
      </w:pPr>
      <w:rPr>
        <w:rFonts w:ascii="Symbol" w:hAnsi="Symbol" w:hint="default"/>
      </w:rPr>
    </w:lvl>
    <w:lvl w:ilvl="1" w:tplc="D5300BA6">
      <w:start w:val="1"/>
      <w:numFmt w:val="bullet"/>
      <w:lvlText w:val="o"/>
      <w:lvlJc w:val="left"/>
      <w:pPr>
        <w:ind w:left="2160" w:hanging="360"/>
      </w:pPr>
      <w:rPr>
        <w:rFonts w:ascii="Courier New" w:hAnsi="Courier New" w:cs="Wingdings" w:hint="default"/>
      </w:rPr>
    </w:lvl>
    <w:lvl w:ilvl="2" w:tplc="41B4EE5C">
      <w:start w:val="1"/>
      <w:numFmt w:val="bullet"/>
      <w:lvlText w:val=""/>
      <w:lvlJc w:val="left"/>
      <w:pPr>
        <w:ind w:left="2880" w:hanging="360"/>
      </w:pPr>
      <w:rPr>
        <w:rFonts w:ascii="Wingdings" w:hAnsi="Wingdings" w:hint="default"/>
      </w:rPr>
    </w:lvl>
    <w:lvl w:ilvl="3" w:tplc="F8823104">
      <w:start w:val="1"/>
      <w:numFmt w:val="bullet"/>
      <w:lvlText w:val=""/>
      <w:lvlJc w:val="left"/>
      <w:pPr>
        <w:ind w:left="3600" w:hanging="360"/>
      </w:pPr>
      <w:rPr>
        <w:rFonts w:ascii="Symbol" w:hAnsi="Symbol" w:hint="default"/>
      </w:rPr>
    </w:lvl>
    <w:lvl w:ilvl="4" w:tplc="AF34F678">
      <w:start w:val="1"/>
      <w:numFmt w:val="bullet"/>
      <w:lvlText w:val="o"/>
      <w:lvlJc w:val="left"/>
      <w:pPr>
        <w:ind w:left="4320" w:hanging="360"/>
      </w:pPr>
      <w:rPr>
        <w:rFonts w:ascii="Courier New" w:hAnsi="Courier New" w:cs="Wingdings" w:hint="default"/>
      </w:rPr>
    </w:lvl>
    <w:lvl w:ilvl="5" w:tplc="FEACBB0E">
      <w:start w:val="1"/>
      <w:numFmt w:val="bullet"/>
      <w:lvlText w:val=""/>
      <w:lvlJc w:val="left"/>
      <w:pPr>
        <w:ind w:left="5040" w:hanging="360"/>
      </w:pPr>
      <w:rPr>
        <w:rFonts w:ascii="Wingdings" w:hAnsi="Wingdings" w:hint="default"/>
      </w:rPr>
    </w:lvl>
    <w:lvl w:ilvl="6" w:tplc="826E5D9C">
      <w:start w:val="1"/>
      <w:numFmt w:val="bullet"/>
      <w:lvlText w:val=""/>
      <w:lvlJc w:val="left"/>
      <w:pPr>
        <w:ind w:left="5760" w:hanging="360"/>
      </w:pPr>
      <w:rPr>
        <w:rFonts w:ascii="Symbol" w:hAnsi="Symbol" w:hint="default"/>
      </w:rPr>
    </w:lvl>
    <w:lvl w:ilvl="7" w:tplc="BEDA45E4">
      <w:start w:val="1"/>
      <w:numFmt w:val="bullet"/>
      <w:lvlText w:val="o"/>
      <w:lvlJc w:val="left"/>
      <w:pPr>
        <w:ind w:left="6480" w:hanging="360"/>
      </w:pPr>
      <w:rPr>
        <w:rFonts w:ascii="Courier New" w:hAnsi="Courier New" w:cs="Wingdings" w:hint="default"/>
      </w:rPr>
    </w:lvl>
    <w:lvl w:ilvl="8" w:tplc="A1A25EB6">
      <w:start w:val="1"/>
      <w:numFmt w:val="bullet"/>
      <w:lvlText w:val=""/>
      <w:lvlJc w:val="left"/>
      <w:pPr>
        <w:ind w:left="7200" w:hanging="360"/>
      </w:pPr>
      <w:rPr>
        <w:rFonts w:ascii="Wingdings" w:hAnsi="Wingdings" w:hint="default"/>
      </w:rPr>
    </w:lvl>
  </w:abstractNum>
  <w:abstractNum w:abstractNumId="14">
    <w:nsid w:val="4CBC0E4B"/>
    <w:multiLevelType w:val="hybridMultilevel"/>
    <w:tmpl w:val="047C5BC2"/>
    <w:lvl w:ilvl="0" w:tplc="FEDCC5FC">
      <w:start w:val="1"/>
      <w:numFmt w:val="bullet"/>
      <w:lvlText w:val=""/>
      <w:lvlJc w:val="left"/>
      <w:pPr>
        <w:ind w:left="720" w:hanging="360"/>
      </w:pPr>
      <w:rPr>
        <w:rFonts w:ascii="Symbol" w:hAnsi="Symbol" w:hint="default"/>
      </w:rPr>
    </w:lvl>
    <w:lvl w:ilvl="1" w:tplc="EAB257E0">
      <w:start w:val="1"/>
      <w:numFmt w:val="bullet"/>
      <w:lvlText w:val="o"/>
      <w:lvlJc w:val="left"/>
      <w:pPr>
        <w:ind w:left="1440" w:hanging="360"/>
      </w:pPr>
      <w:rPr>
        <w:rFonts w:ascii="Courier New" w:hAnsi="Courier New" w:cs="Arial" w:hint="default"/>
      </w:rPr>
    </w:lvl>
    <w:lvl w:ilvl="2" w:tplc="9356E5EE">
      <w:start w:val="1"/>
      <w:numFmt w:val="bullet"/>
      <w:lvlText w:val=""/>
      <w:lvlJc w:val="left"/>
      <w:pPr>
        <w:ind w:left="2160" w:hanging="360"/>
      </w:pPr>
      <w:rPr>
        <w:rFonts w:ascii="Wingdings" w:hAnsi="Wingdings" w:hint="default"/>
      </w:rPr>
    </w:lvl>
    <w:lvl w:ilvl="3" w:tplc="810401FA">
      <w:start w:val="1"/>
      <w:numFmt w:val="bullet"/>
      <w:lvlText w:val=""/>
      <w:lvlJc w:val="left"/>
      <w:pPr>
        <w:ind w:left="2880" w:hanging="360"/>
      </w:pPr>
      <w:rPr>
        <w:rFonts w:ascii="Symbol" w:hAnsi="Symbol" w:hint="default"/>
      </w:rPr>
    </w:lvl>
    <w:lvl w:ilvl="4" w:tplc="4E602B98">
      <w:start w:val="1"/>
      <w:numFmt w:val="bullet"/>
      <w:lvlText w:val="o"/>
      <w:lvlJc w:val="left"/>
      <w:pPr>
        <w:ind w:left="3600" w:hanging="360"/>
      </w:pPr>
      <w:rPr>
        <w:rFonts w:ascii="Courier New" w:hAnsi="Courier New" w:cs="Arial" w:hint="default"/>
      </w:rPr>
    </w:lvl>
    <w:lvl w:ilvl="5" w:tplc="BF164ECE">
      <w:start w:val="1"/>
      <w:numFmt w:val="bullet"/>
      <w:lvlText w:val=""/>
      <w:lvlJc w:val="left"/>
      <w:pPr>
        <w:ind w:left="4320" w:hanging="360"/>
      </w:pPr>
      <w:rPr>
        <w:rFonts w:ascii="Wingdings" w:hAnsi="Wingdings" w:hint="default"/>
      </w:rPr>
    </w:lvl>
    <w:lvl w:ilvl="6" w:tplc="B720B7B6">
      <w:start w:val="1"/>
      <w:numFmt w:val="bullet"/>
      <w:lvlText w:val=""/>
      <w:lvlJc w:val="left"/>
      <w:pPr>
        <w:ind w:left="5040" w:hanging="360"/>
      </w:pPr>
      <w:rPr>
        <w:rFonts w:ascii="Symbol" w:hAnsi="Symbol" w:hint="default"/>
      </w:rPr>
    </w:lvl>
    <w:lvl w:ilvl="7" w:tplc="6AA49886">
      <w:start w:val="1"/>
      <w:numFmt w:val="bullet"/>
      <w:lvlText w:val="o"/>
      <w:lvlJc w:val="left"/>
      <w:pPr>
        <w:ind w:left="5760" w:hanging="360"/>
      </w:pPr>
      <w:rPr>
        <w:rFonts w:ascii="Courier New" w:hAnsi="Courier New" w:cs="Arial" w:hint="default"/>
      </w:rPr>
    </w:lvl>
    <w:lvl w:ilvl="8" w:tplc="C82835CC">
      <w:start w:val="1"/>
      <w:numFmt w:val="bullet"/>
      <w:lvlText w:val=""/>
      <w:lvlJc w:val="left"/>
      <w:pPr>
        <w:ind w:left="6480" w:hanging="360"/>
      </w:pPr>
      <w:rPr>
        <w:rFonts w:ascii="Wingdings" w:hAnsi="Wingdings" w:hint="default"/>
      </w:rPr>
    </w:lvl>
  </w:abstractNum>
  <w:abstractNum w:abstractNumId="15">
    <w:nsid w:val="55E50623"/>
    <w:multiLevelType w:val="hybridMultilevel"/>
    <w:tmpl w:val="E9785C48"/>
    <w:lvl w:ilvl="0" w:tplc="73ECB8CA">
      <w:start w:val="1"/>
      <w:numFmt w:val="bullet"/>
      <w:lvlText w:val="•"/>
      <w:lvlJc w:val="left"/>
      <w:pPr>
        <w:ind w:left="1440" w:hanging="360"/>
      </w:pPr>
      <w:rPr>
        <w:rFonts w:ascii="Garamond" w:hAnsi="Garamond" w:hint="default"/>
        <w:color w:val="auto"/>
      </w:rPr>
    </w:lvl>
    <w:lvl w:ilvl="1" w:tplc="A6C43D0A">
      <w:start w:val="1"/>
      <w:numFmt w:val="bullet"/>
      <w:lvlText w:val="o"/>
      <w:lvlJc w:val="left"/>
      <w:pPr>
        <w:ind w:left="2160" w:hanging="360"/>
      </w:pPr>
      <w:rPr>
        <w:rFonts w:ascii="Courier New" w:hAnsi="Courier New" w:hint="default"/>
      </w:rPr>
    </w:lvl>
    <w:lvl w:ilvl="2" w:tplc="FA482F28">
      <w:start w:val="1"/>
      <w:numFmt w:val="bullet"/>
      <w:lvlText w:val=""/>
      <w:lvlJc w:val="left"/>
      <w:pPr>
        <w:ind w:left="2880" w:hanging="360"/>
      </w:pPr>
      <w:rPr>
        <w:rFonts w:ascii="Wingdings" w:hAnsi="Wingdings" w:hint="default"/>
      </w:rPr>
    </w:lvl>
    <w:lvl w:ilvl="3" w:tplc="5DC4AF3A">
      <w:start w:val="1"/>
      <w:numFmt w:val="bullet"/>
      <w:lvlText w:val=""/>
      <w:lvlJc w:val="left"/>
      <w:pPr>
        <w:ind w:left="3600" w:hanging="360"/>
      </w:pPr>
      <w:rPr>
        <w:rFonts w:ascii="Symbol" w:hAnsi="Symbol" w:hint="default"/>
      </w:rPr>
    </w:lvl>
    <w:lvl w:ilvl="4" w:tplc="DDB87C80">
      <w:start w:val="1"/>
      <w:numFmt w:val="bullet"/>
      <w:lvlText w:val="o"/>
      <w:lvlJc w:val="left"/>
      <w:pPr>
        <w:ind w:left="4320" w:hanging="360"/>
      </w:pPr>
      <w:rPr>
        <w:rFonts w:ascii="Courier New" w:hAnsi="Courier New" w:hint="default"/>
      </w:rPr>
    </w:lvl>
    <w:lvl w:ilvl="5" w:tplc="9D5C7280">
      <w:start w:val="1"/>
      <w:numFmt w:val="bullet"/>
      <w:lvlText w:val=""/>
      <w:lvlJc w:val="left"/>
      <w:pPr>
        <w:ind w:left="5040" w:hanging="360"/>
      </w:pPr>
      <w:rPr>
        <w:rFonts w:ascii="Wingdings" w:hAnsi="Wingdings" w:hint="default"/>
      </w:rPr>
    </w:lvl>
    <w:lvl w:ilvl="6" w:tplc="F514BC4A">
      <w:start w:val="1"/>
      <w:numFmt w:val="bullet"/>
      <w:lvlText w:val=""/>
      <w:lvlJc w:val="left"/>
      <w:pPr>
        <w:ind w:left="5760" w:hanging="360"/>
      </w:pPr>
      <w:rPr>
        <w:rFonts w:ascii="Symbol" w:hAnsi="Symbol" w:hint="default"/>
      </w:rPr>
    </w:lvl>
    <w:lvl w:ilvl="7" w:tplc="FE7EB95C">
      <w:start w:val="1"/>
      <w:numFmt w:val="bullet"/>
      <w:lvlText w:val="o"/>
      <w:lvlJc w:val="left"/>
      <w:pPr>
        <w:ind w:left="6480" w:hanging="360"/>
      </w:pPr>
      <w:rPr>
        <w:rFonts w:ascii="Courier New" w:hAnsi="Courier New" w:hint="default"/>
      </w:rPr>
    </w:lvl>
    <w:lvl w:ilvl="8" w:tplc="B6C2ABE4">
      <w:start w:val="1"/>
      <w:numFmt w:val="bullet"/>
      <w:lvlText w:val=""/>
      <w:lvlJc w:val="left"/>
      <w:pPr>
        <w:ind w:left="7200" w:hanging="360"/>
      </w:pPr>
      <w:rPr>
        <w:rFonts w:ascii="Wingdings" w:hAnsi="Wingdings" w:hint="default"/>
      </w:rPr>
    </w:lvl>
  </w:abstractNum>
  <w:abstractNum w:abstractNumId="16">
    <w:nsid w:val="5A7A3BE1"/>
    <w:multiLevelType w:val="hybridMultilevel"/>
    <w:tmpl w:val="F104DABE"/>
    <w:lvl w:ilvl="0" w:tplc="23BADBEE">
      <w:start w:val="1"/>
      <w:numFmt w:val="bullet"/>
      <w:lvlText w:val="•"/>
      <w:lvlJc w:val="left"/>
      <w:pPr>
        <w:tabs>
          <w:tab w:val="num" w:pos="360"/>
        </w:tabs>
        <w:ind w:left="360" w:hanging="360"/>
      </w:pPr>
      <w:rPr>
        <w:rFonts w:ascii="Garamond" w:hAnsi="Garamond" w:hint="default"/>
        <w:color w:val="auto"/>
      </w:rPr>
    </w:lvl>
    <w:lvl w:ilvl="1" w:tplc="E6DE8A06">
      <w:start w:val="1"/>
      <w:numFmt w:val="bullet"/>
      <w:lvlText w:val="o"/>
      <w:lvlJc w:val="left"/>
      <w:pPr>
        <w:tabs>
          <w:tab w:val="num" w:pos="1080"/>
        </w:tabs>
        <w:ind w:left="1080" w:hanging="360"/>
      </w:pPr>
      <w:rPr>
        <w:rFonts w:ascii="Courier New" w:hAnsi="Courier New" w:hint="default"/>
      </w:rPr>
    </w:lvl>
    <w:lvl w:ilvl="2" w:tplc="7A28F786">
      <w:start w:val="1"/>
      <w:numFmt w:val="bullet"/>
      <w:lvlText w:val=""/>
      <w:lvlJc w:val="left"/>
      <w:pPr>
        <w:tabs>
          <w:tab w:val="num" w:pos="1800"/>
        </w:tabs>
        <w:ind w:left="1800" w:hanging="360"/>
      </w:pPr>
      <w:rPr>
        <w:rFonts w:ascii="Wingdings" w:hAnsi="Wingdings" w:hint="default"/>
      </w:rPr>
    </w:lvl>
    <w:lvl w:ilvl="3" w:tplc="8F7E6B5A">
      <w:start w:val="1"/>
      <w:numFmt w:val="bullet"/>
      <w:lvlText w:val=""/>
      <w:lvlJc w:val="left"/>
      <w:pPr>
        <w:tabs>
          <w:tab w:val="num" w:pos="2520"/>
        </w:tabs>
        <w:ind w:left="2520" w:hanging="360"/>
      </w:pPr>
      <w:rPr>
        <w:rFonts w:ascii="Symbol" w:hAnsi="Symbol" w:hint="default"/>
      </w:rPr>
    </w:lvl>
    <w:lvl w:ilvl="4" w:tplc="D0F6E6A6">
      <w:start w:val="1"/>
      <w:numFmt w:val="bullet"/>
      <w:lvlText w:val="o"/>
      <w:lvlJc w:val="left"/>
      <w:pPr>
        <w:tabs>
          <w:tab w:val="num" w:pos="3240"/>
        </w:tabs>
        <w:ind w:left="3240" w:hanging="360"/>
      </w:pPr>
      <w:rPr>
        <w:rFonts w:ascii="Courier New" w:hAnsi="Courier New" w:hint="default"/>
      </w:rPr>
    </w:lvl>
    <w:lvl w:ilvl="5" w:tplc="F54AD120">
      <w:start w:val="1"/>
      <w:numFmt w:val="bullet"/>
      <w:lvlText w:val=""/>
      <w:lvlJc w:val="left"/>
      <w:pPr>
        <w:tabs>
          <w:tab w:val="num" w:pos="3960"/>
        </w:tabs>
        <w:ind w:left="3960" w:hanging="360"/>
      </w:pPr>
      <w:rPr>
        <w:rFonts w:ascii="Wingdings" w:hAnsi="Wingdings" w:hint="default"/>
      </w:rPr>
    </w:lvl>
    <w:lvl w:ilvl="6" w:tplc="797061E6">
      <w:start w:val="1"/>
      <w:numFmt w:val="bullet"/>
      <w:lvlText w:val=""/>
      <w:lvlJc w:val="left"/>
      <w:pPr>
        <w:tabs>
          <w:tab w:val="num" w:pos="4680"/>
        </w:tabs>
        <w:ind w:left="4680" w:hanging="360"/>
      </w:pPr>
      <w:rPr>
        <w:rFonts w:ascii="Symbol" w:hAnsi="Symbol" w:hint="default"/>
      </w:rPr>
    </w:lvl>
    <w:lvl w:ilvl="7" w:tplc="3E3294D4">
      <w:start w:val="1"/>
      <w:numFmt w:val="bullet"/>
      <w:lvlText w:val="o"/>
      <w:lvlJc w:val="left"/>
      <w:pPr>
        <w:tabs>
          <w:tab w:val="num" w:pos="5400"/>
        </w:tabs>
        <w:ind w:left="5400" w:hanging="360"/>
      </w:pPr>
      <w:rPr>
        <w:rFonts w:ascii="Courier New" w:hAnsi="Courier New" w:hint="default"/>
      </w:rPr>
    </w:lvl>
    <w:lvl w:ilvl="8" w:tplc="1F989328">
      <w:start w:val="1"/>
      <w:numFmt w:val="bullet"/>
      <w:lvlText w:val=""/>
      <w:lvlJc w:val="left"/>
      <w:pPr>
        <w:tabs>
          <w:tab w:val="num" w:pos="6120"/>
        </w:tabs>
        <w:ind w:left="6120" w:hanging="360"/>
      </w:pPr>
      <w:rPr>
        <w:rFonts w:ascii="Wingdings" w:hAnsi="Wingdings" w:hint="default"/>
      </w:rPr>
    </w:lvl>
  </w:abstractNum>
  <w:abstractNum w:abstractNumId="17">
    <w:nsid w:val="5CEF10A3"/>
    <w:multiLevelType w:val="hybridMultilevel"/>
    <w:tmpl w:val="020603AC"/>
    <w:lvl w:ilvl="0" w:tplc="46825AB2">
      <w:start w:val="1"/>
      <w:numFmt w:val="bullet"/>
      <w:lvlText w:val=""/>
      <w:lvlJc w:val="left"/>
      <w:pPr>
        <w:ind w:left="1080" w:hanging="360"/>
      </w:pPr>
      <w:rPr>
        <w:rFonts w:ascii="Symbol" w:hAnsi="Symbol" w:hint="default"/>
      </w:rPr>
    </w:lvl>
    <w:lvl w:ilvl="1" w:tplc="B1F20004">
      <w:start w:val="1"/>
      <w:numFmt w:val="decimal"/>
      <w:lvlText w:val="%2."/>
      <w:lvlJc w:val="left"/>
      <w:pPr>
        <w:tabs>
          <w:tab w:val="num" w:pos="1440"/>
        </w:tabs>
        <w:ind w:left="1440" w:hanging="360"/>
      </w:pPr>
    </w:lvl>
    <w:lvl w:ilvl="2" w:tplc="F4FE4CDC">
      <w:start w:val="1"/>
      <w:numFmt w:val="decimal"/>
      <w:lvlText w:val="%3."/>
      <w:lvlJc w:val="left"/>
      <w:pPr>
        <w:tabs>
          <w:tab w:val="num" w:pos="2160"/>
        </w:tabs>
        <w:ind w:left="2160" w:hanging="360"/>
      </w:pPr>
    </w:lvl>
    <w:lvl w:ilvl="3" w:tplc="1134448E">
      <w:start w:val="1"/>
      <w:numFmt w:val="decimal"/>
      <w:lvlText w:val="%4."/>
      <w:lvlJc w:val="left"/>
      <w:pPr>
        <w:tabs>
          <w:tab w:val="num" w:pos="2880"/>
        </w:tabs>
        <w:ind w:left="2880" w:hanging="360"/>
      </w:pPr>
    </w:lvl>
    <w:lvl w:ilvl="4" w:tplc="5CCC61BE">
      <w:start w:val="1"/>
      <w:numFmt w:val="decimal"/>
      <w:lvlText w:val="%5."/>
      <w:lvlJc w:val="left"/>
      <w:pPr>
        <w:tabs>
          <w:tab w:val="num" w:pos="3600"/>
        </w:tabs>
        <w:ind w:left="3600" w:hanging="360"/>
      </w:pPr>
    </w:lvl>
    <w:lvl w:ilvl="5" w:tplc="4F9448B8">
      <w:start w:val="1"/>
      <w:numFmt w:val="decimal"/>
      <w:lvlText w:val="%6."/>
      <w:lvlJc w:val="left"/>
      <w:pPr>
        <w:tabs>
          <w:tab w:val="num" w:pos="4320"/>
        </w:tabs>
        <w:ind w:left="4320" w:hanging="360"/>
      </w:pPr>
    </w:lvl>
    <w:lvl w:ilvl="6" w:tplc="431CD750">
      <w:start w:val="1"/>
      <w:numFmt w:val="decimal"/>
      <w:lvlText w:val="%7."/>
      <w:lvlJc w:val="left"/>
      <w:pPr>
        <w:tabs>
          <w:tab w:val="num" w:pos="5040"/>
        </w:tabs>
        <w:ind w:left="5040" w:hanging="360"/>
      </w:pPr>
    </w:lvl>
    <w:lvl w:ilvl="7" w:tplc="9D2049F0">
      <w:start w:val="1"/>
      <w:numFmt w:val="decimal"/>
      <w:lvlText w:val="%8."/>
      <w:lvlJc w:val="left"/>
      <w:pPr>
        <w:tabs>
          <w:tab w:val="num" w:pos="5760"/>
        </w:tabs>
        <w:ind w:left="5760" w:hanging="360"/>
      </w:pPr>
    </w:lvl>
    <w:lvl w:ilvl="8" w:tplc="DCFAEF2E">
      <w:start w:val="1"/>
      <w:numFmt w:val="decimal"/>
      <w:lvlText w:val="%9."/>
      <w:lvlJc w:val="left"/>
      <w:pPr>
        <w:tabs>
          <w:tab w:val="num" w:pos="6480"/>
        </w:tabs>
        <w:ind w:left="6480" w:hanging="360"/>
      </w:pPr>
    </w:lvl>
  </w:abstractNum>
  <w:abstractNum w:abstractNumId="18">
    <w:nsid w:val="62232400"/>
    <w:multiLevelType w:val="hybridMultilevel"/>
    <w:tmpl w:val="B0B457F4"/>
    <w:lvl w:ilvl="0" w:tplc="1CF69482">
      <w:start w:val="1"/>
      <w:numFmt w:val="bullet"/>
      <w:lvlText w:val="•"/>
      <w:lvlJc w:val="left"/>
      <w:pPr>
        <w:tabs>
          <w:tab w:val="num" w:pos="360"/>
        </w:tabs>
        <w:ind w:left="360" w:hanging="360"/>
      </w:pPr>
      <w:rPr>
        <w:rFonts w:ascii="Garamond" w:hAnsi="Garamond" w:hint="default"/>
        <w:color w:val="auto"/>
      </w:rPr>
    </w:lvl>
    <w:lvl w:ilvl="1" w:tplc="BE86CB4C">
      <w:start w:val="1"/>
      <w:numFmt w:val="bullet"/>
      <w:lvlText w:val="o"/>
      <w:lvlJc w:val="left"/>
      <w:pPr>
        <w:tabs>
          <w:tab w:val="num" w:pos="1080"/>
        </w:tabs>
        <w:ind w:left="1080" w:hanging="360"/>
      </w:pPr>
      <w:rPr>
        <w:rFonts w:ascii="Courier New" w:hAnsi="Courier New" w:hint="default"/>
      </w:rPr>
    </w:lvl>
    <w:lvl w:ilvl="2" w:tplc="B91CFDFC">
      <w:start w:val="1"/>
      <w:numFmt w:val="bullet"/>
      <w:lvlText w:val=""/>
      <w:lvlJc w:val="left"/>
      <w:pPr>
        <w:tabs>
          <w:tab w:val="num" w:pos="1800"/>
        </w:tabs>
        <w:ind w:left="1800" w:hanging="360"/>
      </w:pPr>
      <w:rPr>
        <w:rFonts w:ascii="Wingdings" w:hAnsi="Wingdings" w:hint="default"/>
      </w:rPr>
    </w:lvl>
    <w:lvl w:ilvl="3" w:tplc="4C98D382">
      <w:start w:val="1"/>
      <w:numFmt w:val="bullet"/>
      <w:lvlText w:val=""/>
      <w:lvlJc w:val="left"/>
      <w:pPr>
        <w:tabs>
          <w:tab w:val="num" w:pos="2520"/>
        </w:tabs>
        <w:ind w:left="2520" w:hanging="360"/>
      </w:pPr>
      <w:rPr>
        <w:rFonts w:ascii="Symbol" w:hAnsi="Symbol" w:hint="default"/>
      </w:rPr>
    </w:lvl>
    <w:lvl w:ilvl="4" w:tplc="982096E6">
      <w:start w:val="1"/>
      <w:numFmt w:val="bullet"/>
      <w:lvlText w:val="o"/>
      <w:lvlJc w:val="left"/>
      <w:pPr>
        <w:tabs>
          <w:tab w:val="num" w:pos="3240"/>
        </w:tabs>
        <w:ind w:left="3240" w:hanging="360"/>
      </w:pPr>
      <w:rPr>
        <w:rFonts w:ascii="Courier New" w:hAnsi="Courier New" w:hint="default"/>
      </w:rPr>
    </w:lvl>
    <w:lvl w:ilvl="5" w:tplc="71C87A4A">
      <w:start w:val="1"/>
      <w:numFmt w:val="bullet"/>
      <w:lvlText w:val=""/>
      <w:lvlJc w:val="left"/>
      <w:pPr>
        <w:tabs>
          <w:tab w:val="num" w:pos="3960"/>
        </w:tabs>
        <w:ind w:left="3960" w:hanging="360"/>
      </w:pPr>
      <w:rPr>
        <w:rFonts w:ascii="Wingdings" w:hAnsi="Wingdings" w:hint="default"/>
      </w:rPr>
    </w:lvl>
    <w:lvl w:ilvl="6" w:tplc="0280325E">
      <w:start w:val="1"/>
      <w:numFmt w:val="bullet"/>
      <w:lvlText w:val=""/>
      <w:lvlJc w:val="left"/>
      <w:pPr>
        <w:tabs>
          <w:tab w:val="num" w:pos="4680"/>
        </w:tabs>
        <w:ind w:left="4680" w:hanging="360"/>
      </w:pPr>
      <w:rPr>
        <w:rFonts w:ascii="Symbol" w:hAnsi="Symbol" w:hint="default"/>
      </w:rPr>
    </w:lvl>
    <w:lvl w:ilvl="7" w:tplc="B4C2F492">
      <w:start w:val="1"/>
      <w:numFmt w:val="bullet"/>
      <w:lvlText w:val="o"/>
      <w:lvlJc w:val="left"/>
      <w:pPr>
        <w:tabs>
          <w:tab w:val="num" w:pos="5400"/>
        </w:tabs>
        <w:ind w:left="5400" w:hanging="360"/>
      </w:pPr>
      <w:rPr>
        <w:rFonts w:ascii="Courier New" w:hAnsi="Courier New" w:hint="default"/>
      </w:rPr>
    </w:lvl>
    <w:lvl w:ilvl="8" w:tplc="2C46DC4C">
      <w:start w:val="1"/>
      <w:numFmt w:val="bullet"/>
      <w:lvlText w:val=""/>
      <w:lvlJc w:val="left"/>
      <w:pPr>
        <w:tabs>
          <w:tab w:val="num" w:pos="6120"/>
        </w:tabs>
        <w:ind w:left="6120" w:hanging="360"/>
      </w:pPr>
      <w:rPr>
        <w:rFonts w:ascii="Wingdings" w:hAnsi="Wingdings" w:hint="default"/>
      </w:rPr>
    </w:lvl>
  </w:abstractNum>
  <w:abstractNum w:abstractNumId="19">
    <w:nsid w:val="70DE525F"/>
    <w:multiLevelType w:val="hybridMultilevel"/>
    <w:tmpl w:val="8032A398"/>
    <w:lvl w:ilvl="0" w:tplc="87345AB6">
      <w:start w:val="1"/>
      <w:numFmt w:val="bullet"/>
      <w:lvlText w:val="•"/>
      <w:lvlJc w:val="left"/>
      <w:pPr>
        <w:ind w:left="720" w:hanging="360"/>
      </w:pPr>
      <w:rPr>
        <w:rFonts w:ascii="Garamond" w:hAnsi="Garamond" w:hint="default"/>
        <w:color w:val="auto"/>
      </w:rPr>
    </w:lvl>
    <w:lvl w:ilvl="1" w:tplc="65167FCA">
      <w:start w:val="1"/>
      <w:numFmt w:val="bullet"/>
      <w:lvlText w:val="o"/>
      <w:lvlJc w:val="left"/>
      <w:pPr>
        <w:ind w:left="1440" w:hanging="360"/>
      </w:pPr>
      <w:rPr>
        <w:rFonts w:ascii="Courier New" w:hAnsi="Courier New" w:hint="default"/>
      </w:rPr>
    </w:lvl>
    <w:lvl w:ilvl="2" w:tplc="CC509ACA">
      <w:start w:val="1"/>
      <w:numFmt w:val="bullet"/>
      <w:lvlText w:val=""/>
      <w:lvlJc w:val="left"/>
      <w:pPr>
        <w:ind w:left="2160" w:hanging="360"/>
      </w:pPr>
      <w:rPr>
        <w:rFonts w:ascii="Wingdings" w:hAnsi="Wingdings" w:hint="default"/>
      </w:rPr>
    </w:lvl>
    <w:lvl w:ilvl="3" w:tplc="D4E6F6D4">
      <w:start w:val="1"/>
      <w:numFmt w:val="bullet"/>
      <w:lvlText w:val=""/>
      <w:lvlJc w:val="left"/>
      <w:pPr>
        <w:ind w:left="2880" w:hanging="360"/>
      </w:pPr>
      <w:rPr>
        <w:rFonts w:ascii="Symbol" w:hAnsi="Symbol" w:hint="default"/>
      </w:rPr>
    </w:lvl>
    <w:lvl w:ilvl="4" w:tplc="ED4E6472">
      <w:start w:val="1"/>
      <w:numFmt w:val="bullet"/>
      <w:lvlText w:val="o"/>
      <w:lvlJc w:val="left"/>
      <w:pPr>
        <w:ind w:left="3600" w:hanging="360"/>
      </w:pPr>
      <w:rPr>
        <w:rFonts w:ascii="Courier New" w:hAnsi="Courier New" w:hint="default"/>
      </w:rPr>
    </w:lvl>
    <w:lvl w:ilvl="5" w:tplc="0240AD98">
      <w:start w:val="1"/>
      <w:numFmt w:val="bullet"/>
      <w:lvlText w:val=""/>
      <w:lvlJc w:val="left"/>
      <w:pPr>
        <w:ind w:left="4320" w:hanging="360"/>
      </w:pPr>
      <w:rPr>
        <w:rFonts w:ascii="Wingdings" w:hAnsi="Wingdings" w:hint="default"/>
      </w:rPr>
    </w:lvl>
    <w:lvl w:ilvl="6" w:tplc="52E21308">
      <w:start w:val="1"/>
      <w:numFmt w:val="bullet"/>
      <w:lvlText w:val=""/>
      <w:lvlJc w:val="left"/>
      <w:pPr>
        <w:ind w:left="5040" w:hanging="360"/>
      </w:pPr>
      <w:rPr>
        <w:rFonts w:ascii="Symbol" w:hAnsi="Symbol" w:hint="default"/>
      </w:rPr>
    </w:lvl>
    <w:lvl w:ilvl="7" w:tplc="98E04F84">
      <w:start w:val="1"/>
      <w:numFmt w:val="bullet"/>
      <w:lvlText w:val="o"/>
      <w:lvlJc w:val="left"/>
      <w:pPr>
        <w:ind w:left="5760" w:hanging="360"/>
      </w:pPr>
      <w:rPr>
        <w:rFonts w:ascii="Courier New" w:hAnsi="Courier New" w:hint="default"/>
      </w:rPr>
    </w:lvl>
    <w:lvl w:ilvl="8" w:tplc="CA4A0CD2">
      <w:start w:val="1"/>
      <w:numFmt w:val="bullet"/>
      <w:lvlText w:val=""/>
      <w:lvlJc w:val="left"/>
      <w:pPr>
        <w:ind w:left="6480" w:hanging="360"/>
      </w:pPr>
      <w:rPr>
        <w:rFonts w:ascii="Wingdings" w:hAnsi="Wingdings" w:hint="default"/>
      </w:rPr>
    </w:lvl>
  </w:abstractNum>
  <w:abstractNum w:abstractNumId="20">
    <w:nsid w:val="740777CA"/>
    <w:multiLevelType w:val="hybridMultilevel"/>
    <w:tmpl w:val="DA907254"/>
    <w:lvl w:ilvl="0" w:tplc="837EF19A">
      <w:start w:val="1"/>
      <w:numFmt w:val="bullet"/>
      <w:lvlText w:val=""/>
      <w:lvlJc w:val="left"/>
      <w:pPr>
        <w:tabs>
          <w:tab w:val="num" w:pos="2880"/>
        </w:tabs>
        <w:ind w:left="2880" w:hanging="360"/>
      </w:pPr>
      <w:rPr>
        <w:rFonts w:ascii="Symbol" w:hAnsi="Symbol" w:hint="default"/>
      </w:rPr>
    </w:lvl>
    <w:lvl w:ilvl="1" w:tplc="24AE8228">
      <w:start w:val="1"/>
      <w:numFmt w:val="bullet"/>
      <w:lvlText w:val="o"/>
      <w:lvlJc w:val="left"/>
      <w:pPr>
        <w:tabs>
          <w:tab w:val="num" w:pos="3600"/>
        </w:tabs>
        <w:ind w:left="3600" w:hanging="360"/>
      </w:pPr>
      <w:rPr>
        <w:rFonts w:ascii="Courier New" w:hAnsi="Courier New" w:hint="default"/>
      </w:rPr>
    </w:lvl>
    <w:lvl w:ilvl="2" w:tplc="C0A03AFC">
      <w:start w:val="1"/>
      <w:numFmt w:val="bullet"/>
      <w:lvlText w:val=""/>
      <w:lvlJc w:val="left"/>
      <w:pPr>
        <w:tabs>
          <w:tab w:val="num" w:pos="4320"/>
        </w:tabs>
        <w:ind w:left="4320" w:hanging="360"/>
      </w:pPr>
      <w:rPr>
        <w:rFonts w:ascii="Wingdings" w:hAnsi="Wingdings" w:hint="default"/>
      </w:rPr>
    </w:lvl>
    <w:lvl w:ilvl="3" w:tplc="1DB2B164">
      <w:start w:val="1"/>
      <w:numFmt w:val="bullet"/>
      <w:lvlText w:val=""/>
      <w:lvlJc w:val="left"/>
      <w:pPr>
        <w:tabs>
          <w:tab w:val="num" w:pos="5040"/>
        </w:tabs>
        <w:ind w:left="5040" w:hanging="360"/>
      </w:pPr>
      <w:rPr>
        <w:rFonts w:ascii="Symbol" w:hAnsi="Symbol" w:hint="default"/>
      </w:rPr>
    </w:lvl>
    <w:lvl w:ilvl="4" w:tplc="E8B4F7F0">
      <w:start w:val="1"/>
      <w:numFmt w:val="bullet"/>
      <w:lvlText w:val="o"/>
      <w:lvlJc w:val="left"/>
      <w:pPr>
        <w:tabs>
          <w:tab w:val="num" w:pos="5760"/>
        </w:tabs>
        <w:ind w:left="5760" w:hanging="360"/>
      </w:pPr>
      <w:rPr>
        <w:rFonts w:ascii="Courier New" w:hAnsi="Courier New" w:hint="default"/>
      </w:rPr>
    </w:lvl>
    <w:lvl w:ilvl="5" w:tplc="39B8C63A">
      <w:start w:val="1"/>
      <w:numFmt w:val="bullet"/>
      <w:lvlText w:val=""/>
      <w:lvlJc w:val="left"/>
      <w:pPr>
        <w:tabs>
          <w:tab w:val="num" w:pos="6480"/>
        </w:tabs>
        <w:ind w:left="6480" w:hanging="360"/>
      </w:pPr>
      <w:rPr>
        <w:rFonts w:ascii="Wingdings" w:hAnsi="Wingdings" w:hint="default"/>
      </w:rPr>
    </w:lvl>
    <w:lvl w:ilvl="6" w:tplc="56A8F104">
      <w:start w:val="1"/>
      <w:numFmt w:val="bullet"/>
      <w:lvlText w:val=""/>
      <w:lvlJc w:val="left"/>
      <w:pPr>
        <w:tabs>
          <w:tab w:val="num" w:pos="7200"/>
        </w:tabs>
        <w:ind w:left="7200" w:hanging="360"/>
      </w:pPr>
      <w:rPr>
        <w:rFonts w:ascii="Symbol" w:hAnsi="Symbol" w:hint="default"/>
      </w:rPr>
    </w:lvl>
    <w:lvl w:ilvl="7" w:tplc="ACACEC4C">
      <w:start w:val="1"/>
      <w:numFmt w:val="bullet"/>
      <w:lvlText w:val="o"/>
      <w:lvlJc w:val="left"/>
      <w:pPr>
        <w:tabs>
          <w:tab w:val="num" w:pos="7920"/>
        </w:tabs>
        <w:ind w:left="7920" w:hanging="360"/>
      </w:pPr>
      <w:rPr>
        <w:rFonts w:ascii="Courier New" w:hAnsi="Courier New" w:hint="default"/>
      </w:rPr>
    </w:lvl>
    <w:lvl w:ilvl="8" w:tplc="CCE06714">
      <w:start w:val="1"/>
      <w:numFmt w:val="bullet"/>
      <w:lvlText w:val=""/>
      <w:lvlJc w:val="left"/>
      <w:pPr>
        <w:tabs>
          <w:tab w:val="num" w:pos="8640"/>
        </w:tabs>
        <w:ind w:left="8640" w:hanging="360"/>
      </w:pPr>
      <w:rPr>
        <w:rFonts w:ascii="Wingdings" w:hAnsi="Wingdings" w:hint="default"/>
      </w:rPr>
    </w:lvl>
  </w:abstractNum>
  <w:abstractNum w:abstractNumId="21">
    <w:nsid w:val="751614F5"/>
    <w:multiLevelType w:val="hybridMultilevel"/>
    <w:tmpl w:val="7E2E35AE"/>
    <w:lvl w:ilvl="0" w:tplc="A94A21B8">
      <w:start w:val="1"/>
      <w:numFmt w:val="bullet"/>
      <w:pStyle w:val="bullet"/>
      <w:lvlText w:val=""/>
      <w:lvlJc w:val="left"/>
      <w:pPr>
        <w:tabs>
          <w:tab w:val="num" w:pos="720"/>
        </w:tabs>
        <w:ind w:left="720" w:hanging="360"/>
      </w:pPr>
      <w:rPr>
        <w:rFonts w:ascii="Symbol" w:hAnsi="Symbol" w:hint="default"/>
      </w:rPr>
    </w:lvl>
    <w:lvl w:ilvl="1" w:tplc="E7BE1076">
      <w:start w:val="1"/>
      <w:numFmt w:val="bullet"/>
      <w:lvlText w:val="o"/>
      <w:lvlJc w:val="left"/>
      <w:pPr>
        <w:tabs>
          <w:tab w:val="num" w:pos="1440"/>
        </w:tabs>
        <w:ind w:left="1440" w:hanging="360"/>
      </w:pPr>
      <w:rPr>
        <w:rFonts w:ascii="Courier New" w:hAnsi="Courier New" w:hint="default"/>
      </w:rPr>
    </w:lvl>
    <w:lvl w:ilvl="2" w:tplc="CB9A5BC2">
      <w:start w:val="1"/>
      <w:numFmt w:val="bullet"/>
      <w:lvlText w:val=""/>
      <w:lvlJc w:val="left"/>
      <w:pPr>
        <w:tabs>
          <w:tab w:val="num" w:pos="2160"/>
        </w:tabs>
        <w:ind w:left="2160" w:hanging="360"/>
      </w:pPr>
      <w:rPr>
        <w:rFonts w:ascii="Wingdings" w:hAnsi="Wingdings" w:hint="default"/>
      </w:rPr>
    </w:lvl>
    <w:lvl w:ilvl="3" w:tplc="A7A600A2">
      <w:start w:val="1"/>
      <w:numFmt w:val="bullet"/>
      <w:lvlText w:val=""/>
      <w:lvlJc w:val="left"/>
      <w:pPr>
        <w:tabs>
          <w:tab w:val="num" w:pos="2880"/>
        </w:tabs>
        <w:ind w:left="2880" w:hanging="360"/>
      </w:pPr>
      <w:rPr>
        <w:rFonts w:ascii="Symbol" w:hAnsi="Symbol" w:hint="default"/>
      </w:rPr>
    </w:lvl>
    <w:lvl w:ilvl="4" w:tplc="B3C4D7BA">
      <w:start w:val="1"/>
      <w:numFmt w:val="bullet"/>
      <w:lvlText w:val="o"/>
      <w:lvlJc w:val="left"/>
      <w:pPr>
        <w:tabs>
          <w:tab w:val="num" w:pos="3600"/>
        </w:tabs>
        <w:ind w:left="3600" w:hanging="360"/>
      </w:pPr>
      <w:rPr>
        <w:rFonts w:ascii="Courier New" w:hAnsi="Courier New" w:hint="default"/>
      </w:rPr>
    </w:lvl>
    <w:lvl w:ilvl="5" w:tplc="B28AFDA2">
      <w:start w:val="1"/>
      <w:numFmt w:val="bullet"/>
      <w:lvlText w:val=""/>
      <w:lvlJc w:val="left"/>
      <w:pPr>
        <w:tabs>
          <w:tab w:val="num" w:pos="4320"/>
        </w:tabs>
        <w:ind w:left="4320" w:hanging="360"/>
      </w:pPr>
      <w:rPr>
        <w:rFonts w:ascii="Wingdings" w:hAnsi="Wingdings" w:hint="default"/>
      </w:rPr>
    </w:lvl>
    <w:lvl w:ilvl="6" w:tplc="E38860A4">
      <w:start w:val="1"/>
      <w:numFmt w:val="bullet"/>
      <w:lvlText w:val=""/>
      <w:lvlJc w:val="left"/>
      <w:pPr>
        <w:tabs>
          <w:tab w:val="num" w:pos="5040"/>
        </w:tabs>
        <w:ind w:left="5040" w:hanging="360"/>
      </w:pPr>
      <w:rPr>
        <w:rFonts w:ascii="Symbol" w:hAnsi="Symbol" w:hint="default"/>
      </w:rPr>
    </w:lvl>
    <w:lvl w:ilvl="7" w:tplc="F5BCD780">
      <w:start w:val="1"/>
      <w:numFmt w:val="bullet"/>
      <w:lvlText w:val="o"/>
      <w:lvlJc w:val="left"/>
      <w:pPr>
        <w:tabs>
          <w:tab w:val="num" w:pos="5760"/>
        </w:tabs>
        <w:ind w:left="5760" w:hanging="360"/>
      </w:pPr>
      <w:rPr>
        <w:rFonts w:ascii="Courier New" w:hAnsi="Courier New" w:hint="default"/>
      </w:rPr>
    </w:lvl>
    <w:lvl w:ilvl="8" w:tplc="C7743810">
      <w:start w:val="1"/>
      <w:numFmt w:val="bullet"/>
      <w:lvlText w:val=""/>
      <w:lvlJc w:val="left"/>
      <w:pPr>
        <w:tabs>
          <w:tab w:val="num" w:pos="6480"/>
        </w:tabs>
        <w:ind w:left="6480" w:hanging="360"/>
      </w:pPr>
      <w:rPr>
        <w:rFonts w:ascii="Wingdings" w:hAnsi="Wingdings" w:hint="default"/>
      </w:rPr>
    </w:lvl>
  </w:abstractNum>
  <w:abstractNum w:abstractNumId="22">
    <w:nsid w:val="79353CDA"/>
    <w:multiLevelType w:val="hybridMultilevel"/>
    <w:tmpl w:val="3E4692A6"/>
    <w:lvl w:ilvl="0" w:tplc="1B6C3EBA">
      <w:start w:val="1"/>
      <w:numFmt w:val="bullet"/>
      <w:lvlText w:val="•"/>
      <w:lvlJc w:val="left"/>
      <w:pPr>
        <w:tabs>
          <w:tab w:val="num" w:pos="360"/>
        </w:tabs>
        <w:ind w:left="360" w:hanging="360"/>
      </w:pPr>
      <w:rPr>
        <w:rFonts w:ascii="Garamond" w:hAnsi="Garamond" w:hint="default"/>
        <w:color w:val="auto"/>
      </w:rPr>
    </w:lvl>
    <w:lvl w:ilvl="1" w:tplc="B26451A6">
      <w:start w:val="1"/>
      <w:numFmt w:val="bullet"/>
      <w:lvlText w:val="o"/>
      <w:lvlJc w:val="left"/>
      <w:pPr>
        <w:tabs>
          <w:tab w:val="num" w:pos="1080"/>
        </w:tabs>
        <w:ind w:left="1080" w:hanging="360"/>
      </w:pPr>
      <w:rPr>
        <w:rFonts w:ascii="Courier New" w:hAnsi="Courier New" w:hint="default"/>
      </w:rPr>
    </w:lvl>
    <w:lvl w:ilvl="2" w:tplc="A29816CE">
      <w:start w:val="1"/>
      <w:numFmt w:val="bullet"/>
      <w:lvlText w:val=""/>
      <w:lvlJc w:val="left"/>
      <w:pPr>
        <w:tabs>
          <w:tab w:val="num" w:pos="1800"/>
        </w:tabs>
        <w:ind w:left="1800" w:hanging="360"/>
      </w:pPr>
      <w:rPr>
        <w:rFonts w:ascii="Wingdings" w:hAnsi="Wingdings" w:hint="default"/>
      </w:rPr>
    </w:lvl>
    <w:lvl w:ilvl="3" w:tplc="30942134">
      <w:start w:val="1"/>
      <w:numFmt w:val="bullet"/>
      <w:lvlText w:val=""/>
      <w:lvlJc w:val="left"/>
      <w:pPr>
        <w:tabs>
          <w:tab w:val="num" w:pos="2520"/>
        </w:tabs>
        <w:ind w:left="2520" w:hanging="360"/>
      </w:pPr>
      <w:rPr>
        <w:rFonts w:ascii="Symbol" w:hAnsi="Symbol" w:hint="default"/>
      </w:rPr>
    </w:lvl>
    <w:lvl w:ilvl="4" w:tplc="29DE72CA">
      <w:start w:val="1"/>
      <w:numFmt w:val="bullet"/>
      <w:lvlText w:val="o"/>
      <w:lvlJc w:val="left"/>
      <w:pPr>
        <w:tabs>
          <w:tab w:val="num" w:pos="3240"/>
        </w:tabs>
        <w:ind w:left="3240" w:hanging="360"/>
      </w:pPr>
      <w:rPr>
        <w:rFonts w:ascii="Courier New" w:hAnsi="Courier New" w:hint="default"/>
      </w:rPr>
    </w:lvl>
    <w:lvl w:ilvl="5" w:tplc="283617C8">
      <w:start w:val="1"/>
      <w:numFmt w:val="bullet"/>
      <w:lvlText w:val=""/>
      <w:lvlJc w:val="left"/>
      <w:pPr>
        <w:tabs>
          <w:tab w:val="num" w:pos="3960"/>
        </w:tabs>
        <w:ind w:left="3960" w:hanging="360"/>
      </w:pPr>
      <w:rPr>
        <w:rFonts w:ascii="Wingdings" w:hAnsi="Wingdings" w:hint="default"/>
      </w:rPr>
    </w:lvl>
    <w:lvl w:ilvl="6" w:tplc="D870EFB8">
      <w:start w:val="1"/>
      <w:numFmt w:val="bullet"/>
      <w:lvlText w:val=""/>
      <w:lvlJc w:val="left"/>
      <w:pPr>
        <w:tabs>
          <w:tab w:val="num" w:pos="4680"/>
        </w:tabs>
        <w:ind w:left="4680" w:hanging="360"/>
      </w:pPr>
      <w:rPr>
        <w:rFonts w:ascii="Symbol" w:hAnsi="Symbol" w:hint="default"/>
      </w:rPr>
    </w:lvl>
    <w:lvl w:ilvl="7" w:tplc="23A00456">
      <w:start w:val="1"/>
      <w:numFmt w:val="bullet"/>
      <w:lvlText w:val="o"/>
      <w:lvlJc w:val="left"/>
      <w:pPr>
        <w:tabs>
          <w:tab w:val="num" w:pos="5400"/>
        </w:tabs>
        <w:ind w:left="5400" w:hanging="360"/>
      </w:pPr>
      <w:rPr>
        <w:rFonts w:ascii="Courier New" w:hAnsi="Courier New" w:hint="default"/>
      </w:rPr>
    </w:lvl>
    <w:lvl w:ilvl="8" w:tplc="BB30A504">
      <w:start w:val="1"/>
      <w:numFmt w:val="bullet"/>
      <w:lvlText w:val=""/>
      <w:lvlJc w:val="left"/>
      <w:pPr>
        <w:tabs>
          <w:tab w:val="num" w:pos="6120"/>
        </w:tabs>
        <w:ind w:left="6120" w:hanging="360"/>
      </w:pPr>
      <w:rPr>
        <w:rFonts w:ascii="Wingdings" w:hAnsi="Wingdings" w:hint="default"/>
      </w:rPr>
    </w:lvl>
  </w:abstractNum>
  <w:abstractNum w:abstractNumId="23">
    <w:nsid w:val="7CFE7F38"/>
    <w:multiLevelType w:val="hybridMultilevel"/>
    <w:tmpl w:val="B9AEB66A"/>
    <w:lvl w:ilvl="0" w:tplc="598CB79C">
      <w:start w:val="1"/>
      <w:numFmt w:val="bullet"/>
      <w:lvlText w:val="•"/>
      <w:lvlJc w:val="left"/>
      <w:pPr>
        <w:tabs>
          <w:tab w:val="num" w:pos="360"/>
        </w:tabs>
        <w:ind w:left="360" w:hanging="360"/>
      </w:pPr>
      <w:rPr>
        <w:rFonts w:ascii="Garamond" w:hAnsi="Garamond" w:hint="default"/>
        <w:color w:val="auto"/>
      </w:rPr>
    </w:lvl>
    <w:lvl w:ilvl="1" w:tplc="881AD050">
      <w:start w:val="1"/>
      <w:numFmt w:val="bullet"/>
      <w:lvlText w:val="o"/>
      <w:lvlJc w:val="left"/>
      <w:pPr>
        <w:tabs>
          <w:tab w:val="num" w:pos="1080"/>
        </w:tabs>
        <w:ind w:left="1080" w:hanging="360"/>
      </w:pPr>
      <w:rPr>
        <w:rFonts w:ascii="Courier New" w:hAnsi="Courier New" w:hint="default"/>
        <w:color w:val="auto"/>
      </w:rPr>
    </w:lvl>
    <w:lvl w:ilvl="2" w:tplc="29A60904">
      <w:start w:val="1"/>
      <w:numFmt w:val="bullet"/>
      <w:lvlText w:val=""/>
      <w:lvlJc w:val="left"/>
      <w:pPr>
        <w:tabs>
          <w:tab w:val="num" w:pos="1800"/>
        </w:tabs>
        <w:ind w:left="1800" w:hanging="360"/>
      </w:pPr>
      <w:rPr>
        <w:rFonts w:ascii="Wingdings" w:hAnsi="Wingdings" w:hint="default"/>
      </w:rPr>
    </w:lvl>
    <w:lvl w:ilvl="3" w:tplc="53DA4238">
      <w:start w:val="1"/>
      <w:numFmt w:val="bullet"/>
      <w:lvlText w:val=""/>
      <w:lvlJc w:val="left"/>
      <w:pPr>
        <w:tabs>
          <w:tab w:val="num" w:pos="2520"/>
        </w:tabs>
        <w:ind w:left="2520" w:hanging="360"/>
      </w:pPr>
      <w:rPr>
        <w:rFonts w:ascii="Symbol" w:hAnsi="Symbol" w:hint="default"/>
      </w:rPr>
    </w:lvl>
    <w:lvl w:ilvl="4" w:tplc="EE42E1A2">
      <w:start w:val="1"/>
      <w:numFmt w:val="bullet"/>
      <w:lvlText w:val="o"/>
      <w:lvlJc w:val="left"/>
      <w:pPr>
        <w:tabs>
          <w:tab w:val="num" w:pos="3240"/>
        </w:tabs>
        <w:ind w:left="3240" w:hanging="360"/>
      </w:pPr>
      <w:rPr>
        <w:rFonts w:ascii="Courier New" w:hAnsi="Courier New" w:hint="default"/>
      </w:rPr>
    </w:lvl>
    <w:lvl w:ilvl="5" w:tplc="A25C410A">
      <w:start w:val="1"/>
      <w:numFmt w:val="bullet"/>
      <w:lvlText w:val=""/>
      <w:lvlJc w:val="left"/>
      <w:pPr>
        <w:tabs>
          <w:tab w:val="num" w:pos="3960"/>
        </w:tabs>
        <w:ind w:left="3960" w:hanging="360"/>
      </w:pPr>
      <w:rPr>
        <w:rFonts w:ascii="Wingdings" w:hAnsi="Wingdings" w:hint="default"/>
      </w:rPr>
    </w:lvl>
    <w:lvl w:ilvl="6" w:tplc="6C48A3D6">
      <w:start w:val="1"/>
      <w:numFmt w:val="bullet"/>
      <w:lvlText w:val=""/>
      <w:lvlJc w:val="left"/>
      <w:pPr>
        <w:tabs>
          <w:tab w:val="num" w:pos="4680"/>
        </w:tabs>
        <w:ind w:left="4680" w:hanging="360"/>
      </w:pPr>
      <w:rPr>
        <w:rFonts w:ascii="Symbol" w:hAnsi="Symbol" w:hint="default"/>
      </w:rPr>
    </w:lvl>
    <w:lvl w:ilvl="7" w:tplc="B0F2A2C6">
      <w:start w:val="1"/>
      <w:numFmt w:val="bullet"/>
      <w:lvlText w:val="o"/>
      <w:lvlJc w:val="left"/>
      <w:pPr>
        <w:tabs>
          <w:tab w:val="num" w:pos="5400"/>
        </w:tabs>
        <w:ind w:left="5400" w:hanging="360"/>
      </w:pPr>
      <w:rPr>
        <w:rFonts w:ascii="Courier New" w:hAnsi="Courier New" w:hint="default"/>
      </w:rPr>
    </w:lvl>
    <w:lvl w:ilvl="8" w:tplc="EE20E196">
      <w:start w:val="1"/>
      <w:numFmt w:val="bullet"/>
      <w:lvlText w:val=""/>
      <w:lvlJc w:val="left"/>
      <w:pPr>
        <w:tabs>
          <w:tab w:val="num" w:pos="6120"/>
        </w:tabs>
        <w:ind w:left="6120" w:hanging="360"/>
      </w:pPr>
      <w:rPr>
        <w:rFonts w:ascii="Wingdings" w:hAnsi="Wingdings" w:hint="default"/>
      </w:rPr>
    </w:lvl>
  </w:abstractNum>
  <w:abstractNum w:abstractNumId="24">
    <w:nsid w:val="7FED6C6E"/>
    <w:multiLevelType w:val="hybridMultilevel"/>
    <w:tmpl w:val="9608176C"/>
    <w:lvl w:ilvl="0" w:tplc="2B5CF41C">
      <w:start w:val="1"/>
      <w:numFmt w:val="bullet"/>
      <w:lvlText w:val=""/>
      <w:lvlJc w:val="left"/>
      <w:pPr>
        <w:tabs>
          <w:tab w:val="num" w:pos="360"/>
        </w:tabs>
        <w:ind w:left="360" w:hanging="360"/>
      </w:pPr>
      <w:rPr>
        <w:rFonts w:ascii="Symbol" w:hAnsi="Symbol" w:hint="default"/>
        <w:sz w:val="16"/>
      </w:rPr>
    </w:lvl>
    <w:lvl w:ilvl="1" w:tplc="A0F8F26E">
      <w:start w:val="1"/>
      <w:numFmt w:val="bullet"/>
      <w:lvlText w:val="o"/>
      <w:lvlJc w:val="left"/>
      <w:pPr>
        <w:tabs>
          <w:tab w:val="num" w:pos="1440"/>
        </w:tabs>
        <w:ind w:left="1440" w:hanging="360"/>
      </w:pPr>
      <w:rPr>
        <w:rFonts w:ascii="Courier New" w:hAnsi="Courier New" w:hint="default"/>
      </w:rPr>
    </w:lvl>
    <w:lvl w:ilvl="2" w:tplc="FFC4C77C">
      <w:start w:val="1"/>
      <w:numFmt w:val="bullet"/>
      <w:lvlText w:val=""/>
      <w:lvlJc w:val="left"/>
      <w:pPr>
        <w:tabs>
          <w:tab w:val="num" w:pos="2160"/>
        </w:tabs>
        <w:ind w:left="2160" w:hanging="360"/>
      </w:pPr>
      <w:rPr>
        <w:rFonts w:ascii="Wingdings" w:hAnsi="Wingdings" w:hint="default"/>
      </w:rPr>
    </w:lvl>
    <w:lvl w:ilvl="3" w:tplc="5886A6CC">
      <w:start w:val="1"/>
      <w:numFmt w:val="bullet"/>
      <w:lvlText w:val=""/>
      <w:lvlJc w:val="left"/>
      <w:pPr>
        <w:tabs>
          <w:tab w:val="num" w:pos="2880"/>
        </w:tabs>
        <w:ind w:left="2880" w:hanging="360"/>
      </w:pPr>
      <w:rPr>
        <w:rFonts w:ascii="Symbol" w:hAnsi="Symbol" w:hint="default"/>
      </w:rPr>
    </w:lvl>
    <w:lvl w:ilvl="4" w:tplc="7A7426E8">
      <w:start w:val="1"/>
      <w:numFmt w:val="bullet"/>
      <w:lvlText w:val="o"/>
      <w:lvlJc w:val="left"/>
      <w:pPr>
        <w:tabs>
          <w:tab w:val="num" w:pos="3600"/>
        </w:tabs>
        <w:ind w:left="3600" w:hanging="360"/>
      </w:pPr>
      <w:rPr>
        <w:rFonts w:ascii="Courier New" w:hAnsi="Courier New" w:hint="default"/>
      </w:rPr>
    </w:lvl>
    <w:lvl w:ilvl="5" w:tplc="0218A296">
      <w:start w:val="1"/>
      <w:numFmt w:val="bullet"/>
      <w:lvlText w:val=""/>
      <w:lvlJc w:val="left"/>
      <w:pPr>
        <w:tabs>
          <w:tab w:val="num" w:pos="4320"/>
        </w:tabs>
        <w:ind w:left="4320" w:hanging="360"/>
      </w:pPr>
      <w:rPr>
        <w:rFonts w:ascii="Wingdings" w:hAnsi="Wingdings" w:hint="default"/>
      </w:rPr>
    </w:lvl>
    <w:lvl w:ilvl="6" w:tplc="05C83068">
      <w:start w:val="1"/>
      <w:numFmt w:val="bullet"/>
      <w:lvlText w:val=""/>
      <w:lvlJc w:val="left"/>
      <w:pPr>
        <w:tabs>
          <w:tab w:val="num" w:pos="5040"/>
        </w:tabs>
        <w:ind w:left="5040" w:hanging="360"/>
      </w:pPr>
      <w:rPr>
        <w:rFonts w:ascii="Symbol" w:hAnsi="Symbol" w:hint="default"/>
      </w:rPr>
    </w:lvl>
    <w:lvl w:ilvl="7" w:tplc="545CD340">
      <w:start w:val="1"/>
      <w:numFmt w:val="bullet"/>
      <w:lvlText w:val="o"/>
      <w:lvlJc w:val="left"/>
      <w:pPr>
        <w:tabs>
          <w:tab w:val="num" w:pos="5760"/>
        </w:tabs>
        <w:ind w:left="5760" w:hanging="360"/>
      </w:pPr>
      <w:rPr>
        <w:rFonts w:ascii="Courier New" w:hAnsi="Courier New" w:hint="default"/>
      </w:rPr>
    </w:lvl>
    <w:lvl w:ilvl="8" w:tplc="F9E46BA4">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3"/>
  </w:num>
  <w:num w:numId="3">
    <w:abstractNumId w:val="9"/>
  </w:num>
  <w:num w:numId="4">
    <w:abstractNumId w:val="22"/>
  </w:num>
  <w:num w:numId="5">
    <w:abstractNumId w:val="11"/>
  </w:num>
  <w:num w:numId="6">
    <w:abstractNumId w:val="23"/>
  </w:num>
  <w:num w:numId="7">
    <w:abstractNumId w:val="5"/>
  </w:num>
  <w:num w:numId="8">
    <w:abstractNumId w:val="7"/>
  </w:num>
  <w:num w:numId="9">
    <w:abstractNumId w:val="16"/>
  </w:num>
  <w:num w:numId="10">
    <w:abstractNumId w:val="10"/>
  </w:num>
  <w:num w:numId="11">
    <w:abstractNumId w:val="18"/>
  </w:num>
  <w:num w:numId="12">
    <w:abstractNumId w:val="6"/>
  </w:num>
  <w:num w:numId="13">
    <w:abstractNumId w:val="12"/>
  </w:num>
  <w:num w:numId="14">
    <w:abstractNumId w:val="24"/>
  </w:num>
  <w:num w:numId="15">
    <w:abstractNumId w:val="19"/>
  </w:num>
  <w:num w:numId="16">
    <w:abstractNumId w:val="15"/>
  </w:num>
  <w:num w:numId="17">
    <w:abstractNumId w:val="8"/>
  </w:num>
  <w:num w:numId="18">
    <w:abstractNumId w:val="17"/>
  </w:num>
  <w:num w:numId="19">
    <w:abstractNumId w:val="0"/>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93E"/>
    <w:rsid w:val="00062E15"/>
    <w:rsid w:val="001F0DA2"/>
    <w:rsid w:val="00220674"/>
    <w:rsid w:val="00233A58"/>
    <w:rsid w:val="00241B34"/>
    <w:rsid w:val="00297E9E"/>
    <w:rsid w:val="003E1410"/>
    <w:rsid w:val="00404D83"/>
    <w:rsid w:val="0045022C"/>
    <w:rsid w:val="00474D03"/>
    <w:rsid w:val="0051493E"/>
    <w:rsid w:val="006648FA"/>
    <w:rsid w:val="006929D3"/>
    <w:rsid w:val="006C4234"/>
    <w:rsid w:val="00705FE5"/>
    <w:rsid w:val="007B18DC"/>
    <w:rsid w:val="007B22C7"/>
    <w:rsid w:val="00967FFB"/>
    <w:rsid w:val="0099456A"/>
    <w:rsid w:val="00B24407"/>
    <w:rsid w:val="00B824EB"/>
    <w:rsid w:val="00BA039B"/>
    <w:rsid w:val="00D0226E"/>
    <w:rsid w:val="00D32B4C"/>
    <w:rsid w:val="00D5163C"/>
    <w:rsid w:val="00DA7C54"/>
    <w:rsid w:val="00DD20B9"/>
    <w:rsid w:val="00E3424B"/>
    <w:rsid w:val="00ED60E8"/>
    <w:rsid w:val="00EE7DEC"/>
    <w:rsid w:val="00FE5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C8586E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w:hAnsi="Arial"/>
      <w:szCs w:val="22"/>
    </w:rPr>
  </w:style>
  <w:style w:type="paragraph" w:styleId="Heading1">
    <w:name w:val="heading 1"/>
    <w:basedOn w:val="Normal"/>
    <w:next w:val="Normal"/>
    <w:qFormat/>
    <w:pPr>
      <w:keepNext/>
      <w:keepLines/>
      <w:spacing w:after="120"/>
      <w:jc w:val="center"/>
      <w:outlineLvl w:val="0"/>
    </w:pPr>
    <w:rPr>
      <w:rFonts w:ascii="Arial Black" w:eastAsia="Times New Roman" w:hAnsi="Arial Black"/>
      <w:b/>
      <w:bCs/>
      <w:smallCaps/>
      <w:color w:val="002060"/>
      <w:sz w:val="36"/>
      <w:szCs w:val="28"/>
      <w:lang w:val="x-none" w:eastAsia="x-none"/>
    </w:rPr>
  </w:style>
  <w:style w:type="paragraph" w:styleId="Heading2">
    <w:name w:val="heading 2"/>
    <w:basedOn w:val="Normal"/>
    <w:next w:val="Normal"/>
    <w:qFormat/>
    <w:pPr>
      <w:keepNext/>
      <w:keepLines/>
      <w:spacing w:before="360" w:after="60"/>
      <w:jc w:val="center"/>
      <w:outlineLvl w:val="1"/>
    </w:pPr>
    <w:rPr>
      <w:rFonts w:ascii="Arial Black" w:eastAsia="Times New Roman" w:hAnsi="Arial Black"/>
      <w:bCs/>
      <w:smallCaps/>
      <w:color w:val="002060"/>
      <w:sz w:val="28"/>
      <w:szCs w:val="26"/>
      <w:lang w:val="x-none" w:eastAsia="x-none"/>
    </w:rPr>
  </w:style>
  <w:style w:type="paragraph" w:styleId="Heading3">
    <w:name w:val="heading 3"/>
    <w:basedOn w:val="Normal"/>
    <w:next w:val="Normal"/>
    <w:qFormat/>
    <w:pPr>
      <w:keepNext/>
      <w:outlineLvl w:val="2"/>
    </w:pPr>
    <w:rPr>
      <w:rFonts w:eastAsia="Times New Roman"/>
      <w:bCs/>
      <w:i/>
      <w:sz w:val="18"/>
      <w:szCs w:val="26"/>
      <w:lang w:val="x-none" w:eastAsia="x-none"/>
    </w:rPr>
  </w:style>
  <w:style w:type="paragraph" w:styleId="Heading4">
    <w:name w:val="heading 4"/>
    <w:basedOn w:val="Heading2"/>
    <w:next w:val="Normal"/>
    <w:qFormat/>
    <w:pPr>
      <w:spacing w:before="120" w:after="0"/>
      <w:outlineLvl w:val="3"/>
    </w:pPr>
    <w:rPr>
      <w:bCs w:val="0"/>
      <w:sz w:val="21"/>
      <w:szCs w:val="28"/>
    </w:rPr>
  </w:style>
  <w:style w:type="paragraph" w:styleId="Heading5">
    <w:name w:val="heading 5"/>
    <w:basedOn w:val="Normal"/>
    <w:next w:val="Normal"/>
    <w:qFormat/>
    <w:pPr>
      <w:outlineLvl w:val="4"/>
    </w:pPr>
    <w:rPr>
      <w:rFonts w:ascii="Arial Black" w:eastAsia="Times New Roman" w:hAnsi="Arial Black"/>
      <w:bCs/>
      <w:i/>
      <w:iCs/>
      <w:color w:val="002060"/>
      <w:sz w:val="18"/>
      <w:szCs w:val="26"/>
      <w:lang w:val="x-none" w:eastAsia="x-none"/>
    </w:rPr>
  </w:style>
  <w:style w:type="paragraph" w:styleId="Heading7">
    <w:name w:val="heading 7"/>
    <w:basedOn w:val="Normal"/>
    <w:next w:val="Normal"/>
    <w:qFormat/>
    <w:pPr>
      <w:spacing w:before="240" w:after="60"/>
      <w:outlineLvl w:val="6"/>
    </w:pPr>
    <w:rPr>
      <w:rFonts w:ascii="Calibri" w:eastAsia="Times New Roman" w:hAnsi="Calibri"/>
      <w:sz w:val="24"/>
      <w:szCs w:val="24"/>
      <w:lang w:val="x-none" w:eastAsia="x-none"/>
    </w:rPr>
  </w:style>
  <w:style w:type="paragraph" w:styleId="Heading9">
    <w:name w:val="heading 9"/>
    <w:basedOn w:val="Normal"/>
    <w:next w:val="Normal"/>
    <w:qFormat/>
    <w:pPr>
      <w:spacing w:before="240" w:after="60"/>
      <w:outlineLvl w:val="8"/>
    </w:pPr>
    <w:rPr>
      <w:rFonts w:ascii="Cambria" w:eastAsia="Times New Roman" w:hAnsi="Cambria"/>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nsolas" w:hAnsi="Consolas"/>
      <w:sz w:val="21"/>
      <w:szCs w:val="21"/>
      <w:lang w:val="x-none" w:eastAsia="x-none"/>
    </w:rPr>
  </w:style>
  <w:style w:type="character" w:customStyle="1" w:styleId="PlainTextChar">
    <w:name w:val="Plain Text Char"/>
    <w:rPr>
      <w:rFonts w:ascii="Consolas" w:hAnsi="Consolas" w:cs="Consolas"/>
      <w:sz w:val="21"/>
      <w:szCs w:val="21"/>
    </w:rPr>
  </w:style>
  <w:style w:type="character" w:customStyle="1" w:styleId="Heading2Char">
    <w:name w:val="Heading 2 Char"/>
    <w:rPr>
      <w:rFonts w:ascii="Arial Black" w:eastAsia="Times New Roman" w:hAnsi="Arial Black"/>
      <w:bCs/>
      <w:smallCaps/>
      <w:color w:val="002060"/>
      <w:sz w:val="28"/>
      <w:szCs w:val="26"/>
      <w:lang w:val="x-none" w:eastAsia="x-none"/>
    </w:rPr>
  </w:style>
  <w:style w:type="character" w:customStyle="1" w:styleId="Heading1Char">
    <w:name w:val="Heading 1 Char"/>
    <w:rPr>
      <w:rFonts w:ascii="Arial Black" w:eastAsia="Times New Roman" w:hAnsi="Arial Black" w:cs="Times New Roman"/>
      <w:b/>
      <w:bCs/>
      <w:smallCaps/>
      <w:color w:val="002060"/>
      <w:sz w:val="36"/>
      <w:szCs w:val="28"/>
    </w:rPr>
  </w:style>
  <w:style w:type="character" w:styleId="Strong">
    <w:name w:val="Strong"/>
    <w:aliases w:val="H4"/>
    <w:qFormat/>
    <w:rPr>
      <w:b/>
      <w:bCs/>
    </w:rPr>
  </w:style>
  <w:style w:type="paragraph" w:styleId="Subtitle">
    <w:name w:val="Subtitle"/>
    <w:aliases w:val="Company"/>
    <w:basedOn w:val="Normal"/>
    <w:next w:val="Normal"/>
    <w:qFormat/>
    <w:pPr>
      <w:numPr>
        <w:ilvl w:val="1"/>
      </w:numPr>
      <w:tabs>
        <w:tab w:val="right" w:pos="10080"/>
      </w:tabs>
      <w:spacing w:before="180"/>
    </w:pPr>
    <w:rPr>
      <w:rFonts w:eastAsia="Times New Roman"/>
      <w:iCs/>
      <w:color w:val="000000"/>
      <w:szCs w:val="24"/>
      <w:lang w:val="x-none" w:eastAsia="x-none"/>
    </w:rPr>
  </w:style>
  <w:style w:type="character" w:customStyle="1" w:styleId="SubtitleChar">
    <w:name w:val="Subtitle Char"/>
    <w:aliases w:val="Company Char"/>
    <w:rPr>
      <w:rFonts w:ascii="Arial" w:eastAsia="Times New Roman" w:hAnsi="Arial"/>
      <w:iCs/>
      <w:color w:val="000000"/>
      <w:szCs w:val="24"/>
      <w:lang w:val="x-none" w:eastAsia="x-none"/>
    </w:rPr>
  </w:style>
  <w:style w:type="paragraph" w:styleId="Title">
    <w:name w:val="Title"/>
    <w:aliases w:val="H5"/>
    <w:basedOn w:val="Heading2"/>
    <w:next w:val="Normal"/>
    <w:qFormat/>
    <w:pPr>
      <w:spacing w:before="0" w:after="0"/>
      <w:jc w:val="left"/>
    </w:pPr>
    <w:rPr>
      <w:i/>
      <w:smallCaps w:val="0"/>
      <w:color w:val="17365D"/>
      <w:sz w:val="18"/>
      <w:szCs w:val="52"/>
    </w:rPr>
  </w:style>
  <w:style w:type="character" w:customStyle="1" w:styleId="TitleChar">
    <w:name w:val="Title Char"/>
    <w:aliases w:val="H5 Char"/>
    <w:rPr>
      <w:rFonts w:ascii="Arial Black" w:eastAsia="Times New Roman" w:hAnsi="Arial Black" w:cs="Times New Roman"/>
      <w:bCs/>
      <w:i/>
      <w:color w:val="17365D"/>
      <w:sz w:val="18"/>
      <w:szCs w:val="52"/>
    </w:rPr>
  </w:style>
  <w:style w:type="paragraph" w:styleId="Header">
    <w:name w:val="header"/>
    <w:basedOn w:val="Normal"/>
    <w:pPr>
      <w:tabs>
        <w:tab w:val="center" w:pos="4680"/>
        <w:tab w:val="right" w:pos="9360"/>
      </w:tabs>
    </w:pPr>
    <w:rPr>
      <w:szCs w:val="20"/>
      <w:lang w:val="x-none" w:eastAsia="x-none"/>
    </w:rPr>
  </w:style>
  <w:style w:type="character" w:customStyle="1" w:styleId="HeaderChar">
    <w:name w:val="Header Char"/>
    <w:rPr>
      <w:rFonts w:ascii="Arial" w:hAnsi="Arial"/>
    </w:rPr>
  </w:style>
  <w:style w:type="paragraph" w:styleId="Footer">
    <w:name w:val="footer"/>
    <w:basedOn w:val="Normal"/>
    <w:pPr>
      <w:tabs>
        <w:tab w:val="center" w:pos="4680"/>
        <w:tab w:val="right" w:pos="9360"/>
      </w:tabs>
    </w:pPr>
    <w:rPr>
      <w:szCs w:val="20"/>
      <w:lang w:val="x-none" w:eastAsia="x-none"/>
    </w:rPr>
  </w:style>
  <w:style w:type="character" w:customStyle="1" w:styleId="FooterChar">
    <w:name w:val="Footer Char"/>
    <w:rPr>
      <w:rFonts w:ascii="Arial" w:hAnsi="Arial"/>
    </w:rPr>
  </w:style>
  <w:style w:type="paragraph" w:styleId="BalloonText">
    <w:name w:val="Balloon Text"/>
    <w:basedOn w:val="Normal"/>
    <w:semiHidden/>
    <w:rPr>
      <w:rFonts w:ascii="Tahoma" w:hAnsi="Tahoma"/>
      <w:sz w:val="16"/>
      <w:szCs w:val="16"/>
      <w:lang w:val="x-none" w:eastAsia="x-none"/>
    </w:rPr>
  </w:style>
  <w:style w:type="character" w:customStyle="1" w:styleId="BalloonTextChar">
    <w:name w:val="Balloon Text Char"/>
    <w:semiHidden/>
    <w:rPr>
      <w:rFonts w:ascii="Tahoma" w:hAnsi="Tahoma" w:cs="Tahoma"/>
      <w:sz w:val="16"/>
      <w:szCs w:val="16"/>
    </w:rPr>
  </w:style>
  <w:style w:type="character" w:customStyle="1" w:styleId="Heading4Char">
    <w:name w:val="Heading 4 Char"/>
    <w:rPr>
      <w:rFonts w:ascii="Arial Black" w:eastAsia="Times New Roman" w:hAnsi="Arial Black"/>
      <w:smallCaps/>
      <w:color w:val="002060"/>
      <w:sz w:val="21"/>
      <w:szCs w:val="28"/>
      <w:lang w:val="x-none" w:eastAsia="x-none"/>
    </w:rPr>
  </w:style>
  <w:style w:type="paragraph" w:customStyle="1" w:styleId="bullet">
    <w:name w:val="bullet"/>
    <w:basedOn w:val="Normal"/>
    <w:pPr>
      <w:numPr>
        <w:numId w:val="1"/>
      </w:numPr>
      <w:tabs>
        <w:tab w:val="left" w:pos="360"/>
      </w:tabs>
    </w:pPr>
    <w:rPr>
      <w:rFonts w:eastAsia="MS Mincho" w:hint="eastAsia"/>
      <w:color w:val="000000"/>
      <w:sz w:val="19"/>
      <w:szCs w:val="20"/>
      <w:lang w:eastAsia="ja-JP"/>
    </w:rPr>
  </w:style>
  <w:style w:type="character" w:customStyle="1" w:styleId="SubtleEmphasis1">
    <w:name w:val="Subtle Emphasis1"/>
    <w:aliases w:val="bul"/>
    <w:rPr>
      <w:i/>
      <w:iCs/>
      <w:color w:val="808080"/>
    </w:rPr>
  </w:style>
  <w:style w:type="character" w:customStyle="1" w:styleId="IntenseEmphasis1">
    <w:name w:val="Intense Emphasis1"/>
    <w:rPr>
      <w:b/>
      <w:bCs/>
      <w:i/>
      <w:iCs/>
      <w:color w:val="4F81BD"/>
    </w:rPr>
  </w:style>
  <w:style w:type="paragraph" w:customStyle="1" w:styleId="MediumList2-Accent41">
    <w:name w:val="Medium List 2 - Accent 41"/>
    <w:basedOn w:val="Normal"/>
    <w:pPr>
      <w:tabs>
        <w:tab w:val="left" w:pos="360"/>
        <w:tab w:val="left" w:pos="720"/>
      </w:tabs>
    </w:pPr>
    <w:rPr>
      <w:sz w:val="21"/>
    </w:rPr>
  </w:style>
  <w:style w:type="paragraph" w:styleId="BodyText">
    <w:name w:val="Body Text"/>
    <w:basedOn w:val="Normal"/>
    <w:pPr>
      <w:tabs>
        <w:tab w:val="left" w:pos="5760"/>
      </w:tabs>
    </w:pPr>
    <w:rPr>
      <w:rFonts w:ascii="Times New Roman" w:eastAsia="Times New Roman" w:hAnsi="Times New Roman"/>
      <w:szCs w:val="24"/>
      <w:lang w:val="x-none" w:eastAsia="x-none"/>
    </w:rPr>
  </w:style>
  <w:style w:type="character" w:customStyle="1" w:styleId="BodyTextChar">
    <w:name w:val="Body Text Char"/>
    <w:rPr>
      <w:rFonts w:ascii="Times New Roman" w:eastAsia="Times New Roman" w:hAnsi="Times New Roman"/>
      <w:szCs w:val="24"/>
    </w:rPr>
  </w:style>
  <w:style w:type="character" w:styleId="Hyperlink">
    <w:name w:val="Hyperlink"/>
    <w:rPr>
      <w:color w:val="0000FF"/>
      <w:u w:val="single"/>
    </w:rPr>
  </w:style>
  <w:style w:type="character" w:customStyle="1" w:styleId="Heading5Char">
    <w:name w:val="Heading 5 Char"/>
    <w:rPr>
      <w:rFonts w:ascii="Arial Black" w:eastAsia="Times New Roman" w:hAnsi="Arial Black"/>
      <w:bCs/>
      <w:i/>
      <w:iCs/>
      <w:color w:val="002060"/>
      <w:sz w:val="18"/>
      <w:szCs w:val="26"/>
    </w:rPr>
  </w:style>
  <w:style w:type="character" w:customStyle="1" w:styleId="Heading3Char">
    <w:name w:val="Heading 3 Char"/>
    <w:rPr>
      <w:rFonts w:ascii="Arial" w:eastAsia="Times New Roman" w:hAnsi="Arial"/>
      <w:bCs/>
      <w:i/>
      <w:sz w:val="18"/>
      <w:szCs w:val="26"/>
    </w:rPr>
  </w:style>
  <w:style w:type="paragraph" w:customStyle="1" w:styleId="ColorfulShading-Accent31">
    <w:name w:val="Colorful Shading - Accent 31"/>
    <w:basedOn w:val="Normal"/>
    <w:uiPriority w:val="99"/>
    <w:qFormat/>
    <w:pPr>
      <w:widowControl w:val="0"/>
      <w:numPr>
        <w:numId w:val="2"/>
      </w:numPr>
      <w:ind w:left="720"/>
    </w:pPr>
  </w:style>
  <w:style w:type="paragraph" w:customStyle="1" w:styleId="text12blackjustified">
    <w:name w:val="text12blackjustified"/>
    <w:basedOn w:val="Normal"/>
    <w:pPr>
      <w:spacing w:before="100" w:beforeAutospacing="1" w:after="100" w:afterAutospacing="1" w:line="312" w:lineRule="auto"/>
      <w:jc w:val="both"/>
    </w:pPr>
    <w:rPr>
      <w:rFonts w:ascii="Times New Roman" w:eastAsia="Times New Roman" w:hAnsi="Times New Roman"/>
      <w:color w:val="000000"/>
      <w:sz w:val="14"/>
      <w:szCs w:val="14"/>
      <w:lang w:val="en-CA" w:eastAsia="en-CA"/>
    </w:rPr>
  </w:style>
  <w:style w:type="character" w:customStyle="1" w:styleId="Heading9Char">
    <w:name w:val="Heading 9 Char"/>
    <w:semiHidden/>
    <w:rPr>
      <w:rFonts w:ascii="Cambria" w:eastAsia="Times New Roman" w:hAnsi="Cambria" w:cs="Times New Roman"/>
      <w:sz w:val="22"/>
      <w:szCs w:val="22"/>
    </w:rPr>
  </w:style>
  <w:style w:type="paragraph" w:styleId="BodyText2">
    <w:name w:val="Body Text 2"/>
    <w:basedOn w:val="Normal"/>
    <w:semiHidden/>
    <w:pPr>
      <w:spacing w:after="120" w:line="480" w:lineRule="auto"/>
    </w:pPr>
    <w:rPr>
      <w:rFonts w:ascii="Garamond" w:hAnsi="Garamond"/>
      <w:sz w:val="22"/>
      <w:lang w:val="x-none" w:eastAsia="x-none"/>
    </w:rPr>
  </w:style>
  <w:style w:type="character" w:customStyle="1" w:styleId="BodyText2Char">
    <w:name w:val="Body Text 2 Char"/>
    <w:semiHidden/>
    <w:rPr>
      <w:rFonts w:ascii="Garamond" w:hAnsi="Garamond"/>
      <w:sz w:val="22"/>
      <w:szCs w:val="22"/>
    </w:rPr>
  </w:style>
  <w:style w:type="paragraph" w:styleId="EndnoteText">
    <w:name w:val="endnote text"/>
    <w:basedOn w:val="Normal"/>
    <w:pPr>
      <w:widowControl w:val="0"/>
      <w:suppressAutoHyphens/>
    </w:pPr>
    <w:rPr>
      <w:rFonts w:ascii="Courier" w:eastAsia="Times New Roman" w:hAnsi="Courier"/>
      <w:szCs w:val="20"/>
      <w:lang w:val="x-none" w:eastAsia="ar-SA"/>
    </w:rPr>
  </w:style>
  <w:style w:type="character" w:customStyle="1" w:styleId="EndnoteTextChar">
    <w:name w:val="Endnote Text Char"/>
    <w:rPr>
      <w:rFonts w:ascii="Courier" w:eastAsia="Times New Roman" w:hAnsi="Courier" w:cs="Courier"/>
      <w:lang w:eastAsia="ar-SA"/>
    </w:rPr>
  </w:style>
  <w:style w:type="character" w:customStyle="1" w:styleId="Heading7Char">
    <w:name w:val="Heading 7 Char"/>
    <w:semiHidden/>
    <w:rPr>
      <w:rFonts w:ascii="Calibri" w:eastAsia="Times New Roman" w:hAnsi="Calibri" w:cs="Times New Roman"/>
      <w:sz w:val="24"/>
      <w:szCs w:val="24"/>
    </w:rPr>
  </w:style>
  <w:style w:type="paragraph" w:styleId="BlockText">
    <w:name w:val="Block Text"/>
    <w:basedOn w:val="Normal"/>
    <w:pPr>
      <w:ind w:left="2160" w:right="-1800"/>
    </w:pPr>
    <w:rPr>
      <w:rFonts w:ascii="Times New Roman" w:eastAsia="Times New Roman" w:hAnsi="Times New Roman"/>
      <w:sz w:val="24"/>
      <w:szCs w:val="24"/>
    </w:rPr>
  </w:style>
  <w:style w:type="paragraph" w:customStyle="1" w:styleId="MediumShading1-Accent21">
    <w:name w:val="Medium Shading 1 - Accent 21"/>
    <w:rPr>
      <w:rFonts w:ascii="Garamond" w:hAnsi="Garamond"/>
      <w:szCs w:val="22"/>
    </w:rPr>
  </w:style>
  <w:style w:type="paragraph" w:styleId="BodyTextIndent2">
    <w:name w:val="Body Text Indent 2"/>
    <w:basedOn w:val="Normal"/>
    <w:semiHidden/>
    <w:pPr>
      <w:spacing w:after="120" w:line="480" w:lineRule="auto"/>
      <w:ind w:left="360"/>
    </w:pPr>
    <w:rPr>
      <w:lang w:val="x-none" w:eastAsia="x-none"/>
    </w:rPr>
  </w:style>
  <w:style w:type="character" w:customStyle="1" w:styleId="BodyTextIndent2Char">
    <w:name w:val="Body Text Indent 2 Char"/>
    <w:semiHidden/>
    <w:rPr>
      <w:rFonts w:ascii="Arial" w:hAnsi="Arial"/>
      <w:szCs w:val="22"/>
    </w:rPr>
  </w:style>
  <w:style w:type="paragraph" w:styleId="ListBullet2">
    <w:name w:val="List Bullet 2"/>
    <w:basedOn w:val="Normal"/>
    <w:autoRedefine/>
    <w:pPr>
      <w:numPr>
        <w:numId w:val="3"/>
      </w:numPr>
      <w:tabs>
        <w:tab w:val="left" w:pos="360"/>
        <w:tab w:val="right" w:pos="9360"/>
      </w:tabs>
      <w:jc w:val="both"/>
    </w:pPr>
    <w:rPr>
      <w:rFonts w:ascii="Times New Roman" w:eastAsia="Times New Roman" w:hAnsi="Times New Roman"/>
      <w:sz w:val="21"/>
      <w:szCs w:val="21"/>
    </w:rPr>
  </w:style>
  <w:style w:type="character" w:customStyle="1" w:styleId="apple-converted-space">
    <w:name w:val="apple-converted-space"/>
  </w:style>
  <w:style w:type="paragraph" w:customStyle="1" w:styleId="Summary">
    <w:name w:val="Summary"/>
    <w:basedOn w:val="Normal"/>
    <w:pPr>
      <w:pBdr>
        <w:bottom w:val="single" w:sz="6" w:space="1" w:color="auto"/>
      </w:pBdr>
    </w:pPr>
    <w:rPr>
      <w:rFonts w:ascii="Garamond" w:eastAsia="Times New Roman" w:hAnsi="Garamond"/>
      <w:caps/>
      <w:spacing w:val="30"/>
      <w:sz w:val="22"/>
    </w:rPr>
  </w:style>
  <w:style w:type="paragraph" w:customStyle="1" w:styleId="StyleGaramond20ptCentered">
    <w:name w:val="Style Garamond 20 pt Centered"/>
    <w:basedOn w:val="Normal"/>
    <w:pPr>
      <w:jc w:val="center"/>
    </w:pPr>
    <w:rPr>
      <w:rFonts w:ascii="Garamond" w:eastAsia="Times New Roman" w:hAnsi="Garamond"/>
      <w:caps/>
      <w:spacing w:val="28"/>
      <w:sz w:val="40"/>
      <w:szCs w:val="40"/>
    </w:rPr>
  </w:style>
  <w:style w:type="paragraph" w:customStyle="1" w:styleId="StyleGaramond11ptCentered">
    <w:name w:val="Style Garamond 11 pt Centered"/>
    <w:basedOn w:val="Normal"/>
    <w:pPr>
      <w:jc w:val="center"/>
    </w:pPr>
    <w:rPr>
      <w:rFonts w:ascii="Garamond" w:eastAsia="Times New Roman" w:hAnsi="Garamond"/>
      <w:caps/>
      <w:szCs w:val="20"/>
    </w:rPr>
  </w:style>
  <w:style w:type="character" w:styleId="PageNumber">
    <w:name w:val="page number"/>
    <w:rPr>
      <w:rFonts w:cs="Times New Roman"/>
    </w:rPr>
  </w:style>
  <w:style w:type="character" w:customStyle="1" w:styleId="BookTitle1">
    <w:name w:val="Book Title1"/>
    <w:rPr>
      <w:rFonts w:cs="Times New Roman"/>
      <w:b/>
      <w:bCs/>
      <w:smallCaps/>
      <w:spacing w:val="5"/>
    </w:rPr>
  </w:style>
  <w:style w:type="character" w:customStyle="1" w:styleId="Hyperlink1">
    <w:name w:val="Hyperlink1"/>
    <w:rPr>
      <w:color w:val="0037E3"/>
      <w:sz w:val="20"/>
      <w:u w:val="single"/>
    </w:rPr>
  </w:style>
  <w:style w:type="character" w:customStyle="1" w:styleId="apple-style-span">
    <w:name w:val="apple-style-span"/>
  </w:style>
  <w:style w:type="paragraph" w:styleId="BodyTextIndent3">
    <w:name w:val="Body Text Indent 3"/>
    <w:basedOn w:val="Normal"/>
    <w:semiHidden/>
    <w:pPr>
      <w:spacing w:after="120"/>
      <w:ind w:left="360"/>
    </w:pPr>
    <w:rPr>
      <w:sz w:val="16"/>
      <w:szCs w:val="16"/>
      <w:lang w:val="x-none" w:eastAsia="x-none"/>
    </w:rPr>
  </w:style>
  <w:style w:type="character" w:customStyle="1" w:styleId="BodyTextIndent3Char">
    <w:name w:val="Body Text Indent 3 Char"/>
    <w:semiHidden/>
    <w:rPr>
      <w:rFonts w:ascii="Arial" w:hAnsi="Arial"/>
      <w:sz w:val="16"/>
      <w:szCs w:val="16"/>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deanfoods.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larmon@yahoo.com" TargetMode="External"/><Relationship Id="rId8" Type="http://schemas.openxmlformats.org/officeDocument/2006/relationships/hyperlink" Target="../../../../KK/AppData/Users/KK/AppData/Local/Users/mikel11us/Downloads/peerless-av.com" TargetMode="External"/><Relationship Id="rId9" Type="http://schemas.openxmlformats.org/officeDocument/2006/relationships/hyperlink" Target="http://www.visedresources.com" TargetMode="External"/><Relationship Id="rId10" Type="http://schemas.openxmlformats.org/officeDocument/2006/relationships/hyperlink" Target="http://www.newellrubberma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1945</Words>
  <Characters>11092</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13011</CharactersWithSpaces>
  <SharedDoc>false</SharedDoc>
  <HLinks>
    <vt:vector size="36" baseType="variant">
      <vt:variant>
        <vt:i4>5898302</vt:i4>
      </vt:variant>
      <vt:variant>
        <vt:i4>15</vt:i4>
      </vt:variant>
      <vt:variant>
        <vt:i4>0</vt:i4>
      </vt:variant>
      <vt:variant>
        <vt:i4>5</vt:i4>
      </vt:variant>
      <vt:variant>
        <vt:lpwstr>http://www.deanfoods.com/</vt:lpwstr>
      </vt:variant>
      <vt:variant>
        <vt:lpwstr/>
      </vt:variant>
      <vt:variant>
        <vt:i4>4259922</vt:i4>
      </vt:variant>
      <vt:variant>
        <vt:i4>12</vt:i4>
      </vt:variant>
      <vt:variant>
        <vt:i4>0</vt:i4>
      </vt:variant>
      <vt:variant>
        <vt:i4>5</vt:i4>
      </vt:variant>
      <vt:variant>
        <vt:lpwstr>http://www.newellrubbermaid.com/</vt:lpwstr>
      </vt:variant>
      <vt:variant>
        <vt:lpwstr/>
      </vt:variant>
      <vt:variant>
        <vt:i4>3735606</vt:i4>
      </vt:variant>
      <vt:variant>
        <vt:i4>9</vt:i4>
      </vt:variant>
      <vt:variant>
        <vt:i4>0</vt:i4>
      </vt:variant>
      <vt:variant>
        <vt:i4>5</vt:i4>
      </vt:variant>
      <vt:variant>
        <vt:lpwstr>http://www.visedresources.com/</vt:lpwstr>
      </vt:variant>
      <vt:variant>
        <vt:lpwstr/>
      </vt:variant>
      <vt:variant>
        <vt:i4>7012479</vt:i4>
      </vt:variant>
      <vt:variant>
        <vt:i4>6</vt:i4>
      </vt:variant>
      <vt:variant>
        <vt:i4>0</vt:i4>
      </vt:variant>
      <vt:variant>
        <vt:i4>5</vt:i4>
      </vt:variant>
      <vt:variant>
        <vt:lpwstr>../../../../../KK/AppData/Users/KK/AppData/Local/Users/mikel11us/Downloads/peerless-av.com</vt:lpwstr>
      </vt:variant>
      <vt:variant>
        <vt:lpwstr/>
      </vt:variant>
      <vt:variant>
        <vt:i4>7012479</vt:i4>
      </vt:variant>
      <vt:variant>
        <vt:i4>3</vt:i4>
      </vt:variant>
      <vt:variant>
        <vt:i4>0</vt:i4>
      </vt:variant>
      <vt:variant>
        <vt:i4>5</vt:i4>
      </vt:variant>
      <vt:variant>
        <vt:lpwstr>../../../../../KK/AppData/Users/KK/AppData/Local/Users/mikel11us/Downloads/peerless-av.com</vt:lpwstr>
      </vt:variant>
      <vt:variant>
        <vt:lpwstr/>
      </vt:variant>
      <vt:variant>
        <vt:i4>1900596</vt:i4>
      </vt:variant>
      <vt:variant>
        <vt:i4>0</vt:i4>
      </vt:variant>
      <vt:variant>
        <vt:i4>0</vt:i4>
      </vt:variant>
      <vt:variant>
        <vt:i4>5</vt:i4>
      </vt:variant>
      <vt:variant>
        <vt:lpwstr>mailto:mlarmon@yahoo.com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LARMON</dc:creator>
  <cp:keywords/>
  <cp:lastModifiedBy>Michael Larmon</cp:lastModifiedBy>
  <cp:revision>11</cp:revision>
  <cp:lastPrinted>2016-02-23T15:50:00Z</cp:lastPrinted>
  <dcterms:created xsi:type="dcterms:W3CDTF">2017-01-09T17:58:00Z</dcterms:created>
  <dcterms:modified xsi:type="dcterms:W3CDTF">2017-09-06T15:47:00Z</dcterms:modified>
</cp:coreProperties>
</file>