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96178" w:rsidP="00416163" w:rsidRDefault="003640CD" w14:paraId="3C7FB3DA">
      <w:pPr>
        <w:tabs>
          <w:tab w:val="left" w:pos="2898"/>
          <w:tab w:val="left" w:pos="8838"/>
        </w:tabs>
        <w:spacing w:after="120"/>
        <w:jc w:val="both"/>
        <w:rPr>
          <w:rFonts w:cs="Arial"/>
          <w:b/>
          <w:color w:val="000080"/>
          <w:szCs w:val="18"/>
          <w:lang w:val="en-US"/>
        </w:rPr>
      </w:pPr>
      <w:r>
        <w:rPr>
          <w:rFonts w:cs="Arial"/>
          <w:b/>
          <w:color w:val="000080"/>
          <w:szCs w:val="18"/>
          <w:lang w:val="en-US"/>
        </w:rPr>
        <w:t>Hari Krishna Yadav Galam</w:t>
      </w:r>
    </w:p>
    <w:p w:rsidRPr="003640CD" w:rsidR="003640CD" w:rsidP="00416163" w:rsidRDefault="003640CD" w14:paraId="28A53226">
      <w:pPr>
        <w:tabs>
          <w:tab w:val="left" w:pos="2898"/>
          <w:tab w:val="left" w:pos="8838"/>
        </w:tabs>
        <w:spacing w:after="120"/>
        <w:jc w:val="both"/>
        <w:rPr>
          <w:rFonts w:cs="Arial"/>
          <w:b/>
          <w:color w:val="000080"/>
          <w:szCs w:val="18"/>
          <w:lang w:val="en-US"/>
        </w:rPr>
      </w:pPr>
      <w:r>
        <w:rPr>
          <w:rFonts w:cs="Arial"/>
          <w:b/>
          <w:color w:val="000080"/>
          <w:szCs w:val="18"/>
          <w:lang w:val="en-US"/>
        </w:rPr>
        <w:t>Team Lead</w:t>
      </w:r>
    </w:p>
    <w:p w:rsidR="00F05205" w:rsidRDefault="00F05205" w14:paraId="06D9F63F">
      <w:pPr>
        <w:jc w:val="both"/>
        <w:rPr>
          <w:rFonts w:cs="Arial"/>
          <w:bCs/>
          <w:szCs w:val="18"/>
          <w:lang w:val="fr-FR"/>
        </w:rPr>
      </w:pPr>
      <w:r w:rsidRPr="00696178">
        <w:rPr>
          <w:rFonts w:cs="Arial"/>
          <w:bCs/>
          <w:szCs w:val="18"/>
          <w:lang w:val="fr-FR"/>
        </w:rPr>
        <w:t xml:space="preserve">Email: </w:t>
      </w:r>
      <w:hyperlink w:history="1" r:id="rId8">
        <w:r w:rsidRPr="00FC2817" w:rsidR="008D56F0">
          <w:rPr>
            <w:rStyle w:val="Hyperlink"/>
            <w:rFonts w:cs="Arial"/>
            <w:bCs/>
            <w:szCs w:val="18"/>
            <w:lang w:val="fr-FR"/>
          </w:rPr>
          <w:t>harigalam@yahoo.co.in</w:t>
        </w:r>
      </w:hyperlink>
    </w:p>
    <w:p w:rsidRPr="00696178" w:rsidR="00F05205" w:rsidRDefault="00B80AF0" w14:paraId="1EA7E8D6" w14:noSpellErr="1" w14:textId="656B7DD6">
      <w:pPr>
        <w:jc w:val="both"/>
        <w:rPr>
          <w:rFonts w:cs="Arial"/>
          <w:bCs/>
          <w:szCs w:val="18"/>
          <w:lang w:val="fr-FR"/>
        </w:rPr>
      </w:pPr>
      <w:r w:rsidRPr="656B7DD6" w:rsidR="656B7DD6">
        <w:rPr>
          <w:rFonts w:ascii="Arial" w:hAnsi="Arial" w:eastAsia="Arial" w:cs="Arial"/>
          <w:lang w:val="fr-FR"/>
        </w:rPr>
        <w:t>Phone: +91</w:t>
      </w:r>
      <w:r w:rsidRPr="656B7DD6" w:rsidR="656B7DD6">
        <w:rPr>
          <w:rFonts w:ascii="Arial" w:hAnsi="Arial" w:eastAsia="Arial" w:cs="Arial"/>
          <w:lang w:val="fr-FR"/>
        </w:rPr>
        <w:t xml:space="preserve"> 7</w:t>
      </w:r>
      <w:r w:rsidRPr="656B7DD6" w:rsidR="656B7DD6">
        <w:rPr>
          <w:rFonts w:ascii="Arial" w:hAnsi="Arial" w:eastAsia="Arial" w:cs="Arial"/>
          <w:lang w:val="fr-FR"/>
        </w:rPr>
        <w:t>093055292</w:t>
      </w:r>
    </w:p>
    <w:p w:rsidRPr="00696178" w:rsidR="00F05205" w:rsidRDefault="00F05205" w14:paraId="6A71A9D1">
      <w:pPr>
        <w:pBdr>
          <w:top w:val="single" w:color="000000" w:sz="4" w:space="1"/>
        </w:pBdr>
        <w:jc w:val="both"/>
        <w:rPr>
          <w:rFonts w:cs="Arial"/>
          <w:bCs/>
          <w:szCs w:val="18"/>
          <w:lang w:val="fr-FR"/>
        </w:rPr>
      </w:pPr>
    </w:p>
    <w:p w:rsidRPr="00696178" w:rsidR="00F05205" w:rsidP="00AA5403" w:rsidRDefault="002A00DA" w14:paraId="1C6C59DA">
      <w:pPr>
        <w:tabs>
          <w:tab w:val="left" w:pos="2808"/>
          <w:tab w:val="left" w:pos="8748"/>
        </w:tabs>
        <w:spacing w:after="120"/>
        <w:ind w:left="120" w:hanging="210"/>
        <w:jc w:val="both"/>
        <w:rPr>
          <w:rFonts w:cs="Arial"/>
          <w:b/>
          <w:color w:val="000080"/>
          <w:szCs w:val="18"/>
        </w:rPr>
      </w:pPr>
      <w:r w:rsidRPr="00696178">
        <w:rPr>
          <w:rFonts w:cs="Arial"/>
          <w:b/>
          <w:color w:val="000080"/>
          <w:szCs w:val="18"/>
        </w:rPr>
        <w:t>Experience Summary</w:t>
      </w:r>
      <w:r w:rsidRPr="00696178" w:rsidR="00F05205">
        <w:rPr>
          <w:rFonts w:cs="Arial"/>
          <w:b/>
          <w:color w:val="000080"/>
          <w:szCs w:val="18"/>
        </w:rPr>
        <w:t xml:space="preserve"> </w:t>
      </w:r>
    </w:p>
    <w:p w:rsidRPr="00696178" w:rsidR="009B25C7" w:rsidP="00AA5403" w:rsidRDefault="009B25C7" w14:paraId="194CFAC8">
      <w:pPr>
        <w:pStyle w:val="BodyText3"/>
        <w:ind w:right="-180" w:firstLine="90"/>
        <w:rPr>
          <w:rFonts w:ascii="Arial" w:hAnsi="Arial" w:cs="Arial"/>
          <w:b w:val="0"/>
          <w:bCs/>
          <w:i w:val="0"/>
          <w:color w:val="auto"/>
          <w:sz w:val="18"/>
          <w:szCs w:val="18"/>
        </w:rPr>
      </w:pPr>
    </w:p>
    <w:p w:rsidR="00D61BF0" w:rsidP="00D61BF0" w:rsidRDefault="00AF37FA" w14:paraId="286B283B">
      <w:pPr>
        <w:pStyle w:val="BodyText3"/>
        <w:ind w:right="-180" w:firstLine="90"/>
        <w:rPr>
          <w:rFonts w:ascii="Arial" w:hAnsi="Arial" w:cs="Arial"/>
          <w:b w:val="0"/>
          <w:bCs/>
          <w:i w:val="0"/>
          <w:color w:val="auto"/>
          <w:sz w:val="18"/>
          <w:szCs w:val="18"/>
        </w:rPr>
      </w:pPr>
      <w:r w:rsidRPr="00D61BF0">
        <w:rPr>
          <w:rFonts w:ascii="Arial" w:hAnsi="Arial" w:cs="Arial"/>
          <w:b w:val="0"/>
          <w:bCs/>
          <w:i w:val="0"/>
          <w:color w:val="auto"/>
          <w:sz w:val="18"/>
          <w:szCs w:val="18"/>
        </w:rPr>
        <w:t xml:space="preserve">Overall experience of </w:t>
      </w:r>
      <w:r w:rsidR="00A5415F">
        <w:rPr>
          <w:rFonts w:ascii="Arial" w:hAnsi="Arial" w:cs="Arial"/>
          <w:b w:val="0"/>
          <w:bCs/>
          <w:i w:val="0"/>
          <w:color w:val="auto"/>
          <w:sz w:val="18"/>
          <w:szCs w:val="18"/>
        </w:rPr>
        <w:t>7</w:t>
      </w:r>
      <w:r w:rsidR="003640CD">
        <w:rPr>
          <w:rFonts w:ascii="Arial" w:hAnsi="Arial" w:cs="Arial"/>
          <w:b w:val="0"/>
          <w:bCs/>
          <w:i w:val="0"/>
          <w:color w:val="auto"/>
          <w:sz w:val="18"/>
          <w:szCs w:val="18"/>
        </w:rPr>
        <w:t>.6</w:t>
      </w:r>
      <w:r w:rsidRPr="00D61BF0">
        <w:rPr>
          <w:rFonts w:ascii="Arial" w:hAnsi="Arial" w:cs="Arial"/>
          <w:b w:val="0"/>
          <w:bCs/>
          <w:i w:val="0"/>
          <w:color w:val="auto"/>
          <w:sz w:val="18"/>
          <w:szCs w:val="18"/>
        </w:rPr>
        <w:t xml:space="preserve"> years with comprehensive technical expertise in </w:t>
      </w:r>
      <w:r w:rsidR="00535A50">
        <w:rPr>
          <w:rFonts w:ascii="Arial" w:hAnsi="Arial" w:cs="Arial"/>
          <w:b w:val="0"/>
          <w:bCs/>
          <w:i w:val="0"/>
          <w:color w:val="auto"/>
          <w:sz w:val="18"/>
          <w:szCs w:val="18"/>
        </w:rPr>
        <w:t xml:space="preserve">.NET technologies </w:t>
      </w:r>
      <w:r w:rsidRPr="00D61BF0">
        <w:rPr>
          <w:rFonts w:ascii="Arial" w:hAnsi="Arial" w:cs="Arial"/>
          <w:b w:val="0"/>
          <w:bCs/>
          <w:i w:val="0"/>
          <w:color w:val="auto"/>
          <w:sz w:val="18"/>
          <w:szCs w:val="18"/>
        </w:rPr>
        <w:t>using Object Oriented programming. Experienced in all facets of software development life cycle from requirements analysis, architecture, design, coding, testing to product release and implementation.</w:t>
      </w:r>
      <w:r w:rsidRPr="00D61BF0" w:rsidR="00D61BF0">
        <w:rPr>
          <w:rFonts w:ascii="Arial" w:hAnsi="Arial" w:cs="Arial"/>
          <w:b w:val="0"/>
          <w:bCs/>
          <w:i w:val="0"/>
          <w:color w:val="auto"/>
          <w:sz w:val="18"/>
          <w:szCs w:val="18"/>
        </w:rPr>
        <w:t xml:space="preserve"> </w:t>
      </w:r>
      <w:r w:rsidRPr="00696178" w:rsidR="00D61BF0">
        <w:rPr>
          <w:rFonts w:ascii="Arial" w:hAnsi="Arial" w:cs="Arial"/>
          <w:b w:val="0"/>
          <w:bCs/>
          <w:i w:val="0"/>
          <w:color w:val="auto"/>
          <w:sz w:val="18"/>
          <w:szCs w:val="18"/>
        </w:rPr>
        <w:t>Have 3 years of onsite experience working at client location in UK.</w:t>
      </w:r>
    </w:p>
    <w:p w:rsidRPr="00696178" w:rsidR="00F05205" w:rsidRDefault="00F05205" w14:paraId="6A7C9215">
      <w:pPr>
        <w:tabs>
          <w:tab w:val="left" w:pos="2898"/>
          <w:tab w:val="left" w:pos="8838"/>
        </w:tabs>
        <w:spacing w:after="120"/>
        <w:jc w:val="both"/>
        <w:rPr>
          <w:rFonts w:cs="Arial"/>
          <w:b/>
          <w:color w:val="000080"/>
          <w:szCs w:val="18"/>
        </w:rPr>
      </w:pPr>
    </w:p>
    <w:p w:rsidRPr="00696178" w:rsidR="00696178" w:rsidP="00696178" w:rsidRDefault="00696178" w14:paraId="6708309F">
      <w:pPr>
        <w:widowControl w:val="0"/>
        <w:tabs>
          <w:tab w:val="left" w:pos="2898"/>
          <w:tab w:val="left" w:pos="8838"/>
        </w:tabs>
        <w:autoSpaceDE w:val="0"/>
        <w:autoSpaceDN w:val="0"/>
        <w:adjustRightInd w:val="0"/>
        <w:spacing w:after="120"/>
        <w:jc w:val="both"/>
        <w:rPr>
          <w:rFonts w:cs="Arial"/>
          <w:b/>
          <w:bCs/>
          <w:color w:val="00007F"/>
          <w:kern w:val="1"/>
          <w:sz w:val="20"/>
        </w:rPr>
      </w:pPr>
      <w:r w:rsidRPr="00696178">
        <w:rPr>
          <w:rFonts w:cs="Arial"/>
          <w:b/>
          <w:bCs/>
          <w:color w:val="00007F"/>
          <w:kern w:val="1"/>
          <w:sz w:val="20"/>
        </w:rPr>
        <w:t>Areas of expertise</w:t>
      </w:r>
    </w:p>
    <w:p w:rsidR="0043724F" w:rsidP="0043724F" w:rsidRDefault="0043724F" w14:paraId="34F4F4CD">
      <w:pPr>
        <w:widowControl w:val="0"/>
        <w:tabs>
          <w:tab w:val="left" w:pos="720"/>
          <w:tab w:val="left" w:pos="990"/>
        </w:tabs>
        <w:autoSpaceDE w:val="0"/>
        <w:autoSpaceDN w:val="0"/>
        <w:adjustRightInd w:val="0"/>
        <w:spacing w:after="0"/>
        <w:ind w:left="720" w:hanging="720"/>
        <w:jc w:val="both"/>
        <w:rPr>
          <w:rFonts w:ascii="Symbol" w:hAnsi="Symbol" w:cs="Symbol"/>
          <w:kern w:val="1"/>
          <w:sz w:val="20"/>
        </w:rPr>
      </w:pPr>
      <w:r>
        <w:rPr>
          <w:rFonts w:cs="Arial"/>
          <w:kern w:val="1"/>
          <w:sz w:val="20"/>
          <w:lang w:val="en-US"/>
        </w:rPr>
        <w:t xml:space="preserve"> </w:t>
      </w:r>
      <w:r>
        <w:rPr>
          <w:rFonts w:ascii="Symbol" w:hAnsi="Symbol" w:cs="Symbol"/>
          <w:kern w:val="1"/>
          <w:sz w:val="20"/>
        </w:rPr>
        <w:tab/>
      </w:r>
    </w:p>
    <w:p w:rsidR="0043724F" w:rsidP="0043724F" w:rsidRDefault="0043724F" w14:paraId="65A05252">
      <w:pPr>
        <w:widowControl w:val="0"/>
        <w:numPr>
          <w:ilvl w:val="0"/>
          <w:numId w:val="15"/>
        </w:numPr>
        <w:tabs>
          <w:tab w:val="left" w:pos="720"/>
          <w:tab w:val="left" w:pos="990"/>
        </w:tabs>
        <w:autoSpaceDE w:val="0"/>
        <w:autoSpaceDN w:val="0"/>
        <w:adjustRightInd w:val="0"/>
        <w:spacing w:after="0"/>
        <w:jc w:val="both"/>
        <w:rPr>
          <w:rFonts w:ascii="Symbol" w:hAnsi="Symbol" w:cs="Symbol"/>
          <w:kern w:val="1"/>
          <w:sz w:val="20"/>
        </w:rPr>
      </w:pPr>
      <w:r>
        <w:rPr>
          <w:rFonts w:cs="Arial"/>
          <w:kern w:val="1"/>
          <w:sz w:val="20"/>
        </w:rPr>
        <w:t>Work experience in analysis, design and development of N-tier web applications using .NET technologies and involved in all phases of SDLC</w:t>
      </w:r>
    </w:p>
    <w:p w:rsidR="0043724F" w:rsidP="0043724F" w:rsidRDefault="0043724F" w14:paraId="75D7A9BE">
      <w:pPr>
        <w:widowControl w:val="0"/>
        <w:numPr>
          <w:ilvl w:val="0"/>
          <w:numId w:val="15"/>
        </w:numPr>
        <w:tabs>
          <w:tab w:val="left" w:pos="720"/>
          <w:tab w:val="left" w:pos="990"/>
        </w:tabs>
        <w:autoSpaceDE w:val="0"/>
        <w:autoSpaceDN w:val="0"/>
        <w:adjustRightInd w:val="0"/>
        <w:spacing w:after="0"/>
        <w:jc w:val="both"/>
        <w:rPr>
          <w:rFonts w:cs="Arial"/>
          <w:kern w:val="1"/>
          <w:sz w:val="20"/>
        </w:rPr>
      </w:pPr>
      <w:r>
        <w:rPr>
          <w:rFonts w:cs="Arial"/>
          <w:kern w:val="1"/>
          <w:sz w:val="20"/>
        </w:rPr>
        <w:t>Proficient in developing components in .NET using C#.</w:t>
      </w:r>
    </w:p>
    <w:p w:rsidRPr="00696178" w:rsidR="00827C89" w:rsidP="00827C89" w:rsidRDefault="00827C89" w14:paraId="7A02ED48">
      <w:pPr>
        <w:widowControl w:val="0"/>
        <w:numPr>
          <w:ilvl w:val="0"/>
          <w:numId w:val="18"/>
        </w:numPr>
        <w:tabs>
          <w:tab w:val="left" w:pos="720"/>
          <w:tab w:val="left" w:pos="990"/>
        </w:tabs>
        <w:autoSpaceDE w:val="0"/>
        <w:autoSpaceDN w:val="0"/>
        <w:adjustRightInd w:val="0"/>
        <w:spacing w:after="0"/>
        <w:jc w:val="both"/>
        <w:rPr>
          <w:rFonts w:cs="Arial"/>
          <w:kern w:val="1"/>
          <w:sz w:val="20"/>
        </w:rPr>
      </w:pPr>
      <w:r w:rsidRPr="00696178">
        <w:rPr>
          <w:rFonts w:cs="Arial"/>
          <w:kern w:val="1"/>
          <w:sz w:val="20"/>
        </w:rPr>
        <w:t>Experience in Test Driven Development</w:t>
      </w:r>
      <w:r>
        <w:rPr>
          <w:rFonts w:cs="Arial"/>
          <w:kern w:val="1"/>
          <w:sz w:val="20"/>
        </w:rPr>
        <w:t xml:space="preserve"> (TDD)</w:t>
      </w:r>
      <w:r w:rsidRPr="00696178">
        <w:rPr>
          <w:rFonts w:cs="Arial"/>
          <w:kern w:val="1"/>
          <w:sz w:val="20"/>
        </w:rPr>
        <w:t xml:space="preserve"> using MSpec, Nunit.</w:t>
      </w:r>
    </w:p>
    <w:p w:rsidR="0043724F" w:rsidP="0043724F" w:rsidRDefault="0043724F" w14:paraId="0C87F703">
      <w:pPr>
        <w:widowControl w:val="0"/>
        <w:numPr>
          <w:ilvl w:val="0"/>
          <w:numId w:val="18"/>
        </w:numPr>
        <w:tabs>
          <w:tab w:val="left" w:pos="720"/>
          <w:tab w:val="left" w:pos="990"/>
        </w:tabs>
        <w:autoSpaceDE w:val="0"/>
        <w:autoSpaceDN w:val="0"/>
        <w:adjustRightInd w:val="0"/>
        <w:spacing w:after="0"/>
        <w:jc w:val="both"/>
        <w:rPr>
          <w:rFonts w:cs="Arial"/>
          <w:kern w:val="1"/>
          <w:sz w:val="20"/>
        </w:rPr>
      </w:pPr>
      <w:r>
        <w:rPr>
          <w:rFonts w:cs="Arial"/>
          <w:kern w:val="1"/>
          <w:sz w:val="20"/>
        </w:rPr>
        <w:t>Experience in deployment activities in UAT, Test, Live servers</w:t>
      </w:r>
    </w:p>
    <w:p w:rsidRPr="00827C89" w:rsidR="0043724F" w:rsidP="0043724F" w:rsidRDefault="0043724F" w14:paraId="65FDE69F">
      <w:pPr>
        <w:widowControl w:val="0"/>
        <w:numPr>
          <w:ilvl w:val="0"/>
          <w:numId w:val="18"/>
        </w:numPr>
        <w:tabs>
          <w:tab w:val="left" w:pos="720"/>
          <w:tab w:val="left" w:pos="990"/>
          <w:tab w:val="left" w:pos="5565"/>
        </w:tabs>
        <w:autoSpaceDE w:val="0"/>
        <w:autoSpaceDN w:val="0"/>
        <w:adjustRightInd w:val="0"/>
        <w:spacing w:after="0"/>
        <w:jc w:val="both"/>
        <w:rPr>
          <w:rFonts w:cs="Arial"/>
          <w:kern w:val="1"/>
          <w:sz w:val="20"/>
        </w:rPr>
      </w:pPr>
      <w:r w:rsidRPr="00827C89">
        <w:rPr>
          <w:rFonts w:cs="Arial"/>
          <w:kern w:val="1"/>
          <w:sz w:val="20"/>
        </w:rPr>
        <w:t>Worked on MVC</w:t>
      </w:r>
      <w:r w:rsidR="00827C89">
        <w:rPr>
          <w:rFonts w:cs="Arial"/>
          <w:kern w:val="1"/>
          <w:sz w:val="20"/>
        </w:rPr>
        <w:t>, MVP</w:t>
      </w:r>
      <w:r w:rsidRPr="00827C89">
        <w:rPr>
          <w:rFonts w:cs="Arial"/>
          <w:kern w:val="1"/>
          <w:sz w:val="20"/>
        </w:rPr>
        <w:t xml:space="preserve"> design patterns</w:t>
      </w:r>
      <w:r w:rsidRPr="00827C89">
        <w:rPr>
          <w:rFonts w:cs="Arial"/>
          <w:kern w:val="1"/>
          <w:sz w:val="20"/>
        </w:rPr>
        <w:tab/>
      </w:r>
    </w:p>
    <w:p w:rsidR="0043724F" w:rsidP="0043724F" w:rsidRDefault="0043724F" w14:paraId="6693AC9F">
      <w:pPr>
        <w:widowControl w:val="0"/>
        <w:numPr>
          <w:ilvl w:val="0"/>
          <w:numId w:val="18"/>
        </w:numPr>
        <w:tabs>
          <w:tab w:val="left" w:pos="720"/>
          <w:tab w:val="left" w:pos="990"/>
        </w:tabs>
        <w:autoSpaceDE w:val="0"/>
        <w:autoSpaceDN w:val="0"/>
        <w:adjustRightInd w:val="0"/>
        <w:spacing w:after="0"/>
        <w:jc w:val="both"/>
        <w:rPr>
          <w:rFonts w:cs="Arial"/>
          <w:kern w:val="1"/>
          <w:sz w:val="20"/>
        </w:rPr>
      </w:pPr>
      <w:r>
        <w:rPr>
          <w:rFonts w:cs="Arial"/>
          <w:kern w:val="1"/>
          <w:sz w:val="20"/>
        </w:rPr>
        <w:t>Code and design implementation based on Client requirements</w:t>
      </w:r>
    </w:p>
    <w:p w:rsidRPr="00696178" w:rsidR="00696178" w:rsidRDefault="00696178" w14:paraId="7572BA4A">
      <w:pPr>
        <w:tabs>
          <w:tab w:val="left" w:pos="2898"/>
          <w:tab w:val="left" w:pos="8838"/>
        </w:tabs>
        <w:spacing w:after="120"/>
        <w:jc w:val="both"/>
        <w:rPr>
          <w:rFonts w:cs="Arial"/>
          <w:b/>
          <w:color w:val="000080"/>
          <w:szCs w:val="18"/>
        </w:rPr>
      </w:pPr>
    </w:p>
    <w:p w:rsidRPr="00696178" w:rsidR="00F05205" w:rsidRDefault="00F05205" w14:paraId="18DB30B7">
      <w:pPr>
        <w:tabs>
          <w:tab w:val="left" w:pos="2898"/>
          <w:tab w:val="left" w:pos="8838"/>
        </w:tabs>
        <w:spacing w:after="120"/>
        <w:jc w:val="both"/>
        <w:rPr>
          <w:rFonts w:cs="Arial"/>
          <w:b/>
          <w:color w:val="000080"/>
          <w:szCs w:val="18"/>
        </w:rPr>
      </w:pPr>
      <w:r w:rsidRPr="00696178">
        <w:rPr>
          <w:rFonts w:cs="Arial"/>
          <w:b/>
          <w:color w:val="000080"/>
          <w:szCs w:val="18"/>
        </w:rPr>
        <w:t>Technology</w:t>
      </w:r>
    </w:p>
    <w:tbl>
      <w:tblPr>
        <w:tblW w:w="9529" w:type="dxa"/>
        <w:tblInd w:w="-5" w:type="dxa"/>
        <w:tblLayout w:type="fixed"/>
        <w:tblLook w:val="0000" w:firstRow="0" w:lastRow="0" w:firstColumn="0" w:lastColumn="0" w:noHBand="0" w:noVBand="0"/>
      </w:tblPr>
      <w:tblGrid>
        <w:gridCol w:w="3094"/>
        <w:gridCol w:w="3375"/>
        <w:gridCol w:w="3060"/>
      </w:tblGrid>
      <w:tr w:rsidRPr="00696178" w:rsidR="0040699D" w:rsidTr="0040699D" w14:paraId="6917E055">
        <w:trPr>
          <w:cantSplit/>
          <w:trHeight w:val="458"/>
        </w:trPr>
        <w:tc>
          <w:tcPr>
            <w:tcW w:w="3094" w:type="dxa"/>
            <w:tcBorders>
              <w:top w:val="single" w:color="000000" w:sz="4" w:space="0"/>
              <w:left w:val="single" w:color="000000" w:sz="4" w:space="0"/>
              <w:bottom w:val="single" w:color="000000" w:sz="4" w:space="0"/>
            </w:tcBorders>
            <w:shd w:val="clear" w:color="auto" w:fill="BFBFBF"/>
          </w:tcPr>
          <w:p w:rsidRPr="00696178" w:rsidR="0040699D" w:rsidP="008A26CD" w:rsidRDefault="0040699D" w14:paraId="1A8E6CAA">
            <w:pPr>
              <w:snapToGrid w:val="0"/>
              <w:spacing w:before="20" w:after="20"/>
              <w:jc w:val="center"/>
              <w:rPr>
                <w:rFonts w:cs="Arial"/>
                <w:b/>
                <w:bCs/>
                <w:szCs w:val="18"/>
              </w:rPr>
            </w:pPr>
            <w:r w:rsidRPr="00696178">
              <w:rPr>
                <w:rFonts w:cs="Arial"/>
                <w:b/>
                <w:bCs/>
                <w:szCs w:val="18"/>
              </w:rPr>
              <w:t>Software</w:t>
            </w:r>
          </w:p>
        </w:tc>
        <w:tc>
          <w:tcPr>
            <w:tcW w:w="3375" w:type="dxa"/>
            <w:tcBorders>
              <w:top w:val="single" w:color="000000" w:sz="4" w:space="0"/>
              <w:left w:val="single" w:color="000000" w:sz="4" w:space="0"/>
              <w:bottom w:val="single" w:color="000000" w:sz="4" w:space="0"/>
            </w:tcBorders>
            <w:shd w:val="clear" w:color="auto" w:fill="BFBFBF"/>
          </w:tcPr>
          <w:p w:rsidRPr="00696178" w:rsidR="0040699D" w:rsidP="008A26CD" w:rsidRDefault="0040699D" w14:paraId="136A535B">
            <w:pPr>
              <w:pStyle w:val="Header"/>
              <w:tabs>
                <w:tab w:val="clear" w:pos="4320"/>
                <w:tab w:val="clear" w:pos="8640"/>
              </w:tabs>
              <w:snapToGrid w:val="0"/>
              <w:spacing w:before="20" w:after="20" w:line="360" w:lineRule="auto"/>
              <w:jc w:val="center"/>
              <w:rPr>
                <w:rFonts w:cs="Arial"/>
                <w:b/>
                <w:bCs/>
                <w:szCs w:val="18"/>
              </w:rPr>
            </w:pPr>
            <w:r w:rsidRPr="00696178">
              <w:rPr>
                <w:rFonts w:cs="Arial"/>
                <w:b/>
                <w:bCs/>
                <w:szCs w:val="18"/>
              </w:rPr>
              <w:t>Tools</w:t>
            </w:r>
          </w:p>
        </w:tc>
        <w:tc>
          <w:tcPr>
            <w:tcW w:w="3060" w:type="dxa"/>
            <w:tcBorders>
              <w:top w:val="single" w:color="000000" w:sz="4" w:space="0"/>
              <w:left w:val="single" w:color="000000" w:sz="4" w:space="0"/>
              <w:bottom w:val="single" w:color="000000" w:sz="4" w:space="0"/>
              <w:right w:val="single" w:color="000000" w:sz="4" w:space="0"/>
            </w:tcBorders>
            <w:shd w:val="clear" w:color="auto" w:fill="BFBFBF"/>
          </w:tcPr>
          <w:p w:rsidRPr="00696178" w:rsidR="0040699D" w:rsidP="0040699D" w:rsidRDefault="0040699D" w14:paraId="328F4289">
            <w:pPr>
              <w:pStyle w:val="Header"/>
              <w:tabs>
                <w:tab w:val="clear" w:pos="4320"/>
                <w:tab w:val="clear" w:pos="8640"/>
              </w:tabs>
              <w:snapToGrid w:val="0"/>
              <w:spacing w:before="20" w:after="20" w:line="360" w:lineRule="auto"/>
              <w:rPr>
                <w:rFonts w:cs="Arial"/>
                <w:b/>
                <w:bCs/>
                <w:szCs w:val="18"/>
              </w:rPr>
            </w:pPr>
            <w:r w:rsidRPr="00696178">
              <w:rPr>
                <w:rFonts w:cs="Arial"/>
                <w:b/>
                <w:bCs/>
                <w:szCs w:val="18"/>
              </w:rPr>
              <w:t>Features &amp; Methodologies</w:t>
            </w:r>
          </w:p>
        </w:tc>
      </w:tr>
      <w:tr w:rsidRPr="00696178" w:rsidR="0040699D" w:rsidTr="0040699D" w14:paraId="7BFD5A84">
        <w:trPr>
          <w:cantSplit/>
          <w:trHeight w:val="239"/>
        </w:trPr>
        <w:tc>
          <w:tcPr>
            <w:tcW w:w="3094" w:type="dxa"/>
            <w:tcBorders>
              <w:top w:val="single" w:color="000000" w:sz="4" w:space="0"/>
              <w:left w:val="single" w:color="000000" w:sz="4" w:space="0"/>
              <w:bottom w:val="single" w:color="000000" w:sz="4" w:space="0"/>
            </w:tcBorders>
          </w:tcPr>
          <w:p w:rsidRPr="00696178" w:rsidR="0040699D" w:rsidP="008A26CD" w:rsidRDefault="0040699D" w14:paraId="4EA02E5C">
            <w:pPr>
              <w:numPr>
                <w:ilvl w:val="0"/>
                <w:numId w:val="5"/>
              </w:numPr>
              <w:tabs>
                <w:tab w:val="left" w:pos="1080"/>
              </w:tabs>
              <w:snapToGrid w:val="0"/>
              <w:spacing w:before="60" w:after="60"/>
              <w:rPr>
                <w:rFonts w:cs="Arial"/>
                <w:bCs/>
                <w:szCs w:val="18"/>
              </w:rPr>
            </w:pPr>
            <w:r w:rsidRPr="00696178">
              <w:rPr>
                <w:rFonts w:cs="Arial"/>
                <w:bCs/>
                <w:szCs w:val="18"/>
              </w:rPr>
              <w:t xml:space="preserve">.NET Framework </w:t>
            </w:r>
            <w:r w:rsidRPr="00696178" w:rsidR="002A6E68">
              <w:rPr>
                <w:rFonts w:cs="Arial"/>
                <w:bCs/>
                <w:szCs w:val="18"/>
              </w:rPr>
              <w:t>4.0</w:t>
            </w:r>
            <w:r w:rsidRPr="00696178">
              <w:rPr>
                <w:rFonts w:cs="Arial"/>
                <w:bCs/>
                <w:szCs w:val="18"/>
              </w:rPr>
              <w:t xml:space="preserve"> </w:t>
            </w:r>
            <w:r w:rsidRPr="00696178" w:rsidR="00175BFE">
              <w:rPr>
                <w:rFonts w:cs="Arial"/>
                <w:bCs/>
                <w:szCs w:val="18"/>
              </w:rPr>
              <w:t xml:space="preserve"> </w:t>
            </w:r>
            <w:r w:rsidRPr="00696178" w:rsidR="001856C0">
              <w:rPr>
                <w:rFonts w:cs="Arial"/>
                <w:bCs/>
                <w:szCs w:val="18"/>
              </w:rPr>
              <w:t xml:space="preserve">   </w:t>
            </w:r>
          </w:p>
          <w:p w:rsidR="0040699D" w:rsidP="008A26CD" w:rsidRDefault="002A6E68" w14:paraId="4E6DBF17">
            <w:pPr>
              <w:numPr>
                <w:ilvl w:val="0"/>
                <w:numId w:val="5"/>
              </w:numPr>
              <w:tabs>
                <w:tab w:val="left" w:pos="1080"/>
              </w:tabs>
              <w:spacing w:before="60" w:after="60"/>
              <w:rPr>
                <w:rFonts w:cs="Arial"/>
                <w:bCs/>
                <w:szCs w:val="18"/>
              </w:rPr>
            </w:pPr>
            <w:r w:rsidRPr="00696178">
              <w:rPr>
                <w:rFonts w:cs="Arial"/>
                <w:bCs/>
                <w:szCs w:val="18"/>
              </w:rPr>
              <w:t>C#</w:t>
            </w:r>
          </w:p>
          <w:p w:rsidRPr="00696178" w:rsidR="00463B73" w:rsidP="00463B73" w:rsidRDefault="00463B73" w14:paraId="4D963F58">
            <w:pPr>
              <w:numPr>
                <w:ilvl w:val="0"/>
                <w:numId w:val="5"/>
              </w:numPr>
              <w:tabs>
                <w:tab w:val="left" w:pos="1080"/>
              </w:tabs>
              <w:spacing w:before="60" w:after="60"/>
              <w:rPr>
                <w:rFonts w:cs="Arial"/>
                <w:bCs/>
                <w:szCs w:val="18"/>
              </w:rPr>
            </w:pPr>
            <w:r w:rsidRPr="00696178">
              <w:rPr>
                <w:rFonts w:cs="Arial"/>
                <w:bCs/>
                <w:szCs w:val="18"/>
              </w:rPr>
              <w:t xml:space="preserve">ASP.NET </w:t>
            </w:r>
            <w:r w:rsidR="00E3794C">
              <w:rPr>
                <w:rFonts w:cs="Arial"/>
                <w:bCs/>
                <w:szCs w:val="18"/>
              </w:rPr>
              <w:t>MVC</w:t>
            </w:r>
          </w:p>
          <w:p w:rsidRPr="00696178" w:rsidR="0040699D" w:rsidP="008A26CD" w:rsidRDefault="007C04CF" w14:paraId="12779C5B">
            <w:pPr>
              <w:numPr>
                <w:ilvl w:val="0"/>
                <w:numId w:val="5"/>
              </w:numPr>
              <w:tabs>
                <w:tab w:val="left" w:pos="1080"/>
              </w:tabs>
              <w:spacing w:before="60" w:after="60"/>
              <w:rPr>
                <w:rFonts w:cs="Arial"/>
                <w:bCs/>
                <w:szCs w:val="18"/>
              </w:rPr>
            </w:pPr>
            <w:r w:rsidRPr="00696178">
              <w:rPr>
                <w:rFonts w:cs="Arial"/>
                <w:bCs/>
                <w:szCs w:val="18"/>
              </w:rPr>
              <w:t xml:space="preserve">MS </w:t>
            </w:r>
            <w:r w:rsidRPr="00696178" w:rsidR="0040699D">
              <w:rPr>
                <w:rFonts w:cs="Arial"/>
                <w:bCs/>
                <w:szCs w:val="18"/>
              </w:rPr>
              <w:t>SQL Server</w:t>
            </w:r>
          </w:p>
          <w:p w:rsidRPr="00696178" w:rsidR="00F311A5" w:rsidP="00230BC4" w:rsidRDefault="00F311A5" w14:paraId="16D8C9CD">
            <w:pPr>
              <w:numPr>
                <w:ilvl w:val="0"/>
                <w:numId w:val="5"/>
              </w:numPr>
              <w:tabs>
                <w:tab w:val="left" w:pos="1080"/>
              </w:tabs>
              <w:spacing w:before="60" w:after="60"/>
              <w:rPr>
                <w:rFonts w:cs="Arial"/>
                <w:bCs/>
                <w:szCs w:val="18"/>
              </w:rPr>
            </w:pPr>
            <w:r w:rsidRPr="00696178">
              <w:rPr>
                <w:rFonts w:cs="Arial"/>
                <w:bCs/>
                <w:szCs w:val="18"/>
              </w:rPr>
              <w:t>MSpec</w:t>
            </w:r>
          </w:p>
          <w:p w:rsidRPr="00696178" w:rsidR="00F311A5" w:rsidP="00230BC4" w:rsidRDefault="00F311A5" w14:paraId="11BDC9DC">
            <w:pPr>
              <w:numPr>
                <w:ilvl w:val="0"/>
                <w:numId w:val="5"/>
              </w:numPr>
              <w:tabs>
                <w:tab w:val="left" w:pos="1080"/>
              </w:tabs>
              <w:spacing w:before="60" w:after="60"/>
              <w:rPr>
                <w:rFonts w:cs="Arial"/>
                <w:bCs/>
                <w:szCs w:val="18"/>
              </w:rPr>
            </w:pPr>
            <w:r w:rsidRPr="00696178">
              <w:rPr>
                <w:rFonts w:cs="Arial"/>
                <w:bCs/>
                <w:szCs w:val="18"/>
              </w:rPr>
              <w:t>Nunit</w:t>
            </w:r>
          </w:p>
          <w:p w:rsidRPr="00696178" w:rsidR="00F311A5" w:rsidP="00230BC4" w:rsidRDefault="00F311A5" w14:paraId="448EBEAF">
            <w:pPr>
              <w:numPr>
                <w:ilvl w:val="0"/>
                <w:numId w:val="5"/>
              </w:numPr>
              <w:tabs>
                <w:tab w:val="left" w:pos="1080"/>
              </w:tabs>
              <w:spacing w:before="60" w:after="60"/>
              <w:rPr>
                <w:rFonts w:cs="Arial"/>
                <w:bCs/>
                <w:szCs w:val="18"/>
              </w:rPr>
            </w:pPr>
            <w:r w:rsidRPr="00696178">
              <w:rPr>
                <w:rFonts w:cs="Arial"/>
                <w:bCs/>
                <w:szCs w:val="18"/>
              </w:rPr>
              <w:t>SpecFlow</w:t>
            </w:r>
          </w:p>
          <w:p w:rsidRPr="00696178" w:rsidR="007C04CF" w:rsidP="00230BC4" w:rsidRDefault="007C04CF" w14:paraId="5EB61453">
            <w:pPr>
              <w:numPr>
                <w:ilvl w:val="0"/>
                <w:numId w:val="5"/>
              </w:numPr>
              <w:tabs>
                <w:tab w:val="left" w:pos="1080"/>
              </w:tabs>
              <w:spacing w:before="60" w:after="60"/>
              <w:rPr>
                <w:rFonts w:cs="Arial"/>
                <w:bCs/>
                <w:szCs w:val="18"/>
              </w:rPr>
            </w:pPr>
            <w:r w:rsidRPr="00696178">
              <w:rPr>
                <w:rFonts w:cs="Arial"/>
                <w:bCs/>
                <w:szCs w:val="18"/>
              </w:rPr>
              <w:t>NServiceBus</w:t>
            </w:r>
          </w:p>
          <w:p w:rsidRPr="00696178" w:rsidR="007C04CF" w:rsidP="00230BC4" w:rsidRDefault="007C04CF" w14:paraId="3B3CA145">
            <w:pPr>
              <w:numPr>
                <w:ilvl w:val="0"/>
                <w:numId w:val="5"/>
              </w:numPr>
              <w:tabs>
                <w:tab w:val="left" w:pos="1080"/>
              </w:tabs>
              <w:spacing w:before="60" w:after="60"/>
              <w:rPr>
                <w:rFonts w:cs="Arial"/>
                <w:bCs/>
                <w:szCs w:val="18"/>
              </w:rPr>
            </w:pPr>
            <w:r w:rsidRPr="00696178">
              <w:rPr>
                <w:rFonts w:cs="Arial"/>
                <w:bCs/>
                <w:szCs w:val="18"/>
              </w:rPr>
              <w:t>NHibernate</w:t>
            </w:r>
          </w:p>
          <w:p w:rsidRPr="00696178" w:rsidR="00623ACF" w:rsidP="00230BC4" w:rsidRDefault="00623ACF" w14:paraId="3F99BB1F">
            <w:pPr>
              <w:numPr>
                <w:ilvl w:val="0"/>
                <w:numId w:val="5"/>
              </w:numPr>
              <w:tabs>
                <w:tab w:val="left" w:pos="1080"/>
              </w:tabs>
              <w:spacing w:before="60" w:after="60"/>
              <w:rPr>
                <w:rFonts w:cs="Arial"/>
                <w:bCs/>
                <w:szCs w:val="18"/>
              </w:rPr>
            </w:pPr>
            <w:r w:rsidRPr="00696178">
              <w:rPr>
                <w:rFonts w:cs="Arial"/>
                <w:bCs/>
                <w:szCs w:val="18"/>
              </w:rPr>
              <w:t>Castle.Windsor</w:t>
            </w:r>
          </w:p>
          <w:p w:rsidRPr="00696178" w:rsidR="00623ACF" w:rsidP="00230BC4" w:rsidRDefault="00623ACF" w14:paraId="33A80E88">
            <w:pPr>
              <w:numPr>
                <w:ilvl w:val="0"/>
                <w:numId w:val="5"/>
              </w:numPr>
              <w:tabs>
                <w:tab w:val="left" w:pos="1080"/>
              </w:tabs>
              <w:spacing w:before="60" w:after="60"/>
              <w:rPr>
                <w:rFonts w:cs="Arial"/>
                <w:bCs/>
                <w:szCs w:val="18"/>
              </w:rPr>
            </w:pPr>
            <w:r w:rsidRPr="00696178">
              <w:rPr>
                <w:rFonts w:cs="Arial"/>
                <w:bCs/>
                <w:szCs w:val="18"/>
              </w:rPr>
              <w:t xml:space="preserve">Ninject </w:t>
            </w:r>
          </w:p>
          <w:p w:rsidRPr="00696178" w:rsidR="007C04CF" w:rsidP="007C04CF" w:rsidRDefault="007C04CF" w14:paraId="6EF2D326">
            <w:pPr>
              <w:tabs>
                <w:tab w:val="left" w:pos="1080"/>
              </w:tabs>
              <w:spacing w:before="60" w:after="60"/>
              <w:ind w:left="1080"/>
              <w:rPr>
                <w:rFonts w:cs="Arial"/>
                <w:bCs/>
                <w:szCs w:val="18"/>
              </w:rPr>
            </w:pPr>
          </w:p>
        </w:tc>
        <w:tc>
          <w:tcPr>
            <w:tcW w:w="3375" w:type="dxa"/>
            <w:tcBorders>
              <w:top w:val="single" w:color="000000" w:sz="4" w:space="0"/>
              <w:left w:val="single" w:color="000000" w:sz="4" w:space="0"/>
              <w:bottom w:val="single" w:color="000000" w:sz="4" w:space="0"/>
            </w:tcBorders>
          </w:tcPr>
          <w:p w:rsidRPr="00696178" w:rsidR="0040699D" w:rsidP="008A26CD" w:rsidRDefault="00F311A5" w14:paraId="5399A671">
            <w:pPr>
              <w:numPr>
                <w:ilvl w:val="0"/>
                <w:numId w:val="6"/>
              </w:numPr>
              <w:snapToGrid w:val="0"/>
              <w:rPr>
                <w:rFonts w:cs="Arial"/>
                <w:bCs/>
                <w:szCs w:val="18"/>
              </w:rPr>
            </w:pPr>
            <w:r w:rsidRPr="00696178">
              <w:rPr>
                <w:rFonts w:cs="Arial"/>
                <w:bCs/>
                <w:szCs w:val="18"/>
              </w:rPr>
              <w:t>Visual Studio 2010</w:t>
            </w:r>
          </w:p>
          <w:p w:rsidRPr="00696178" w:rsidR="0040699D" w:rsidP="008A26CD" w:rsidRDefault="0040699D" w14:paraId="6415252D">
            <w:pPr>
              <w:numPr>
                <w:ilvl w:val="0"/>
                <w:numId w:val="6"/>
              </w:numPr>
              <w:rPr>
                <w:rFonts w:cs="Arial"/>
                <w:bCs/>
                <w:szCs w:val="18"/>
              </w:rPr>
            </w:pPr>
            <w:r w:rsidRPr="00696178">
              <w:rPr>
                <w:rFonts w:cs="Arial"/>
                <w:bCs/>
                <w:szCs w:val="18"/>
              </w:rPr>
              <w:t>TFS &amp; VSS</w:t>
            </w:r>
          </w:p>
          <w:p w:rsidRPr="00696178" w:rsidR="002A6E68" w:rsidP="008A26CD" w:rsidRDefault="002A6E68" w14:paraId="574B30A4">
            <w:pPr>
              <w:numPr>
                <w:ilvl w:val="0"/>
                <w:numId w:val="6"/>
              </w:numPr>
              <w:rPr>
                <w:rFonts w:cs="Arial"/>
                <w:bCs/>
                <w:szCs w:val="18"/>
              </w:rPr>
            </w:pPr>
            <w:r w:rsidRPr="00696178">
              <w:rPr>
                <w:rFonts w:cs="Arial"/>
                <w:bCs/>
                <w:szCs w:val="18"/>
              </w:rPr>
              <w:t>Anch SVN, Tortoise SVN</w:t>
            </w:r>
          </w:p>
          <w:p w:rsidRPr="00696178" w:rsidR="0040699D" w:rsidP="008A26CD" w:rsidRDefault="0040699D" w14:paraId="6EB70C17">
            <w:pPr>
              <w:numPr>
                <w:ilvl w:val="0"/>
                <w:numId w:val="6"/>
              </w:numPr>
              <w:rPr>
                <w:rFonts w:cs="Arial"/>
                <w:bCs/>
                <w:szCs w:val="18"/>
              </w:rPr>
            </w:pPr>
            <w:r w:rsidRPr="00696178">
              <w:rPr>
                <w:rFonts w:cs="Arial"/>
                <w:bCs/>
                <w:szCs w:val="18"/>
              </w:rPr>
              <w:t>IIS 7.0 &amp; 6.0</w:t>
            </w:r>
          </w:p>
          <w:p w:rsidRPr="00696178" w:rsidR="0040699D" w:rsidP="008A26CD" w:rsidRDefault="0040699D" w14:paraId="6E02B0BF">
            <w:pPr>
              <w:numPr>
                <w:ilvl w:val="0"/>
                <w:numId w:val="6"/>
              </w:numPr>
              <w:rPr>
                <w:rFonts w:cs="Arial"/>
                <w:bCs/>
                <w:szCs w:val="18"/>
              </w:rPr>
            </w:pPr>
            <w:r w:rsidRPr="00696178">
              <w:rPr>
                <w:rFonts w:cs="Arial"/>
                <w:bCs/>
                <w:szCs w:val="18"/>
              </w:rPr>
              <w:t>SOAP UI Tool</w:t>
            </w:r>
          </w:p>
          <w:p w:rsidRPr="00696178" w:rsidR="00F731AB" w:rsidP="008A26CD" w:rsidRDefault="00F731AB" w14:paraId="7E9648D2">
            <w:pPr>
              <w:numPr>
                <w:ilvl w:val="0"/>
                <w:numId w:val="6"/>
              </w:numPr>
              <w:rPr>
                <w:rFonts w:cs="Arial"/>
                <w:bCs/>
                <w:szCs w:val="18"/>
              </w:rPr>
            </w:pPr>
            <w:r w:rsidRPr="00696178">
              <w:rPr>
                <w:rFonts w:cs="Arial"/>
                <w:bCs/>
                <w:szCs w:val="18"/>
              </w:rPr>
              <w:t>Pl/S</w:t>
            </w:r>
            <w:r w:rsidR="00620025">
              <w:rPr>
                <w:rFonts w:cs="Arial"/>
                <w:bCs/>
                <w:szCs w:val="18"/>
              </w:rPr>
              <w:t>QL</w:t>
            </w:r>
            <w:r w:rsidRPr="00696178">
              <w:rPr>
                <w:rFonts w:cs="Arial"/>
                <w:bCs/>
                <w:szCs w:val="18"/>
              </w:rPr>
              <w:t xml:space="preserve"> Developer</w:t>
            </w:r>
          </w:p>
          <w:p w:rsidRPr="00696178" w:rsidR="007C04CF" w:rsidP="008A26CD" w:rsidRDefault="007C04CF" w14:paraId="6FA8FE15">
            <w:pPr>
              <w:numPr>
                <w:ilvl w:val="0"/>
                <w:numId w:val="6"/>
              </w:numPr>
              <w:rPr>
                <w:rFonts w:cs="Arial"/>
                <w:bCs/>
                <w:szCs w:val="18"/>
              </w:rPr>
            </w:pPr>
            <w:r w:rsidRPr="00696178">
              <w:rPr>
                <w:rFonts w:cs="Arial"/>
                <w:bCs/>
                <w:szCs w:val="18"/>
              </w:rPr>
              <w:t>Resharper</w:t>
            </w:r>
          </w:p>
          <w:p w:rsidRPr="00696178" w:rsidR="007C04CF" w:rsidP="008A26CD" w:rsidRDefault="007C04CF" w14:paraId="66BB4C25">
            <w:pPr>
              <w:numPr>
                <w:ilvl w:val="0"/>
                <w:numId w:val="6"/>
              </w:numPr>
              <w:rPr>
                <w:rFonts w:cs="Arial"/>
                <w:bCs/>
                <w:szCs w:val="18"/>
              </w:rPr>
            </w:pPr>
            <w:r w:rsidRPr="00696178">
              <w:rPr>
                <w:rFonts w:cs="Arial"/>
                <w:bCs/>
                <w:szCs w:val="18"/>
              </w:rPr>
              <w:t>Cruise Control for Continuous Integration</w:t>
            </w:r>
          </w:p>
          <w:p w:rsidRPr="00696178" w:rsidR="007C04CF" w:rsidP="007C04CF" w:rsidRDefault="007C04CF" w14:paraId="2CFB46B5">
            <w:pPr>
              <w:ind w:left="720"/>
              <w:rPr>
                <w:rFonts w:cs="Arial"/>
                <w:bCs/>
                <w:szCs w:val="18"/>
              </w:rPr>
            </w:pPr>
          </w:p>
        </w:tc>
        <w:tc>
          <w:tcPr>
            <w:tcW w:w="3060" w:type="dxa"/>
            <w:tcBorders>
              <w:top w:val="single" w:color="000000" w:sz="4" w:space="0"/>
              <w:left w:val="single" w:color="000000" w:sz="4" w:space="0"/>
              <w:bottom w:val="single" w:color="000000" w:sz="4" w:space="0"/>
              <w:right w:val="single" w:color="000000" w:sz="4" w:space="0"/>
            </w:tcBorders>
          </w:tcPr>
          <w:p w:rsidRPr="00696178" w:rsidR="0040699D" w:rsidP="008A26CD" w:rsidRDefault="0040699D" w14:paraId="7D9EB282">
            <w:pPr>
              <w:numPr>
                <w:ilvl w:val="0"/>
                <w:numId w:val="7"/>
              </w:numPr>
              <w:rPr>
                <w:rFonts w:cs="Arial"/>
                <w:bCs/>
                <w:szCs w:val="18"/>
              </w:rPr>
            </w:pPr>
            <w:r w:rsidRPr="00696178">
              <w:rPr>
                <w:rFonts w:cs="Arial"/>
                <w:bCs/>
                <w:szCs w:val="18"/>
              </w:rPr>
              <w:t>SOA</w:t>
            </w:r>
          </w:p>
          <w:p w:rsidRPr="00696178" w:rsidR="0040699D" w:rsidP="008A26CD" w:rsidRDefault="0040699D" w14:paraId="1DB47C7F">
            <w:pPr>
              <w:numPr>
                <w:ilvl w:val="0"/>
                <w:numId w:val="7"/>
              </w:numPr>
              <w:rPr>
                <w:rFonts w:cs="Arial"/>
                <w:bCs/>
                <w:szCs w:val="18"/>
              </w:rPr>
            </w:pPr>
            <w:r w:rsidRPr="00696178">
              <w:rPr>
                <w:rFonts w:cs="Arial"/>
                <w:bCs/>
                <w:szCs w:val="18"/>
              </w:rPr>
              <w:t>Test Driven Development</w:t>
            </w:r>
          </w:p>
          <w:p w:rsidRPr="00696178" w:rsidR="00F311A5" w:rsidP="008A26CD" w:rsidRDefault="00F311A5" w14:paraId="63048EB9">
            <w:pPr>
              <w:numPr>
                <w:ilvl w:val="0"/>
                <w:numId w:val="7"/>
              </w:numPr>
              <w:rPr>
                <w:rFonts w:cs="Arial"/>
                <w:bCs/>
                <w:szCs w:val="18"/>
              </w:rPr>
            </w:pPr>
            <w:r w:rsidRPr="00696178">
              <w:rPr>
                <w:rFonts w:cs="Arial"/>
                <w:bCs/>
                <w:szCs w:val="18"/>
              </w:rPr>
              <w:t>Extreme Programming</w:t>
            </w:r>
          </w:p>
          <w:p w:rsidRPr="00696178" w:rsidR="00F311A5" w:rsidP="008A26CD" w:rsidRDefault="00F311A5" w14:paraId="4B72B61C">
            <w:pPr>
              <w:numPr>
                <w:ilvl w:val="0"/>
                <w:numId w:val="7"/>
              </w:numPr>
              <w:rPr>
                <w:rFonts w:cs="Arial"/>
                <w:bCs/>
                <w:szCs w:val="18"/>
              </w:rPr>
            </w:pPr>
            <w:r w:rsidRPr="00696178">
              <w:rPr>
                <w:rFonts w:cs="Arial"/>
                <w:bCs/>
                <w:szCs w:val="18"/>
              </w:rPr>
              <w:t>Behaviour Driven Development</w:t>
            </w:r>
          </w:p>
          <w:p w:rsidRPr="00696178" w:rsidR="00F311A5" w:rsidP="008A26CD" w:rsidRDefault="00F311A5" w14:paraId="10892064">
            <w:pPr>
              <w:numPr>
                <w:ilvl w:val="0"/>
                <w:numId w:val="7"/>
              </w:numPr>
              <w:rPr>
                <w:rFonts w:cs="Arial"/>
                <w:bCs/>
                <w:szCs w:val="18"/>
              </w:rPr>
            </w:pPr>
            <w:r w:rsidRPr="00696178">
              <w:rPr>
                <w:rFonts w:cs="Arial"/>
                <w:bCs/>
                <w:szCs w:val="18"/>
              </w:rPr>
              <w:t>MVP</w:t>
            </w:r>
          </w:p>
          <w:p w:rsidRPr="00696178" w:rsidR="00F311A5" w:rsidP="008A26CD" w:rsidRDefault="00F311A5" w14:paraId="1B733A3B">
            <w:pPr>
              <w:numPr>
                <w:ilvl w:val="0"/>
                <w:numId w:val="7"/>
              </w:numPr>
              <w:rPr>
                <w:rFonts w:cs="Arial"/>
                <w:bCs/>
                <w:szCs w:val="18"/>
              </w:rPr>
            </w:pPr>
            <w:r w:rsidRPr="00696178">
              <w:rPr>
                <w:rFonts w:cs="Arial"/>
                <w:bCs/>
                <w:szCs w:val="18"/>
              </w:rPr>
              <w:t>MVC</w:t>
            </w:r>
          </w:p>
          <w:p w:rsidRPr="00696178" w:rsidR="00623ACF" w:rsidP="008A26CD" w:rsidRDefault="00623ACF" w14:paraId="0BFF900E">
            <w:pPr>
              <w:numPr>
                <w:ilvl w:val="0"/>
                <w:numId w:val="7"/>
              </w:numPr>
              <w:rPr>
                <w:rFonts w:cs="Arial"/>
                <w:bCs/>
                <w:szCs w:val="18"/>
              </w:rPr>
            </w:pPr>
            <w:r w:rsidRPr="00696178">
              <w:rPr>
                <w:rFonts w:cs="Arial"/>
                <w:bCs/>
                <w:szCs w:val="18"/>
              </w:rPr>
              <w:t>IOC</w:t>
            </w:r>
          </w:p>
          <w:p w:rsidRPr="00696178" w:rsidR="00623ACF" w:rsidP="008A26CD" w:rsidRDefault="00623ACF" w14:paraId="7821F8D2">
            <w:pPr>
              <w:numPr>
                <w:ilvl w:val="0"/>
                <w:numId w:val="7"/>
              </w:numPr>
              <w:rPr>
                <w:rFonts w:cs="Arial"/>
                <w:bCs/>
                <w:szCs w:val="18"/>
              </w:rPr>
            </w:pPr>
            <w:r w:rsidRPr="00696178">
              <w:rPr>
                <w:rFonts w:cs="Arial"/>
                <w:bCs/>
                <w:szCs w:val="18"/>
              </w:rPr>
              <w:t>SOLID principles</w:t>
            </w:r>
          </w:p>
          <w:p w:rsidRPr="00696178" w:rsidR="00F311A5" w:rsidP="00F311A5" w:rsidRDefault="00F311A5" w14:paraId="2F4A2059">
            <w:pPr>
              <w:ind w:left="1080"/>
              <w:rPr>
                <w:rFonts w:cs="Arial"/>
                <w:bCs/>
                <w:szCs w:val="18"/>
              </w:rPr>
            </w:pPr>
          </w:p>
          <w:p w:rsidRPr="00696178" w:rsidR="0040699D" w:rsidP="008A26CD" w:rsidRDefault="0040699D" w14:paraId="73CC1496">
            <w:pPr>
              <w:ind w:left="360"/>
              <w:rPr>
                <w:rFonts w:cs="Arial"/>
                <w:bCs/>
                <w:szCs w:val="18"/>
              </w:rPr>
            </w:pPr>
          </w:p>
        </w:tc>
      </w:tr>
    </w:tbl>
    <w:p w:rsidRPr="00696178" w:rsidR="0040699D" w:rsidP="0040699D" w:rsidRDefault="0040699D" w14:paraId="2915607F">
      <w:pPr>
        <w:spacing w:before="20" w:after="20"/>
        <w:rPr>
          <w:rFonts w:cs="Arial"/>
          <w:szCs w:val="18"/>
        </w:rPr>
      </w:pPr>
    </w:p>
    <w:p w:rsidRPr="00254847" w:rsidR="00483382" w:rsidP="00483382" w:rsidRDefault="00483382" w14:paraId="7615EF9C">
      <w:pPr>
        <w:widowControl w:val="0"/>
        <w:tabs>
          <w:tab w:val="left" w:pos="2898"/>
          <w:tab w:val="left" w:pos="8838"/>
        </w:tabs>
        <w:autoSpaceDE w:val="0"/>
        <w:autoSpaceDN w:val="0"/>
        <w:adjustRightInd w:val="0"/>
        <w:spacing w:after="120"/>
        <w:jc w:val="both"/>
        <w:rPr>
          <w:rFonts w:cs="Arial"/>
          <w:b/>
          <w:bCs/>
          <w:color w:val="00007F"/>
          <w:kern w:val="1"/>
          <w:sz w:val="20"/>
        </w:rPr>
      </w:pPr>
      <w:r>
        <w:rPr>
          <w:rFonts w:cs="Arial"/>
          <w:b/>
          <w:bCs/>
          <w:color w:val="00007F"/>
          <w:kern w:val="1"/>
          <w:sz w:val="20"/>
        </w:rPr>
        <w:t>Achievements</w:t>
      </w:r>
    </w:p>
    <w:p w:rsidR="00483382" w:rsidP="00483382" w:rsidRDefault="00483382" w14:paraId="0ADC9BBA">
      <w:pPr>
        <w:widowControl w:val="0"/>
        <w:tabs>
          <w:tab w:val="left" w:pos="0"/>
        </w:tabs>
        <w:autoSpaceDE w:val="0"/>
        <w:autoSpaceDN w:val="0"/>
        <w:adjustRightInd w:val="0"/>
        <w:spacing w:after="0"/>
        <w:jc w:val="both"/>
        <w:rPr>
          <w:rFonts w:cs="Arial"/>
          <w:color w:val="000000"/>
          <w:kern w:val="1"/>
          <w:sz w:val="20"/>
        </w:rPr>
      </w:pPr>
      <w:r>
        <w:rPr>
          <w:rFonts w:ascii="Symbol" w:hAnsi="Symbol" w:cs="Symbol"/>
          <w:color w:val="000000"/>
          <w:kern w:val="1"/>
          <w:sz w:val="20"/>
          <w:lang w:val="zh-CN"/>
        </w:rPr>
        <w:t></w:t>
      </w:r>
      <w:r>
        <w:rPr>
          <w:rFonts w:ascii="Symbol" w:hAnsi="Symbol" w:cs="Symbol"/>
          <w:color w:val="000000"/>
          <w:kern w:val="1"/>
          <w:sz w:val="20"/>
        </w:rPr>
        <w:t></w:t>
      </w:r>
      <w:r>
        <w:rPr>
          <w:rFonts w:ascii="Symbol" w:hAnsi="Symbol" w:cs="Symbol"/>
          <w:color w:val="000000"/>
          <w:kern w:val="1"/>
          <w:sz w:val="20"/>
        </w:rPr>
        <w:t></w:t>
      </w:r>
      <w:r>
        <w:rPr>
          <w:rFonts w:ascii="Symbol" w:hAnsi="Symbol" w:cs="Symbol"/>
          <w:color w:val="000000"/>
          <w:kern w:val="1"/>
          <w:sz w:val="20"/>
        </w:rPr>
        <w:t></w:t>
      </w:r>
      <w:r>
        <w:rPr>
          <w:rFonts w:ascii="Symbol" w:hAnsi="Symbol" w:cs="Symbol"/>
          <w:color w:val="000000"/>
          <w:kern w:val="1"/>
          <w:sz w:val="20"/>
        </w:rPr>
        <w:t></w:t>
      </w:r>
      <w:r>
        <w:rPr>
          <w:rFonts w:cs="Arial"/>
          <w:color w:val="000000"/>
          <w:kern w:val="1"/>
          <w:sz w:val="20"/>
        </w:rPr>
        <w:t xml:space="preserve">Received </w:t>
      </w:r>
      <w:r w:rsidR="00FC722F">
        <w:rPr>
          <w:rFonts w:cs="Arial"/>
          <w:color w:val="000000"/>
          <w:kern w:val="1"/>
          <w:sz w:val="20"/>
        </w:rPr>
        <w:t>a</w:t>
      </w:r>
      <w:r>
        <w:rPr>
          <w:rFonts w:cs="Arial"/>
          <w:color w:val="000000"/>
          <w:kern w:val="1"/>
          <w:sz w:val="20"/>
        </w:rPr>
        <w:t xml:space="preserve">ppreciation from client and has been continuously extended my contract </w:t>
      </w:r>
      <w:r w:rsidR="004E0FB9">
        <w:rPr>
          <w:rFonts w:cs="Arial"/>
          <w:color w:val="000000"/>
          <w:kern w:val="1"/>
          <w:sz w:val="20"/>
        </w:rPr>
        <w:t xml:space="preserve">for 3 years at onsite. </w:t>
      </w:r>
    </w:p>
    <w:p w:rsidR="00483382" w:rsidP="009046AC" w:rsidRDefault="00483382" w14:paraId="5007BA79">
      <w:pPr>
        <w:tabs>
          <w:tab w:val="left" w:pos="2898"/>
          <w:tab w:val="left" w:pos="8838"/>
        </w:tabs>
        <w:spacing w:after="120"/>
        <w:jc w:val="both"/>
        <w:rPr>
          <w:rFonts w:cs="Arial"/>
          <w:b/>
          <w:color w:val="000080"/>
          <w:szCs w:val="18"/>
        </w:rPr>
      </w:pPr>
    </w:p>
    <w:p w:rsidR="00FD2D12" w:rsidP="009046AC" w:rsidRDefault="00FD2D12" w14:paraId="1C03EABA">
      <w:pPr>
        <w:tabs>
          <w:tab w:val="left" w:pos="2898"/>
          <w:tab w:val="left" w:pos="8838"/>
        </w:tabs>
        <w:spacing w:after="120"/>
        <w:jc w:val="both"/>
        <w:rPr>
          <w:rFonts w:cs="Arial"/>
          <w:b/>
          <w:color w:val="000080"/>
          <w:szCs w:val="18"/>
        </w:rPr>
      </w:pPr>
    </w:p>
    <w:p w:rsidR="00FD2D12" w:rsidP="009046AC" w:rsidRDefault="00FD2D12" w14:paraId="4ED61A81">
      <w:pPr>
        <w:tabs>
          <w:tab w:val="left" w:pos="2898"/>
          <w:tab w:val="left" w:pos="8838"/>
        </w:tabs>
        <w:spacing w:after="120"/>
        <w:jc w:val="both"/>
        <w:rPr>
          <w:rFonts w:cs="Arial"/>
          <w:b/>
          <w:color w:val="000080"/>
          <w:szCs w:val="18"/>
        </w:rPr>
      </w:pPr>
    </w:p>
    <w:p w:rsidRPr="00696178" w:rsidR="00F05205" w:rsidRDefault="00F05205" w14:paraId="06D55E6D">
      <w:pPr>
        <w:spacing w:before="20" w:after="20"/>
        <w:rPr>
          <w:rFonts w:cs="Arial"/>
          <w:szCs w:val="18"/>
        </w:rPr>
      </w:pPr>
    </w:p>
    <w:p w:rsidRPr="00696178" w:rsidR="00524183" w:rsidRDefault="00524183" w14:paraId="11925E6E">
      <w:pPr>
        <w:spacing w:before="20" w:after="20"/>
        <w:rPr>
          <w:rFonts w:cs="Arial"/>
          <w:szCs w:val="18"/>
        </w:rPr>
      </w:pPr>
    </w:p>
    <w:p w:rsidRPr="00696178" w:rsidR="002A00DA" w:rsidP="002A00DA" w:rsidRDefault="002A00DA" w14:paraId="58BEC839">
      <w:pPr>
        <w:spacing w:line="360" w:lineRule="auto"/>
        <w:rPr>
          <w:rFonts w:cs="Arial"/>
          <w:b/>
          <w:color w:val="000080"/>
          <w:szCs w:val="18"/>
        </w:rPr>
      </w:pPr>
      <w:r w:rsidRPr="00696178">
        <w:rPr>
          <w:rFonts w:cs="Arial"/>
          <w:b/>
          <w:color w:val="000080"/>
          <w:szCs w:val="18"/>
        </w:rPr>
        <w:t>Professional Certifications</w:t>
      </w:r>
    </w:p>
    <w:tbl>
      <w:tblPr>
        <w:tblW w:w="84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500"/>
        <w:gridCol w:w="3960"/>
      </w:tblGrid>
      <w:tr w:rsidRPr="00696178" w:rsidR="002A00DA" w14:paraId="227971F0">
        <w:tblPrEx>
          <w:tblCellMar>
            <w:top w:w="0" w:type="dxa"/>
            <w:bottom w:w="0" w:type="dxa"/>
          </w:tblCellMar>
        </w:tblPrEx>
        <w:trPr>
          <w:cantSplit/>
        </w:trPr>
        <w:tc>
          <w:tcPr>
            <w:tcW w:w="4500" w:type="dxa"/>
            <w:shd w:val="pct25" w:color="000000" w:fill="FFFFFF"/>
          </w:tcPr>
          <w:p w:rsidRPr="00696178" w:rsidR="002A00DA" w:rsidP="002A00DA" w:rsidRDefault="002A00DA" w14:paraId="563EE079">
            <w:pPr>
              <w:snapToGrid w:val="0"/>
              <w:jc w:val="center"/>
              <w:rPr>
                <w:rFonts w:cs="Arial"/>
                <w:bCs/>
                <w:szCs w:val="18"/>
              </w:rPr>
            </w:pPr>
            <w:r w:rsidRPr="00696178">
              <w:rPr>
                <w:rFonts w:cs="Arial"/>
                <w:bCs/>
                <w:szCs w:val="18"/>
              </w:rPr>
              <w:t>Professional Certification</w:t>
            </w:r>
          </w:p>
        </w:tc>
        <w:tc>
          <w:tcPr>
            <w:tcW w:w="3960" w:type="dxa"/>
            <w:shd w:val="pct25" w:color="000000" w:fill="FFFFFF"/>
          </w:tcPr>
          <w:p w:rsidRPr="00696178" w:rsidR="002A00DA" w:rsidP="002A00DA" w:rsidRDefault="002A00DA" w14:paraId="2A63B10D">
            <w:pPr>
              <w:pStyle w:val="Header"/>
              <w:tabs>
                <w:tab w:val="clear" w:pos="4320"/>
                <w:tab w:val="clear" w:pos="8640"/>
              </w:tabs>
              <w:snapToGrid w:val="0"/>
              <w:jc w:val="center"/>
              <w:rPr>
                <w:rFonts w:cs="Arial"/>
                <w:bCs/>
                <w:szCs w:val="18"/>
              </w:rPr>
            </w:pPr>
            <w:r w:rsidRPr="00696178">
              <w:rPr>
                <w:rFonts w:cs="Arial"/>
                <w:bCs/>
                <w:szCs w:val="18"/>
              </w:rPr>
              <w:t>Date Certified</w:t>
            </w:r>
          </w:p>
        </w:tc>
      </w:tr>
      <w:tr w:rsidRPr="00696178" w:rsidR="002A00DA" w14:paraId="363DEE9F">
        <w:tblPrEx>
          <w:tblCellMar>
            <w:top w:w="0" w:type="dxa"/>
            <w:bottom w:w="0" w:type="dxa"/>
          </w:tblCellMar>
        </w:tblPrEx>
        <w:trPr>
          <w:cantSplit/>
        </w:trPr>
        <w:tc>
          <w:tcPr>
            <w:tcW w:w="4500" w:type="dxa"/>
          </w:tcPr>
          <w:p w:rsidRPr="00696178" w:rsidR="002A00DA" w:rsidP="002A00DA" w:rsidRDefault="00396900" w14:paraId="465ADEC0">
            <w:pPr>
              <w:snapToGrid w:val="0"/>
              <w:rPr>
                <w:rFonts w:cs="Arial"/>
                <w:bCs/>
                <w:szCs w:val="18"/>
              </w:rPr>
            </w:pPr>
            <w:r w:rsidRPr="00696178">
              <w:rPr>
                <w:rFonts w:cs="Arial"/>
                <w:bCs/>
                <w:szCs w:val="18"/>
              </w:rPr>
              <w:t>Microsoft Certified Profes</w:t>
            </w:r>
            <w:r w:rsidRPr="00696178" w:rsidR="009C4CAF">
              <w:rPr>
                <w:rFonts w:cs="Arial"/>
                <w:bCs/>
                <w:szCs w:val="18"/>
              </w:rPr>
              <w:t>s</w:t>
            </w:r>
            <w:r w:rsidRPr="00696178">
              <w:rPr>
                <w:rFonts w:cs="Arial"/>
                <w:bCs/>
                <w:szCs w:val="18"/>
              </w:rPr>
              <w:t>ional Developer(MCPD)</w:t>
            </w:r>
          </w:p>
        </w:tc>
        <w:tc>
          <w:tcPr>
            <w:tcW w:w="3960" w:type="dxa"/>
          </w:tcPr>
          <w:p w:rsidRPr="00696178" w:rsidR="002A00DA" w:rsidP="00396900" w:rsidRDefault="00396900" w14:paraId="1D9523DC">
            <w:pPr>
              <w:pStyle w:val="Header"/>
              <w:tabs>
                <w:tab w:val="clear" w:pos="4320"/>
                <w:tab w:val="clear" w:pos="8640"/>
              </w:tabs>
              <w:snapToGrid w:val="0"/>
              <w:rPr>
                <w:rFonts w:cs="Arial"/>
                <w:bCs/>
                <w:szCs w:val="18"/>
              </w:rPr>
            </w:pPr>
            <w:r w:rsidRPr="00696178">
              <w:rPr>
                <w:rFonts w:cs="Arial"/>
                <w:bCs/>
                <w:szCs w:val="18"/>
              </w:rPr>
              <w:t>29-Apr-2008</w:t>
            </w:r>
          </w:p>
        </w:tc>
      </w:tr>
      <w:tr w:rsidRPr="00696178" w:rsidR="00396900" w14:paraId="1264402E">
        <w:tblPrEx>
          <w:tblCellMar>
            <w:top w:w="0" w:type="dxa"/>
            <w:bottom w:w="0" w:type="dxa"/>
          </w:tblCellMar>
        </w:tblPrEx>
        <w:trPr>
          <w:cantSplit/>
        </w:trPr>
        <w:tc>
          <w:tcPr>
            <w:tcW w:w="4500" w:type="dxa"/>
          </w:tcPr>
          <w:p w:rsidRPr="00696178" w:rsidR="00396900" w:rsidP="002A00DA" w:rsidRDefault="00396900" w14:paraId="027E8772">
            <w:pPr>
              <w:snapToGrid w:val="0"/>
              <w:rPr>
                <w:rFonts w:cs="Arial"/>
                <w:bCs/>
                <w:szCs w:val="18"/>
              </w:rPr>
            </w:pPr>
            <w:r w:rsidRPr="00696178">
              <w:rPr>
                <w:rFonts w:cs="Arial"/>
                <w:bCs/>
                <w:szCs w:val="18"/>
              </w:rPr>
              <w:t>Microsoft Certified Technical Specialist(MCTS)</w:t>
            </w:r>
          </w:p>
        </w:tc>
        <w:tc>
          <w:tcPr>
            <w:tcW w:w="3960" w:type="dxa"/>
          </w:tcPr>
          <w:p w:rsidRPr="00696178" w:rsidR="00396900" w:rsidP="002A00DA" w:rsidRDefault="00396900" w14:paraId="1E2789A6">
            <w:pPr>
              <w:pStyle w:val="Header"/>
              <w:tabs>
                <w:tab w:val="clear" w:pos="4320"/>
                <w:tab w:val="clear" w:pos="8640"/>
              </w:tabs>
              <w:snapToGrid w:val="0"/>
              <w:rPr>
                <w:rFonts w:cs="Arial"/>
                <w:bCs/>
                <w:szCs w:val="18"/>
              </w:rPr>
            </w:pPr>
            <w:r w:rsidRPr="00696178">
              <w:rPr>
                <w:rFonts w:cs="Arial"/>
                <w:bCs/>
                <w:szCs w:val="18"/>
              </w:rPr>
              <w:t>29-Mar-2008</w:t>
            </w:r>
          </w:p>
        </w:tc>
      </w:tr>
    </w:tbl>
    <w:p w:rsidRPr="00696178" w:rsidR="002A00DA" w:rsidRDefault="002A00DA" w14:paraId="2A24249F">
      <w:pPr>
        <w:tabs>
          <w:tab w:val="left" w:pos="2898"/>
          <w:tab w:val="left" w:pos="8838"/>
        </w:tabs>
        <w:spacing w:after="120"/>
        <w:jc w:val="both"/>
        <w:rPr>
          <w:rFonts w:cs="Arial"/>
          <w:b/>
          <w:color w:val="000080"/>
          <w:szCs w:val="18"/>
        </w:rPr>
      </w:pPr>
    </w:p>
    <w:p w:rsidRPr="00696178" w:rsidR="004477D8" w:rsidRDefault="004477D8" w14:paraId="7B152F95">
      <w:pPr>
        <w:tabs>
          <w:tab w:val="left" w:pos="2898"/>
          <w:tab w:val="left" w:pos="8838"/>
        </w:tabs>
        <w:spacing w:after="120"/>
        <w:jc w:val="both"/>
        <w:rPr>
          <w:rFonts w:cs="Arial"/>
          <w:b/>
          <w:color w:val="000080"/>
          <w:szCs w:val="18"/>
        </w:rPr>
      </w:pPr>
    </w:p>
    <w:p w:rsidRPr="00696178" w:rsidR="004477D8" w:rsidRDefault="004477D8" w14:paraId="1BF823D7">
      <w:pPr>
        <w:tabs>
          <w:tab w:val="left" w:pos="2898"/>
          <w:tab w:val="left" w:pos="8838"/>
        </w:tabs>
        <w:spacing w:after="120"/>
        <w:jc w:val="both"/>
        <w:rPr>
          <w:rFonts w:cs="Arial"/>
          <w:b/>
          <w:color w:val="000080"/>
          <w:szCs w:val="18"/>
        </w:rPr>
      </w:pPr>
    </w:p>
    <w:p w:rsidRPr="00696178" w:rsidR="00696178" w:rsidP="00696178" w:rsidRDefault="00696178" w14:paraId="23C15545">
      <w:pPr>
        <w:widowControl w:val="0"/>
        <w:tabs>
          <w:tab w:val="left" w:pos="2898"/>
          <w:tab w:val="left" w:pos="8838"/>
        </w:tabs>
        <w:autoSpaceDE w:val="0"/>
        <w:autoSpaceDN w:val="0"/>
        <w:adjustRightInd w:val="0"/>
        <w:spacing w:after="120"/>
        <w:jc w:val="both"/>
        <w:rPr>
          <w:rFonts w:cs="Arial"/>
          <w:b/>
          <w:bCs/>
          <w:color w:val="00007F"/>
          <w:kern w:val="1"/>
          <w:sz w:val="20"/>
        </w:rPr>
      </w:pPr>
      <w:r w:rsidRPr="00696178">
        <w:rPr>
          <w:rFonts w:cs="Arial"/>
          <w:b/>
          <w:bCs/>
          <w:color w:val="00007F"/>
          <w:kern w:val="1"/>
          <w:sz w:val="20"/>
        </w:rPr>
        <w:t>Assignments</w:t>
      </w:r>
    </w:p>
    <w:p w:rsidRPr="00696178" w:rsidR="00696178" w:rsidP="00696178" w:rsidRDefault="00696178" w14:paraId="4BD3F663">
      <w:pPr>
        <w:widowControl w:val="0"/>
        <w:autoSpaceDE w:val="0"/>
        <w:autoSpaceDN w:val="0"/>
        <w:adjustRightInd w:val="0"/>
        <w:spacing w:after="0"/>
        <w:jc w:val="both"/>
        <w:rPr>
          <w:rFonts w:cs="Arial"/>
          <w:kern w:val="1"/>
          <w:sz w:val="20"/>
        </w:rPr>
      </w:pPr>
      <w:r w:rsidRPr="00696178">
        <w:rPr>
          <w:rFonts w:cs="Arial"/>
          <w:kern w:val="1"/>
          <w:sz w:val="20"/>
        </w:rPr>
        <w:t>The details of the various assignments that I have handled are listed here, in chronological order.</w:t>
      </w:r>
    </w:p>
    <w:p w:rsidRPr="00696178" w:rsidR="00696178" w:rsidP="00696178" w:rsidRDefault="00696178" w14:paraId="4F0213CF" w14:textId="17517C18">
      <w:pPr>
        <w:widowControl w:val="0"/>
        <w:autoSpaceDE w:val="0"/>
        <w:autoSpaceDN w:val="0"/>
        <w:adjustRightInd w:val="0"/>
        <w:spacing w:after="0"/>
        <w:jc w:val="both"/>
        <w:rPr>
          <w:rFonts w:cs="Arial"/>
          <w:kern w:val="1"/>
          <w:sz w:val="20"/>
        </w:rPr>
      </w:pPr>
    </w:p>
    <w:tbl>
      <w:tblPr>
        <w:tblW w:w="0" w:type="auto"/>
        <w:tblInd w:w="-5" w:type="dxa"/>
        <w:tblLook w:val="0000" w:firstRow="0" w:lastRow="0" w:firstColumn="0" w:lastColumn="0" w:noHBand="0" w:noVBand="0"/>
      </w:tblPr>
      <w:tblGrid>
        <w:gridCol w:w="3136"/>
        <w:gridCol w:w="6229"/>
      </w:tblGrid>
      <w:tr w:rsidR="17517C18" w:rsidTr="31B2091E" w14:paraId="79D95B7A">
        <w:tc>
          <w:tcPr>
            <w:tcW w:w="3136" w:type="dxa"/>
            <w:tcBorders>
              <w:top w:val="single" w:color="000000" w:themeColor="text1" w:sz="4"/>
              <w:left w:val="single" w:color="000000" w:themeColor="text1" w:sz="4"/>
              <w:bottom w:val="single" w:color="000000" w:themeColor="text1" w:sz="4"/>
            </w:tcBorders>
          </w:tcPr>
          <w:p w:rsidR="17517C18" w:rsidP="17517C18" w:rsidRDefault="17517C18" w14:noSpellErr="1" w14:paraId="491786DD" w14:textId="68E24972">
            <w:pPr>
              <w:spacing w:after="120"/>
              <w:jc w:val="both"/>
            </w:pPr>
            <w:r w:rsidRPr="17517C18" w:rsidR="17517C18">
              <w:rPr>
                <w:rFonts w:ascii="Arial" w:hAnsi="Arial" w:eastAsia="Arial" w:cs="Arial"/>
                <w:color w:val="00007F"/>
                <w:sz w:val="20"/>
                <w:szCs w:val="20"/>
              </w:rPr>
              <w:t>Project</w:t>
            </w:r>
          </w:p>
        </w:tc>
        <w:tc>
          <w:tcPr>
            <w:tcW w:w="6229" w:type="dxa"/>
            <w:tcBorders>
              <w:top w:val="single" w:color="000000" w:themeColor="text1" w:sz="4"/>
              <w:left w:val="single" w:color="000000" w:themeColor="text1" w:sz="4"/>
              <w:bottom w:val="single" w:color="000000" w:themeColor="text1" w:sz="4"/>
              <w:right w:val="single" w:color="000000" w:themeColor="text1" w:sz="4"/>
            </w:tcBorders>
          </w:tcPr>
          <w:p w:rsidR="17517C18" w:rsidP="17517C18" w:rsidRDefault="17517C18" w14:paraId="6F1F5D55" w14:textId="09EF9B03">
            <w:pPr>
              <w:jc w:val="both"/>
            </w:pPr>
            <w:r w:rsidRPr="17517C18" w:rsidR="17517C18">
              <w:rPr>
                <w:rFonts w:ascii="Arial" w:hAnsi="Arial" w:eastAsia="Arial" w:cs="Arial"/>
                <w:b w:val="1"/>
                <w:bCs w:val="1"/>
              </w:rPr>
              <w:t>QTrac</w:t>
            </w:r>
            <w:r w:rsidRPr="17517C18" w:rsidR="17517C18">
              <w:rPr>
                <w:rFonts w:ascii="Arial" w:hAnsi="Arial" w:eastAsia="Arial" w:cs="Arial"/>
                <w:b w:val="1"/>
                <w:bCs w:val="1"/>
              </w:rPr>
              <w:t xml:space="preserve">                                 </w:t>
            </w:r>
            <w:r w:rsidRPr="17517C18" w:rsidR="17517C18">
              <w:rPr>
                <w:rFonts w:ascii="Arial" w:hAnsi="Arial" w:eastAsia="Arial" w:cs="Arial"/>
                <w:b w:val="1"/>
                <w:bCs w:val="1"/>
              </w:rPr>
              <w:t xml:space="preserve"> </w:t>
            </w:r>
          </w:p>
        </w:tc>
      </w:tr>
      <w:tr w:rsidR="17517C18" w:rsidTr="31B2091E" w14:paraId="7CE6C7AC">
        <w:tc>
          <w:tcPr>
            <w:tcW w:w="3136" w:type="dxa"/>
            <w:tcBorders>
              <w:top w:val="single" w:color="000000" w:themeColor="text1" w:sz="4"/>
              <w:left w:val="single" w:color="000000" w:themeColor="text1" w:sz="4"/>
              <w:bottom w:val="single" w:color="000000" w:themeColor="text1" w:sz="4"/>
            </w:tcBorders>
          </w:tcPr>
          <w:p w:rsidR="17517C18" w:rsidP="17517C18" w:rsidRDefault="17517C18" w14:noSpellErr="1" w14:paraId="7F93EEEC" w14:textId="57B642FD">
            <w:pPr>
              <w:spacing w:before="20" w:after="20"/>
              <w:jc w:val="both"/>
            </w:pPr>
            <w:r w:rsidRPr="17517C18" w:rsidR="17517C18">
              <w:rPr>
                <w:rFonts w:ascii="Arial" w:hAnsi="Arial" w:eastAsia="Arial" w:cs="Arial"/>
                <w:color w:val="00007F"/>
                <w:sz w:val="20"/>
                <w:szCs w:val="20"/>
              </w:rPr>
              <w:t>Client</w:t>
            </w:r>
          </w:p>
        </w:tc>
        <w:tc>
          <w:tcPr>
            <w:tcW w:w="6229" w:type="dxa"/>
            <w:tcBorders>
              <w:top w:val="single" w:color="000000" w:themeColor="text1" w:sz="4"/>
              <w:left w:val="single" w:color="000000" w:themeColor="text1" w:sz="4"/>
              <w:bottom w:val="single" w:color="000000" w:themeColor="text1" w:sz="4"/>
              <w:right w:val="single" w:color="000000" w:themeColor="text1" w:sz="4"/>
            </w:tcBorders>
          </w:tcPr>
          <w:p w:rsidR="17517C18" w:rsidP="17517C18" w:rsidRDefault="17517C18" w14:noSpellErr="1" w14:paraId="618D856F" w14:textId="29C53C09">
            <w:pPr>
              <w:jc w:val="both"/>
            </w:pPr>
            <w:r w:rsidRPr="17517C18" w:rsidR="17517C18">
              <w:rPr>
                <w:rFonts w:ascii="Arial" w:hAnsi="Arial" w:eastAsia="Arial" w:cs="Arial"/>
                <w:b w:val="1"/>
                <w:bCs w:val="1"/>
                <w:color w:val="000000" w:themeColor="text1" w:themeTint="FF" w:themeShade="FF"/>
                <w:lang w:val="en-US"/>
              </w:rPr>
              <w:t>Schlumberger</w:t>
            </w:r>
          </w:p>
        </w:tc>
      </w:tr>
      <w:tr w:rsidR="17517C18" w:rsidTr="31B2091E" w14:paraId="2193CDB0">
        <w:tc>
          <w:tcPr>
            <w:tcW w:w="3136" w:type="dxa"/>
            <w:tcBorders>
              <w:top w:val="single" w:color="000000" w:themeColor="text1" w:sz="4"/>
              <w:left w:val="single" w:color="000000" w:themeColor="text1" w:sz="4"/>
              <w:bottom w:val="single" w:color="000000" w:themeColor="text1" w:sz="4"/>
            </w:tcBorders>
          </w:tcPr>
          <w:p w:rsidR="17517C18" w:rsidP="17517C18" w:rsidRDefault="17517C18" w14:noSpellErr="1" w14:paraId="408C759F" w14:textId="42040996">
            <w:pPr>
              <w:spacing w:before="20" w:after="20"/>
              <w:jc w:val="both"/>
            </w:pPr>
            <w:r w:rsidRPr="17517C18" w:rsidR="17517C18">
              <w:rPr>
                <w:rFonts w:ascii="Arial" w:hAnsi="Arial" w:eastAsia="Arial" w:cs="Arial"/>
                <w:color w:val="00007F"/>
                <w:sz w:val="20"/>
                <w:szCs w:val="20"/>
              </w:rPr>
              <w:t>Period</w:t>
            </w:r>
          </w:p>
        </w:tc>
        <w:tc>
          <w:tcPr>
            <w:tcW w:w="6229" w:type="dxa"/>
            <w:tcBorders>
              <w:top w:val="single" w:color="000000" w:themeColor="text1" w:sz="4"/>
              <w:left w:val="single" w:color="000000" w:themeColor="text1" w:sz="4"/>
              <w:bottom w:val="single" w:color="000000" w:themeColor="text1" w:sz="4"/>
              <w:right w:val="single" w:color="000000" w:themeColor="text1" w:sz="4"/>
            </w:tcBorders>
          </w:tcPr>
          <w:p w:rsidR="17517C18" w:rsidP="17517C18" w:rsidRDefault="17517C18" w14:paraId="6108B66B" w14:noSpellErr="1" w14:textId="31B2091E">
            <w:pPr>
              <w:jc w:val="both"/>
            </w:pPr>
            <w:r w:rsidRPr="31B2091E" w:rsidR="31B2091E">
              <w:rPr>
                <w:rFonts w:ascii="Arial" w:hAnsi="Arial" w:eastAsia="Arial" w:cs="Arial"/>
                <w:color w:val="002060"/>
                <w:sz w:val="24"/>
                <w:szCs w:val="24"/>
              </w:rPr>
              <w:t>September</w:t>
            </w:r>
            <w:r w:rsidRPr="31B2091E" w:rsidR="31B2091E">
              <w:rPr>
                <w:rFonts w:ascii="Arial" w:hAnsi="Arial" w:eastAsia="Arial" w:cs="Arial"/>
                <w:color w:val="002060"/>
                <w:sz w:val="24"/>
                <w:szCs w:val="24"/>
              </w:rPr>
              <w:t xml:space="preserve"> 201</w:t>
            </w:r>
            <w:r w:rsidRPr="31B2091E" w:rsidR="31B2091E">
              <w:rPr>
                <w:rFonts w:ascii="Arial" w:hAnsi="Arial" w:eastAsia="Arial" w:cs="Arial"/>
                <w:color w:val="002060"/>
                <w:sz w:val="24"/>
                <w:szCs w:val="24"/>
              </w:rPr>
              <w:t>4</w:t>
            </w:r>
            <w:r w:rsidRPr="31B2091E" w:rsidR="31B2091E">
              <w:rPr>
                <w:rFonts w:ascii="Arial" w:hAnsi="Arial" w:eastAsia="Arial" w:cs="Arial"/>
                <w:color w:val="002060"/>
                <w:sz w:val="24"/>
                <w:szCs w:val="24"/>
              </w:rPr>
              <w:t xml:space="preserve"> </w:t>
            </w:r>
            <w:r w:rsidRPr="31B2091E" w:rsidR="31B2091E">
              <w:rPr>
                <w:rFonts w:ascii="Arial" w:hAnsi="Arial" w:eastAsia="Arial" w:cs="Arial"/>
                <w:color w:val="002060"/>
                <w:sz w:val="24"/>
                <w:szCs w:val="24"/>
              </w:rPr>
              <w:t>–</w:t>
            </w:r>
            <w:r w:rsidRPr="31B2091E" w:rsidR="31B2091E">
              <w:rPr>
                <w:rFonts w:ascii="Arial" w:hAnsi="Arial" w:eastAsia="Arial" w:cs="Arial"/>
                <w:color w:val="002060"/>
                <w:sz w:val="24"/>
                <w:szCs w:val="24"/>
              </w:rPr>
              <w:t xml:space="preserve"> </w:t>
            </w:r>
            <w:r w:rsidRPr="31B2091E" w:rsidR="31B2091E">
              <w:rPr>
                <w:rFonts w:ascii="Arial" w:hAnsi="Arial" w:eastAsia="Arial" w:cs="Arial"/>
                <w:color w:val="002060"/>
                <w:sz w:val="24"/>
                <w:szCs w:val="24"/>
              </w:rPr>
              <w:t>till date</w:t>
            </w:r>
          </w:p>
        </w:tc>
      </w:tr>
      <w:tr w:rsidR="17517C18" w:rsidTr="31B2091E" w14:paraId="06D24D82">
        <w:tc>
          <w:tcPr>
            <w:tcW w:w="3136" w:type="dxa"/>
            <w:tcBorders>
              <w:top w:val="single" w:color="000000" w:themeColor="text1" w:sz="4"/>
              <w:left w:val="single" w:color="000000" w:themeColor="text1" w:sz="4"/>
              <w:bottom w:val="single" w:color="000000" w:themeColor="text1" w:sz="4"/>
            </w:tcBorders>
          </w:tcPr>
          <w:p w:rsidR="17517C18" w:rsidP="17517C18" w:rsidRDefault="17517C18" w14:noSpellErr="1" w14:paraId="11CED9B4" w14:textId="78BA0FED">
            <w:pPr>
              <w:spacing w:before="20" w:after="20"/>
              <w:jc w:val="both"/>
            </w:pPr>
            <w:r w:rsidRPr="17517C18" w:rsidR="17517C18">
              <w:rPr>
                <w:rFonts w:ascii="Arial" w:hAnsi="Arial" w:eastAsia="Arial" w:cs="Arial"/>
                <w:color w:val="00007F"/>
                <w:sz w:val="20"/>
                <w:szCs w:val="20"/>
              </w:rPr>
              <w:t>Role</w:t>
            </w:r>
          </w:p>
        </w:tc>
        <w:tc>
          <w:tcPr>
            <w:tcW w:w="6229" w:type="dxa"/>
            <w:tcBorders>
              <w:top w:val="single" w:color="000000" w:themeColor="text1" w:sz="4"/>
              <w:left w:val="single" w:color="000000" w:themeColor="text1" w:sz="4"/>
              <w:bottom w:val="single" w:color="000000" w:themeColor="text1" w:sz="4"/>
              <w:right w:val="single" w:color="000000" w:themeColor="text1" w:sz="4"/>
            </w:tcBorders>
          </w:tcPr>
          <w:p w:rsidR="17517C18" w:rsidP="17517C18" w:rsidRDefault="17517C18" w14:noSpellErr="1" w14:paraId="2A0F0D99" w14:textId="5E4FBB1A">
            <w:pPr>
              <w:jc w:val="both"/>
            </w:pPr>
            <w:r w:rsidRPr="17517C18" w:rsidR="17517C18">
              <w:rPr>
                <w:rFonts w:ascii="Arial" w:hAnsi="Arial" w:eastAsia="Arial" w:cs="Arial"/>
                <w:b w:val="1"/>
                <w:bCs w:val="1"/>
              </w:rPr>
              <w:t>Developer</w:t>
            </w:r>
          </w:p>
        </w:tc>
      </w:tr>
      <w:tr w:rsidR="17517C18" w:rsidTr="31B2091E" w14:paraId="69AF91A2">
        <w:tc>
          <w:tcPr>
            <w:tcW w:w="3136" w:type="dxa"/>
            <w:tcBorders>
              <w:top w:val="single" w:color="000000" w:themeColor="text1" w:sz="4"/>
              <w:left w:val="single" w:color="000000" w:themeColor="text1" w:sz="4"/>
              <w:bottom w:val="single" w:color="000000" w:themeColor="text1" w:sz="4"/>
            </w:tcBorders>
          </w:tcPr>
          <w:p w:rsidR="17517C18" w:rsidP="17517C18" w:rsidRDefault="17517C18" w14:noSpellErr="1" w14:paraId="4EDAC53D" w14:textId="5D3F12D0">
            <w:pPr>
              <w:spacing w:before="20" w:after="20"/>
              <w:jc w:val="both"/>
            </w:pPr>
            <w:r w:rsidRPr="17517C18" w:rsidR="17517C18">
              <w:rPr>
                <w:rFonts w:ascii="Arial" w:hAnsi="Arial" w:eastAsia="Arial" w:cs="Arial"/>
                <w:color w:val="00007F"/>
                <w:sz w:val="20"/>
                <w:szCs w:val="20"/>
              </w:rPr>
              <w:t>Technologies Used</w:t>
            </w:r>
          </w:p>
        </w:tc>
        <w:tc>
          <w:tcPr>
            <w:tcW w:w="6229" w:type="dxa"/>
            <w:tcBorders>
              <w:top w:val="single" w:color="000000" w:themeColor="text1" w:sz="4"/>
              <w:left w:val="single" w:color="000000" w:themeColor="text1" w:sz="4"/>
              <w:bottom w:val="single" w:color="000000" w:themeColor="text1" w:sz="4"/>
              <w:right w:val="single" w:color="000000" w:themeColor="text1" w:sz="4"/>
            </w:tcBorders>
          </w:tcPr>
          <w:p w:rsidR="17517C18" w:rsidP="17517C18" w:rsidRDefault="17517C18" w14:paraId="2E3A834C" w14:noSpellErr="1" w14:textId="4C831E49">
            <w:pPr>
              <w:jc w:val="both"/>
            </w:pPr>
            <w:r w:rsidRPr="31B2091E" w:rsidR="31B2091E">
              <w:rPr>
                <w:rFonts w:ascii="Arial" w:hAnsi="Arial" w:eastAsia="Arial" w:cs="Arial"/>
                <w:color w:val="000000" w:themeColor="text1" w:themeTint="FF" w:themeShade="FF"/>
                <w:lang w:val="en-US"/>
              </w:rPr>
              <w:t xml:space="preserve">C#, </w:t>
            </w:r>
            <w:r w:rsidRPr="31B2091E" w:rsidR="31B2091E">
              <w:rPr>
                <w:rFonts w:ascii="Arial" w:hAnsi="Arial" w:eastAsia="Arial" w:cs="Arial"/>
                <w:color w:val="000000" w:themeColor="text1" w:themeTint="FF" w:themeShade="FF"/>
                <w:lang w:val="en-US"/>
              </w:rPr>
              <w:t>MVC</w:t>
            </w:r>
            <w:r w:rsidRPr="31B2091E" w:rsidR="31B2091E">
              <w:rPr>
                <w:rFonts w:ascii="Arial" w:hAnsi="Arial" w:eastAsia="Arial" w:cs="Arial"/>
                <w:color w:val="000000" w:themeColor="text1" w:themeTint="FF" w:themeShade="FF"/>
                <w:lang w:val="en-US"/>
              </w:rPr>
              <w:t xml:space="preserve">, </w:t>
            </w:r>
            <w:r w:rsidRPr="31B2091E" w:rsidR="31B2091E">
              <w:rPr>
                <w:rFonts w:ascii="Arial" w:hAnsi="Arial" w:eastAsia="Arial" w:cs="Arial"/>
                <w:color w:val="000000" w:themeColor="text1" w:themeTint="FF" w:themeShade="FF"/>
                <w:lang w:val="en-US"/>
              </w:rPr>
              <w:t>ASP.NET Web</w:t>
            </w:r>
            <w:r w:rsidRPr="31B2091E" w:rsidR="31B2091E">
              <w:rPr>
                <w:rFonts w:ascii="Arial" w:hAnsi="Arial" w:eastAsia="Arial" w:cs="Arial"/>
                <w:color w:val="000000" w:themeColor="text1" w:themeTint="FF" w:themeShade="FF"/>
                <w:lang w:val="en-US"/>
              </w:rPr>
              <w:t xml:space="preserve"> </w:t>
            </w:r>
            <w:r w:rsidRPr="31B2091E" w:rsidR="31B2091E">
              <w:rPr>
                <w:rFonts w:ascii="Arial" w:hAnsi="Arial" w:eastAsia="Arial" w:cs="Arial"/>
                <w:color w:val="000000" w:themeColor="text1" w:themeTint="FF" w:themeShade="FF"/>
                <w:lang w:val="en-US"/>
              </w:rPr>
              <w:t>forms</w:t>
            </w:r>
            <w:r w:rsidRPr="31B2091E" w:rsidR="31B2091E">
              <w:rPr>
                <w:rFonts w:ascii="Arial" w:hAnsi="Arial" w:eastAsia="Arial" w:cs="Arial"/>
                <w:color w:val="000000" w:themeColor="text1" w:themeTint="FF" w:themeShade="FF"/>
                <w:lang w:val="en-US"/>
              </w:rPr>
              <w:t xml:space="preserve">, Windows Services, WCF services, </w:t>
            </w:r>
            <w:r w:rsidRPr="31B2091E" w:rsidR="31B2091E">
              <w:rPr>
                <w:rFonts w:ascii="Arial" w:hAnsi="Arial" w:eastAsia="Arial" w:cs="Arial"/>
                <w:color w:val="000000" w:themeColor="text1" w:themeTint="FF" w:themeShade="FF"/>
                <w:lang w:val="en-US"/>
              </w:rPr>
              <w:t>Visual Studio 201</w:t>
            </w:r>
            <w:r w:rsidRPr="31B2091E" w:rsidR="31B2091E">
              <w:rPr>
                <w:rFonts w:ascii="Arial" w:hAnsi="Arial" w:eastAsia="Arial" w:cs="Arial"/>
                <w:color w:val="000000" w:themeColor="text1" w:themeTint="FF" w:themeShade="FF"/>
                <w:lang w:val="en-US"/>
              </w:rPr>
              <w:t>2</w:t>
            </w:r>
            <w:r w:rsidRPr="31B2091E" w:rsidR="31B2091E">
              <w:rPr>
                <w:rFonts w:ascii="Arial" w:hAnsi="Arial" w:eastAsia="Arial" w:cs="Arial"/>
                <w:color w:val="000000" w:themeColor="text1" w:themeTint="FF" w:themeShade="FF"/>
                <w:lang w:val="en-US"/>
              </w:rPr>
              <w:t xml:space="preserve">, </w:t>
            </w:r>
            <w:r w:rsidRPr="31B2091E" w:rsidR="31B2091E">
              <w:rPr>
                <w:rFonts w:ascii="Arial" w:hAnsi="Arial" w:eastAsia="Arial" w:cs="Arial"/>
                <w:color w:val="000000" w:themeColor="text1" w:themeTint="FF" w:themeShade="FF"/>
                <w:lang w:val="en-US"/>
              </w:rPr>
              <w:t>Net Framework 4.0</w:t>
            </w:r>
          </w:p>
        </w:tc>
      </w:tr>
      <w:tr w:rsidR="17517C18" w:rsidTr="31B2091E" w14:paraId="5A5E4FAE">
        <w:tc>
          <w:tcPr>
            <w:tcW w:w="3136" w:type="dxa"/>
            <w:tcBorders>
              <w:top w:val="single" w:color="000000" w:themeColor="text1" w:sz="4"/>
              <w:left w:val="single" w:color="000000" w:themeColor="text1" w:sz="4"/>
              <w:bottom w:val="single" w:color="000000" w:themeColor="text1" w:sz="4"/>
            </w:tcBorders>
          </w:tcPr>
          <w:p w:rsidR="17517C18" w:rsidP="17517C18" w:rsidRDefault="17517C18" w14:noSpellErr="1" w14:paraId="455F74D4" w14:textId="699545AF">
            <w:pPr>
              <w:spacing w:before="20" w:after="20"/>
              <w:jc w:val="both"/>
            </w:pPr>
            <w:r w:rsidRPr="17517C18" w:rsidR="17517C18">
              <w:rPr>
                <w:rFonts w:ascii="Arial" w:hAnsi="Arial" w:eastAsia="Arial" w:cs="Arial"/>
                <w:color w:val="00007F"/>
                <w:sz w:val="20"/>
                <w:szCs w:val="20"/>
              </w:rPr>
              <w:t>Database Environment</w:t>
            </w:r>
          </w:p>
        </w:tc>
        <w:tc>
          <w:tcPr>
            <w:tcW w:w="6229" w:type="dxa"/>
            <w:tcBorders>
              <w:top w:val="single" w:color="000000" w:themeColor="text1" w:sz="4"/>
              <w:left w:val="single" w:color="000000" w:themeColor="text1" w:sz="4"/>
              <w:bottom w:val="single" w:color="000000" w:themeColor="text1" w:sz="4"/>
              <w:right w:val="single" w:color="000000" w:themeColor="text1" w:sz="4"/>
            </w:tcBorders>
          </w:tcPr>
          <w:p w:rsidR="17517C18" w:rsidP="17517C18" w:rsidRDefault="17517C18" w14:noSpellErr="1" w14:paraId="021FA0FD" w14:textId="7D971720">
            <w:pPr>
              <w:jc w:val="both"/>
            </w:pPr>
            <w:r w:rsidRPr="17517C18" w:rsidR="17517C18">
              <w:rPr>
                <w:rFonts w:ascii="Arial" w:hAnsi="Arial" w:eastAsia="Arial" w:cs="Arial"/>
                <w:color w:val="000000" w:themeColor="text1" w:themeTint="FF" w:themeShade="FF"/>
                <w:lang w:val="en-US"/>
              </w:rPr>
              <w:t>MS SQL Server</w:t>
            </w:r>
            <w:r w:rsidRPr="17517C18" w:rsidR="17517C18">
              <w:rPr>
                <w:rFonts w:ascii="Arial" w:hAnsi="Arial" w:eastAsia="Arial" w:cs="Arial"/>
                <w:color w:val="000000" w:themeColor="text1" w:themeTint="FF" w:themeShade="FF"/>
                <w:lang w:val="en-US"/>
              </w:rPr>
              <w:t xml:space="preserve"> 2012</w:t>
            </w:r>
          </w:p>
        </w:tc>
      </w:tr>
      <w:tr w:rsidR="17517C18" w:rsidTr="31B2091E" w14:paraId="66334F6B">
        <w:tc>
          <w:tcPr>
            <w:tcW w:w="3136" w:type="dxa"/>
            <w:tcBorders>
              <w:top w:val="single" w:color="000000" w:themeColor="text1" w:sz="4"/>
              <w:left w:val="single" w:color="000000" w:themeColor="text1" w:sz="4"/>
              <w:bottom w:val="single" w:color="000000" w:themeColor="text1" w:sz="4"/>
            </w:tcBorders>
          </w:tcPr>
          <w:p w:rsidR="17517C18" w:rsidP="17517C18" w:rsidRDefault="17517C18" w14:noSpellErr="1" w14:paraId="776C1DB0" w14:textId="2E33F2EE">
            <w:pPr>
              <w:spacing w:before="20" w:after="20"/>
              <w:jc w:val="both"/>
            </w:pPr>
            <w:r w:rsidRPr="17517C18" w:rsidR="17517C18">
              <w:rPr>
                <w:rFonts w:ascii="Arial" w:hAnsi="Arial" w:eastAsia="Arial" w:cs="Arial"/>
                <w:color w:val="00007F"/>
                <w:sz w:val="20"/>
                <w:szCs w:val="20"/>
              </w:rPr>
              <w:t>Responsibilities</w:t>
            </w:r>
          </w:p>
        </w:tc>
        <w:tc>
          <w:tcPr>
            <w:tcW w:w="6229" w:type="dxa"/>
            <w:tcBorders>
              <w:top w:val="single" w:color="000000" w:themeColor="text1" w:sz="4"/>
              <w:left w:val="single" w:color="000000" w:themeColor="text1" w:sz="4"/>
              <w:bottom w:val="single" w:color="000000" w:themeColor="text1" w:sz="4"/>
              <w:right w:val="single" w:color="000000" w:themeColor="text1" w:sz="4"/>
            </w:tcBorders>
          </w:tcPr>
          <w:p w:rsidR="31B2091E" w:rsidP="31B2091E" w:rsidRDefault="31B2091E" w14:noSpellErr="1" w14:paraId="71A328FA" w14:textId="421772D5">
            <w:pPr>
              <w:numPr>
                <w:ilvl w:val="0"/>
                <w:numId w:val="8"/>
              </w:numPr>
              <w:spacing w:before="0" w:after="120"/>
              <w:rPr/>
            </w:pPr>
            <w:r w:rsidRPr="31B2091E" w:rsidR="31B2091E">
              <w:rPr>
                <w:rFonts w:ascii="Arial" w:hAnsi="Arial" w:eastAsia="Arial" w:cs="Arial"/>
              </w:rPr>
              <w:t>Understanding Business Requirement document</w:t>
            </w:r>
          </w:p>
          <w:p w:rsidR="31B2091E" w:rsidP="31B2091E" w:rsidRDefault="31B2091E" w14:noSpellErr="1" w14:paraId="1CB7E35E" w14:textId="5B15A718">
            <w:pPr>
              <w:pStyle w:val="Normal"/>
              <w:numPr>
                <w:ilvl w:val="0"/>
                <w:numId w:val="8"/>
              </w:numPr>
              <w:spacing w:before="0" w:after="120"/>
              <w:rPr/>
            </w:pPr>
            <w:r w:rsidRPr="31B2091E" w:rsidR="31B2091E">
              <w:rPr>
                <w:rFonts w:ascii="Arial" w:hAnsi="Arial" w:eastAsia="Arial" w:cs="Arial"/>
              </w:rPr>
              <w:t>Preparing Proposal document</w:t>
            </w:r>
          </w:p>
          <w:p w:rsidR="31B2091E" w:rsidP="31B2091E" w:rsidRDefault="31B2091E" w14:noSpellErr="1" w14:paraId="14096D04" w14:textId="2DD40438">
            <w:pPr>
              <w:pStyle w:val="Normal"/>
              <w:numPr>
                <w:ilvl w:val="0"/>
                <w:numId w:val="8"/>
              </w:numPr>
              <w:spacing w:before="0" w:after="120"/>
              <w:rPr/>
            </w:pPr>
            <w:r w:rsidRPr="31B2091E" w:rsidR="31B2091E">
              <w:rPr>
                <w:rFonts w:ascii="Arial" w:hAnsi="Arial" w:eastAsia="Arial" w:cs="Arial"/>
              </w:rPr>
              <w:t>Leading team</w:t>
            </w:r>
          </w:p>
          <w:p w:rsidR="17517C18" w:rsidP="17517C18" w:rsidRDefault="17517C18" w14:noSpellErr="1" w14:paraId="08701B44" w14:textId="79445008">
            <w:pPr>
              <w:numPr>
                <w:ilvl w:val="0"/>
                <w:numId w:val="8"/>
              </w:numPr>
              <w:spacing w:before="0" w:after="120"/>
              <w:rPr/>
            </w:pPr>
            <w:r w:rsidRPr="17517C18" w:rsidR="17517C18">
              <w:rPr>
                <w:rFonts w:ascii="Arial" w:hAnsi="Arial" w:eastAsia="Arial" w:cs="Arial"/>
              </w:rPr>
              <w:t>Attending client calls in gathering requirements</w:t>
            </w:r>
          </w:p>
          <w:p w:rsidR="17517C18" w:rsidP="17517C18" w:rsidRDefault="17517C18" w14:noSpellErr="1" w14:paraId="34E32C52" w14:textId="788DD78C">
            <w:pPr>
              <w:numPr>
                <w:ilvl w:val="0"/>
                <w:numId w:val="8"/>
              </w:numPr>
              <w:spacing w:before="0" w:after="120"/>
              <w:rPr/>
            </w:pPr>
            <w:r w:rsidRPr="17517C18" w:rsidR="17517C18">
              <w:rPr>
                <w:rFonts w:ascii="Arial" w:hAnsi="Arial" w:eastAsia="Arial" w:cs="Arial"/>
              </w:rPr>
              <w:t>Unit Test Cases Automation</w:t>
            </w:r>
          </w:p>
          <w:p w:rsidR="17517C18" w:rsidP="17517C18" w:rsidRDefault="17517C18" w14:noSpellErr="1" w14:paraId="4979B8C1" w14:textId="359E9745">
            <w:pPr>
              <w:numPr>
                <w:ilvl w:val="0"/>
                <w:numId w:val="8"/>
              </w:numPr>
              <w:spacing w:before="0" w:after="120"/>
              <w:rPr/>
            </w:pPr>
            <w:r w:rsidRPr="31B2091E" w:rsidR="31B2091E">
              <w:rPr>
                <w:rFonts w:ascii="Arial" w:hAnsi="Arial" w:eastAsia="Arial" w:cs="Arial"/>
              </w:rPr>
              <w:t xml:space="preserve">Developing Windows </w:t>
            </w:r>
            <w:r w:rsidRPr="31B2091E" w:rsidR="31B2091E">
              <w:rPr>
                <w:rFonts w:ascii="Arial" w:hAnsi="Arial" w:eastAsia="Arial" w:cs="Arial"/>
              </w:rPr>
              <w:t xml:space="preserve">services </w:t>
            </w:r>
            <w:r w:rsidRPr="31B2091E" w:rsidR="31B2091E">
              <w:rPr>
                <w:rFonts w:ascii="Arial" w:hAnsi="Arial" w:eastAsia="Arial" w:cs="Arial"/>
              </w:rPr>
              <w:t>and UI related changes</w:t>
            </w:r>
          </w:p>
          <w:p w:rsidR="17517C18" w:rsidP="17517C18" w:rsidRDefault="17517C18" w14:noSpellErr="1" w14:paraId="7E6F7AF8" w14:textId="1C0B5324">
            <w:pPr>
              <w:numPr>
                <w:ilvl w:val="0"/>
                <w:numId w:val="8"/>
              </w:numPr>
              <w:spacing w:before="0" w:after="120"/>
              <w:rPr/>
            </w:pPr>
            <w:r w:rsidRPr="17517C18" w:rsidR="17517C18">
              <w:rPr>
                <w:rFonts w:ascii="Arial" w:hAnsi="Arial" w:eastAsia="Arial" w:cs="Arial"/>
              </w:rPr>
              <w:t>SIT QA d</w:t>
            </w:r>
            <w:r w:rsidRPr="17517C18" w:rsidR="17517C18">
              <w:rPr>
                <w:rFonts w:ascii="Arial" w:hAnsi="Arial" w:eastAsia="Arial" w:cs="Arial"/>
              </w:rPr>
              <w:t>efects/bug fix</w:t>
            </w:r>
          </w:p>
        </w:tc>
      </w:tr>
      <w:tr w:rsidR="17517C18" w:rsidTr="31B2091E" w14:paraId="2271094A">
        <w:tc>
          <w:tcPr>
            <w:tcW w:w="3136" w:type="dxa"/>
            <w:tcBorders>
              <w:top w:val="single" w:color="000000" w:themeColor="text1" w:sz="4"/>
              <w:left w:val="single" w:color="000000" w:themeColor="text1" w:sz="4"/>
              <w:bottom w:val="single" w:color="000000" w:themeColor="text1" w:sz="4"/>
            </w:tcBorders>
          </w:tcPr>
          <w:p w:rsidR="17517C18" w:rsidP="17517C18" w:rsidRDefault="17517C18" w14:noSpellErr="1" w14:paraId="33D5D1C1" w14:textId="571BC968">
            <w:pPr>
              <w:spacing w:before="20" w:after="20"/>
              <w:jc w:val="both"/>
            </w:pPr>
            <w:r w:rsidRPr="17517C18" w:rsidR="17517C18">
              <w:rPr>
                <w:rFonts w:ascii="Arial" w:hAnsi="Arial" w:eastAsia="Arial" w:cs="Arial"/>
                <w:color w:val="00007F"/>
                <w:sz w:val="20"/>
                <w:szCs w:val="20"/>
              </w:rPr>
              <w:t>Description</w:t>
            </w:r>
          </w:p>
        </w:tc>
        <w:tc>
          <w:tcPr>
            <w:tcW w:w="6229" w:type="dxa"/>
            <w:tcBorders>
              <w:top w:val="single" w:color="000000" w:themeColor="text1" w:sz="4"/>
              <w:left w:val="single" w:color="000000" w:themeColor="text1" w:sz="4"/>
              <w:bottom w:val="single" w:color="000000" w:themeColor="text1" w:sz="4"/>
              <w:right w:val="single" w:color="000000" w:themeColor="text1" w:sz="4"/>
            </w:tcBorders>
          </w:tcPr>
          <w:p w:rsidR="17517C18" w:rsidP="17517C18" w:rsidRDefault="17517C18" w14:paraId="6C3FD1D6" w14:textId="0764D52B">
            <w:pPr>
              <w:pStyle w:val="Header"/>
              <w:spacing w:before="20" w:after="20"/>
              <w:ind w:firstLine="7920"/>
              <w:jc w:val="both"/>
            </w:pPr>
            <w:r w:rsidRPr="31B2091E" w:rsidR="31B2091E">
              <w:rPr>
                <w:rFonts w:ascii="Arial" w:hAnsi="Arial" w:eastAsia="Arial" w:cs="Arial"/>
              </w:rPr>
              <w:t>H</w:t>
            </w:r>
            <w:r w:rsidRPr="31B2091E" w:rsidR="31B2091E">
              <w:rPr>
                <w:rFonts w:ascii="Arial" w:hAnsi="Arial" w:eastAsia="Arial" w:cs="Arial"/>
              </w:rPr>
              <w:t xml:space="preserve">QTrac is UI application developed for the tool tracking. Field Service mangers has access to the system to update job run information  using this portal. </w:t>
            </w:r>
            <w:r w:rsidRPr="31B2091E" w:rsidR="31B2091E">
              <w:rPr>
                <w:rFonts w:ascii="Arial" w:hAnsi="Arial" w:eastAsia="Arial" w:cs="Arial"/>
              </w:rPr>
              <w:t xml:space="preserve">Also responsible for building </w:t>
            </w:r>
            <w:r w:rsidRPr="31B2091E" w:rsidR="31B2091E">
              <w:rPr>
                <w:rFonts w:ascii="Arial" w:hAnsi="Arial" w:eastAsia="Arial" w:cs="Arial"/>
              </w:rPr>
              <w:t>service applications for interacting with other components.</w:t>
            </w:r>
          </w:p>
        </w:tc>
      </w:tr>
    </w:tbl>
    <w:p w:rsidR="002A6E68" w:rsidRDefault="002A6E68" w14:paraId="3623A239" w14:textId="270D94F0">
      <w:pPr>
        <w:tabs>
          <w:tab w:val="left" w:pos="2898"/>
          <w:tab w:val="left" w:pos="8838"/>
        </w:tabs>
        <w:spacing w:after="120"/>
        <w:jc w:val="both"/>
      </w:pPr>
    </w:p>
    <w:p w:rsidR="002A6E68" w:rsidRDefault="002A6E68" w14:paraId="51017BD9" w14:noSpellErr="1" w14:textId="327EF35B">
      <w:pPr>
        <w:tabs>
          <w:tab w:val="left" w:pos="2898"/>
          <w:tab w:val="left" w:pos="8838"/>
        </w:tabs>
        <w:spacing w:after="120"/>
        <w:jc w:val="both"/>
        <w:rPr>
          <w:rFonts w:cs="Arial"/>
          <w:b/>
          <w:color w:val="000080"/>
          <w:szCs w:val="18"/>
        </w:rPr>
      </w:pPr>
      <w:r>
        <w:br/>
      </w:r>
    </w:p>
    <w:tbl>
      <w:tblPr>
        <w:tblW w:w="0" w:type="auto"/>
        <w:tblInd w:w="-5" w:type="dxa"/>
        <w:tblLayout w:type="fixed"/>
        <w:tblLook w:val="0000" w:firstRow="0" w:lastRow="0" w:firstColumn="0" w:lastColumn="0" w:noHBand="0" w:noVBand="0"/>
      </w:tblPr>
      <w:tblGrid>
        <w:gridCol w:w="3136"/>
        <w:gridCol w:w="6229"/>
      </w:tblGrid>
      <w:tr w:rsidRPr="00696178" w:rsidR="005114A3" w:rsidTr="001E0AA6" w14:paraId="30B94298">
        <w:trPr>
          <w:cantSplit/>
          <w:trHeight w:val="339"/>
        </w:trPr>
        <w:tc>
          <w:tcPr>
            <w:tcW w:w="3136" w:type="dxa"/>
            <w:vMerge w:val="restart"/>
            <w:tcBorders>
              <w:top w:val="single" w:color="000000" w:sz="4" w:space="0"/>
              <w:left w:val="single" w:color="000000" w:sz="4" w:space="0"/>
              <w:bottom w:val="single" w:color="000000" w:sz="4" w:space="0"/>
            </w:tcBorders>
          </w:tcPr>
          <w:p w:rsidRPr="00696178" w:rsidR="005114A3" w:rsidP="00ED0330" w:rsidRDefault="00ED0330" w14:paraId="6A91B09E">
            <w:pPr>
              <w:tabs>
                <w:tab w:val="left" w:pos="2898"/>
                <w:tab w:val="left" w:pos="8838"/>
              </w:tabs>
              <w:spacing w:after="120"/>
              <w:jc w:val="both"/>
              <w:rPr>
                <w:rFonts w:cs="Arial"/>
                <w:bCs/>
                <w:szCs w:val="18"/>
              </w:rPr>
            </w:pPr>
            <w:r>
              <w:rPr>
                <w:rFonts w:cs="Arial"/>
                <w:color w:val="00007F"/>
                <w:kern w:val="1"/>
                <w:sz w:val="20"/>
              </w:rPr>
              <w:t>Project</w:t>
            </w:r>
          </w:p>
        </w:tc>
        <w:tc>
          <w:tcPr>
            <w:tcW w:w="6229" w:type="dxa"/>
            <w:vMerge w:val="restart"/>
            <w:tcBorders>
              <w:top w:val="single" w:color="000000" w:sz="4" w:space="0"/>
              <w:left w:val="single" w:color="000000" w:sz="4" w:space="0"/>
              <w:bottom w:val="single" w:color="000000" w:sz="4" w:space="0"/>
              <w:right w:val="single" w:color="000000" w:sz="4" w:space="0"/>
            </w:tcBorders>
          </w:tcPr>
          <w:p w:rsidRPr="00696178" w:rsidR="005114A3" w:rsidP="001E0AA6" w:rsidRDefault="009E0ABA" w14:paraId="4704E63E">
            <w:pPr>
              <w:snapToGrid w:val="0"/>
              <w:jc w:val="both"/>
              <w:rPr>
                <w:rFonts w:cs="Arial"/>
                <w:szCs w:val="18"/>
              </w:rPr>
            </w:pPr>
            <w:r>
              <w:rPr>
                <w:rFonts w:cs="Arial"/>
                <w:b/>
                <w:szCs w:val="18"/>
              </w:rPr>
              <w:t>Humana  EMME</w:t>
            </w:r>
            <w:r w:rsidR="005114A3">
              <w:rPr>
                <w:rFonts w:cs="Arial"/>
                <w:b/>
                <w:szCs w:val="18"/>
              </w:rPr>
              <w:t xml:space="preserve">                                  </w:t>
            </w:r>
          </w:p>
        </w:tc>
      </w:tr>
      <w:tr w:rsidRPr="00696178" w:rsidR="005114A3" w:rsidTr="001E0AA6" w14:paraId="064FA969">
        <w:trPr>
          <w:cantSplit/>
          <w:trHeight w:val="339"/>
        </w:trPr>
        <w:tc>
          <w:tcPr>
            <w:tcW w:w="3136" w:type="dxa"/>
            <w:tcBorders>
              <w:top w:val="single" w:color="000000" w:sz="4" w:space="0"/>
              <w:left w:val="single" w:color="000000" w:sz="4" w:space="0"/>
              <w:bottom w:val="single" w:color="000000" w:sz="4" w:space="0"/>
            </w:tcBorders>
          </w:tcPr>
          <w:p w:rsidRPr="00696178" w:rsidR="005114A3" w:rsidP="001E0AA6" w:rsidRDefault="005114A3" w14:paraId="764A8FA0">
            <w:pPr>
              <w:snapToGrid w:val="0"/>
              <w:spacing w:before="20" w:after="20"/>
              <w:jc w:val="both"/>
              <w:rPr>
                <w:rFonts w:cs="Arial"/>
                <w:bCs/>
                <w:szCs w:val="18"/>
              </w:rPr>
            </w:pPr>
            <w:r w:rsidRPr="00696178">
              <w:rPr>
                <w:rFonts w:cs="Arial"/>
                <w:color w:val="00007F"/>
                <w:kern w:val="1"/>
                <w:sz w:val="20"/>
              </w:rPr>
              <w:t>Client</w:t>
            </w:r>
          </w:p>
        </w:tc>
        <w:tc>
          <w:tcPr>
            <w:tcW w:w="6229" w:type="dxa"/>
            <w:tcBorders>
              <w:top w:val="single" w:color="000000" w:sz="4" w:space="0"/>
              <w:left w:val="single" w:color="000000" w:sz="4" w:space="0"/>
              <w:bottom w:val="single" w:color="000000" w:sz="4" w:space="0"/>
              <w:right w:val="single" w:color="000000" w:sz="4" w:space="0"/>
            </w:tcBorders>
          </w:tcPr>
          <w:p w:rsidRPr="00696178" w:rsidR="005114A3" w:rsidP="001E0AA6" w:rsidRDefault="005114A3" w14:paraId="388F2EA1">
            <w:pPr>
              <w:snapToGrid w:val="0"/>
              <w:jc w:val="both"/>
              <w:rPr>
                <w:rFonts w:cs="Arial"/>
                <w:b/>
                <w:bCs/>
                <w:color w:val="000000"/>
                <w:szCs w:val="18"/>
                <w:lang w:val="en-US"/>
              </w:rPr>
            </w:pPr>
            <w:r>
              <w:rPr>
                <w:rFonts w:cs="Arial"/>
                <w:b/>
                <w:bCs/>
                <w:color w:val="000000"/>
                <w:szCs w:val="18"/>
                <w:lang w:val="en-US"/>
              </w:rPr>
              <w:t>Humana</w:t>
            </w:r>
          </w:p>
        </w:tc>
      </w:tr>
      <w:tr w:rsidRPr="00696178" w:rsidR="005114A3" w:rsidTr="001E0AA6" w14:paraId="66941B80">
        <w:trPr>
          <w:cantSplit/>
          <w:trHeight w:val="339"/>
        </w:trPr>
        <w:tc>
          <w:tcPr>
            <w:tcW w:w="3136" w:type="dxa"/>
            <w:tcBorders>
              <w:top w:val="single" w:color="000000" w:sz="4" w:space="0"/>
              <w:left w:val="single" w:color="000000" w:sz="4" w:space="0"/>
              <w:bottom w:val="single" w:color="000000" w:sz="4" w:space="0"/>
            </w:tcBorders>
          </w:tcPr>
          <w:p w:rsidRPr="00696178" w:rsidR="005114A3" w:rsidP="001E0AA6" w:rsidRDefault="005114A3" w14:paraId="0BF280EC">
            <w:pPr>
              <w:snapToGrid w:val="0"/>
              <w:spacing w:before="20" w:after="20"/>
              <w:jc w:val="both"/>
              <w:rPr>
                <w:rFonts w:cs="Arial"/>
                <w:bCs/>
                <w:szCs w:val="18"/>
              </w:rPr>
            </w:pPr>
            <w:r w:rsidRPr="00814E15">
              <w:rPr>
                <w:rFonts w:cs="Arial"/>
                <w:color w:val="00007F"/>
                <w:kern w:val="1"/>
                <w:sz w:val="20"/>
              </w:rPr>
              <w:t>Period</w:t>
            </w:r>
          </w:p>
        </w:tc>
        <w:tc>
          <w:tcPr>
            <w:tcW w:w="6229" w:type="dxa"/>
            <w:tcBorders>
              <w:top w:val="single" w:color="000000" w:sz="4" w:space="0"/>
              <w:left w:val="single" w:color="000000" w:sz="4" w:space="0"/>
              <w:bottom w:val="single" w:color="000000" w:sz="4" w:space="0"/>
              <w:right w:val="single" w:color="000000" w:sz="4" w:space="0"/>
            </w:tcBorders>
          </w:tcPr>
          <w:p w:rsidRPr="00696178" w:rsidR="005114A3" w:rsidP="005114A3" w:rsidRDefault="005114A3" w14:paraId="4BCDA688">
            <w:pPr>
              <w:snapToGrid w:val="0"/>
              <w:jc w:val="both"/>
              <w:rPr>
                <w:rFonts w:cs="Arial"/>
                <w:szCs w:val="18"/>
              </w:rPr>
            </w:pPr>
            <w:r>
              <w:rPr>
                <w:rFonts w:cs="Arial"/>
                <w:bCs/>
                <w:color w:val="002060"/>
                <w:sz w:val="24"/>
                <w:szCs w:val="24"/>
              </w:rPr>
              <w:t>December</w:t>
            </w:r>
            <w:r w:rsidRPr="00864B6C">
              <w:rPr>
                <w:rFonts w:cs="Arial"/>
                <w:bCs/>
                <w:color w:val="002060"/>
                <w:sz w:val="24"/>
                <w:szCs w:val="24"/>
              </w:rPr>
              <w:t xml:space="preserve"> 201</w:t>
            </w:r>
            <w:r>
              <w:rPr>
                <w:rFonts w:cs="Arial"/>
                <w:bCs/>
                <w:color w:val="002060"/>
                <w:sz w:val="24"/>
                <w:szCs w:val="24"/>
              </w:rPr>
              <w:t>3</w:t>
            </w:r>
            <w:r w:rsidRPr="00864B6C">
              <w:rPr>
                <w:rFonts w:cs="Arial"/>
                <w:bCs/>
                <w:color w:val="002060"/>
                <w:sz w:val="24"/>
                <w:szCs w:val="24"/>
              </w:rPr>
              <w:t xml:space="preserve"> </w:t>
            </w:r>
            <w:r>
              <w:rPr>
                <w:rFonts w:cs="Arial"/>
                <w:bCs/>
                <w:color w:val="002060"/>
                <w:sz w:val="24"/>
                <w:szCs w:val="24"/>
              </w:rPr>
              <w:t>–</w:t>
            </w:r>
            <w:r w:rsidRPr="00864B6C">
              <w:rPr>
                <w:rFonts w:cs="Arial"/>
                <w:bCs/>
                <w:color w:val="002060"/>
                <w:sz w:val="24"/>
                <w:szCs w:val="24"/>
              </w:rPr>
              <w:t xml:space="preserve"> </w:t>
            </w:r>
            <w:r w:rsidR="003640CD">
              <w:rPr>
                <w:rFonts w:cs="Arial"/>
                <w:bCs/>
                <w:color w:val="002060"/>
                <w:sz w:val="24"/>
                <w:szCs w:val="24"/>
              </w:rPr>
              <w:t>August 2014</w:t>
            </w:r>
            <w:bookmarkStart w:name="_GoBack" w:id="0"/>
            <w:bookmarkEnd w:id="0"/>
          </w:p>
        </w:tc>
      </w:tr>
      <w:tr w:rsidRPr="00696178" w:rsidR="005114A3" w:rsidTr="001E0AA6" w14:paraId="0A92AE09">
        <w:trPr>
          <w:cantSplit/>
          <w:trHeight w:val="239"/>
        </w:trPr>
        <w:tc>
          <w:tcPr>
            <w:tcW w:w="3136" w:type="dxa"/>
            <w:vMerge w:val="restart"/>
            <w:tcBorders>
              <w:top w:val="single" w:color="000000" w:sz="4" w:space="0"/>
              <w:left w:val="single" w:color="000000" w:sz="4" w:space="0"/>
              <w:bottom w:val="single" w:color="000000" w:sz="4" w:space="0"/>
            </w:tcBorders>
          </w:tcPr>
          <w:p w:rsidRPr="00696178" w:rsidR="005114A3" w:rsidP="001E0AA6" w:rsidRDefault="005114A3" w14:paraId="78DCE389">
            <w:pPr>
              <w:snapToGrid w:val="0"/>
              <w:spacing w:before="20" w:after="20"/>
              <w:jc w:val="both"/>
              <w:rPr>
                <w:rFonts w:cs="Arial"/>
                <w:bCs/>
                <w:szCs w:val="18"/>
              </w:rPr>
            </w:pPr>
            <w:r w:rsidRPr="00696178">
              <w:rPr>
                <w:rFonts w:cs="Arial"/>
                <w:color w:val="00007F"/>
                <w:kern w:val="1"/>
                <w:sz w:val="20"/>
              </w:rPr>
              <w:t>Role</w:t>
            </w:r>
          </w:p>
        </w:tc>
        <w:tc>
          <w:tcPr>
            <w:tcW w:w="6229" w:type="dxa"/>
            <w:vMerge w:val="restart"/>
            <w:tcBorders>
              <w:top w:val="single" w:color="000000" w:sz="4" w:space="0"/>
              <w:left w:val="single" w:color="000000" w:sz="4" w:space="0"/>
              <w:bottom w:val="single" w:color="000000" w:sz="4" w:space="0"/>
              <w:right w:val="single" w:color="000000" w:sz="4" w:space="0"/>
            </w:tcBorders>
          </w:tcPr>
          <w:p w:rsidRPr="00EB7740" w:rsidR="005114A3" w:rsidP="001E0AA6" w:rsidRDefault="005114A3" w14:paraId="48BD0AB7">
            <w:pPr>
              <w:snapToGrid w:val="0"/>
              <w:jc w:val="both"/>
              <w:rPr>
                <w:rFonts w:cs="Arial"/>
                <w:b/>
                <w:szCs w:val="18"/>
              </w:rPr>
            </w:pPr>
            <w:r w:rsidRPr="00EB7740">
              <w:rPr>
                <w:rFonts w:cs="Arial"/>
                <w:b/>
                <w:szCs w:val="18"/>
              </w:rPr>
              <w:t>Developer</w:t>
            </w:r>
          </w:p>
        </w:tc>
      </w:tr>
      <w:tr w:rsidRPr="00696178" w:rsidR="005114A3" w:rsidTr="001E0AA6" w14:paraId="140D6AB4">
        <w:trPr>
          <w:cantSplit/>
          <w:trHeight w:val="239"/>
        </w:trPr>
        <w:tc>
          <w:tcPr>
            <w:tcW w:w="3136" w:type="dxa"/>
            <w:vMerge w:val="restart"/>
            <w:tcBorders>
              <w:top w:val="single" w:color="000000" w:sz="4" w:space="0"/>
              <w:left w:val="single" w:color="000000" w:sz="4" w:space="0"/>
              <w:bottom w:val="single" w:color="000000" w:sz="4" w:space="0"/>
            </w:tcBorders>
          </w:tcPr>
          <w:p w:rsidRPr="00696178" w:rsidR="005114A3" w:rsidP="001E0AA6" w:rsidRDefault="005114A3" w14:paraId="3B4745EA">
            <w:pPr>
              <w:snapToGrid w:val="0"/>
              <w:spacing w:before="20" w:after="20"/>
              <w:jc w:val="both"/>
              <w:rPr>
                <w:rFonts w:cs="Arial"/>
                <w:bCs/>
                <w:szCs w:val="18"/>
              </w:rPr>
            </w:pPr>
            <w:r>
              <w:rPr>
                <w:rFonts w:cs="Arial"/>
                <w:color w:val="00007F"/>
                <w:kern w:val="1"/>
                <w:sz w:val="20"/>
              </w:rPr>
              <w:t>Technologies Used</w:t>
            </w:r>
          </w:p>
        </w:tc>
        <w:tc>
          <w:tcPr>
            <w:tcW w:w="6229" w:type="dxa"/>
            <w:vMerge w:val="restart"/>
            <w:tcBorders>
              <w:top w:val="single" w:color="000000" w:sz="4" w:space="0"/>
              <w:left w:val="single" w:color="000000" w:sz="4" w:space="0"/>
              <w:bottom w:val="single" w:color="000000" w:sz="4" w:space="0"/>
              <w:right w:val="single" w:color="000000" w:sz="4" w:space="0"/>
            </w:tcBorders>
          </w:tcPr>
          <w:p w:rsidRPr="00696178" w:rsidR="005114A3" w:rsidP="00A5415F" w:rsidRDefault="005114A3" w14:paraId="1FE0F196">
            <w:pPr>
              <w:snapToGrid w:val="0"/>
              <w:jc w:val="both"/>
              <w:rPr>
                <w:rFonts w:cs="Arial"/>
                <w:color w:val="000000"/>
                <w:szCs w:val="18"/>
                <w:lang w:val="en-US"/>
              </w:rPr>
            </w:pPr>
            <w:r w:rsidRPr="00696178">
              <w:rPr>
                <w:rFonts w:cs="Arial"/>
                <w:color w:val="000000"/>
                <w:szCs w:val="18"/>
                <w:lang w:val="en-US"/>
              </w:rPr>
              <w:t xml:space="preserve">C#, </w:t>
            </w:r>
            <w:r w:rsidR="00A5415F">
              <w:rPr>
                <w:rFonts w:cs="Arial"/>
                <w:color w:val="000000"/>
                <w:szCs w:val="18"/>
                <w:lang w:val="en-US"/>
              </w:rPr>
              <w:t>WCF, ASP.NET MVC</w:t>
            </w:r>
            <w:r w:rsidR="00815FE2">
              <w:rPr>
                <w:rFonts w:cs="Arial"/>
                <w:color w:val="000000"/>
                <w:szCs w:val="18"/>
                <w:lang w:val="en-US"/>
              </w:rPr>
              <w:t xml:space="preserve"> 4.0</w:t>
            </w:r>
            <w:r w:rsidR="00A5415F">
              <w:rPr>
                <w:rFonts w:cs="Arial"/>
                <w:color w:val="000000"/>
                <w:szCs w:val="18"/>
                <w:lang w:val="en-US"/>
              </w:rPr>
              <w:t xml:space="preserve">, Windows services, </w:t>
            </w:r>
            <w:r w:rsidRPr="00696178">
              <w:rPr>
                <w:rFonts w:cs="Arial"/>
                <w:color w:val="000000"/>
                <w:szCs w:val="18"/>
                <w:lang w:val="en-US"/>
              </w:rPr>
              <w:t xml:space="preserve">Visual Studio 2010, .Net Framework 4.0, </w:t>
            </w:r>
            <w:r w:rsidR="00A5415F">
              <w:rPr>
                <w:rFonts w:cs="Arial"/>
                <w:color w:val="000000"/>
                <w:szCs w:val="18"/>
                <w:lang w:val="en-US"/>
              </w:rPr>
              <w:t>Team foundation server</w:t>
            </w:r>
          </w:p>
        </w:tc>
      </w:tr>
      <w:tr w:rsidRPr="00696178" w:rsidR="005114A3" w:rsidTr="001E0AA6" w14:paraId="672D5252">
        <w:trPr>
          <w:cantSplit/>
          <w:trHeight w:val="239"/>
        </w:trPr>
        <w:tc>
          <w:tcPr>
            <w:tcW w:w="3136" w:type="dxa"/>
            <w:vMerge w:val="restart"/>
            <w:tcBorders>
              <w:top w:val="single" w:color="000000" w:sz="4" w:space="0"/>
              <w:left w:val="single" w:color="000000" w:sz="4" w:space="0"/>
              <w:bottom w:val="single" w:color="000000" w:sz="4" w:space="0"/>
            </w:tcBorders>
          </w:tcPr>
          <w:p w:rsidRPr="00696178" w:rsidR="005114A3" w:rsidP="001E0AA6" w:rsidRDefault="005114A3" w14:paraId="6D03EA64">
            <w:pPr>
              <w:snapToGrid w:val="0"/>
              <w:spacing w:before="20" w:after="20"/>
              <w:jc w:val="both"/>
              <w:rPr>
                <w:rFonts w:cs="Arial"/>
                <w:bCs/>
                <w:szCs w:val="18"/>
              </w:rPr>
            </w:pPr>
            <w:r w:rsidRPr="00696178">
              <w:rPr>
                <w:rFonts w:cs="Arial"/>
                <w:color w:val="00007F"/>
                <w:kern w:val="1"/>
                <w:sz w:val="20"/>
              </w:rPr>
              <w:t>Database Environment</w:t>
            </w:r>
          </w:p>
        </w:tc>
        <w:tc>
          <w:tcPr>
            <w:tcW w:w="6229" w:type="dxa"/>
            <w:vMerge w:val="restart"/>
            <w:tcBorders>
              <w:top w:val="single" w:color="000000" w:sz="4" w:space="0"/>
              <w:left w:val="single" w:color="000000" w:sz="4" w:space="0"/>
              <w:bottom w:val="single" w:color="000000" w:sz="4" w:space="0"/>
              <w:right w:val="single" w:color="000000" w:sz="4" w:space="0"/>
            </w:tcBorders>
          </w:tcPr>
          <w:p w:rsidRPr="00696178" w:rsidR="005114A3" w:rsidP="001E0AA6" w:rsidRDefault="00D857ED" w14:paraId="16EA35DC">
            <w:pPr>
              <w:snapToGrid w:val="0"/>
              <w:jc w:val="both"/>
              <w:rPr>
                <w:rFonts w:cs="Arial"/>
                <w:color w:val="000000"/>
                <w:szCs w:val="18"/>
                <w:lang w:val="en-US"/>
              </w:rPr>
            </w:pPr>
            <w:r>
              <w:rPr>
                <w:rFonts w:cs="Arial"/>
                <w:color w:val="000000"/>
                <w:szCs w:val="18"/>
                <w:lang w:val="en-US"/>
              </w:rPr>
              <w:t>MS SQL Server 2008.</w:t>
            </w:r>
          </w:p>
        </w:tc>
      </w:tr>
      <w:tr w:rsidRPr="00696178" w:rsidR="005114A3" w:rsidTr="001E0AA6" w14:paraId="4441DA35">
        <w:trPr>
          <w:cantSplit/>
          <w:trHeight w:val="239"/>
        </w:trPr>
        <w:tc>
          <w:tcPr>
            <w:tcW w:w="3136" w:type="dxa"/>
            <w:vMerge w:val="restart"/>
            <w:tcBorders>
              <w:top w:val="single" w:color="000000" w:sz="4" w:space="0"/>
              <w:left w:val="single" w:color="000000" w:sz="4" w:space="0"/>
              <w:bottom w:val="single" w:color="000000" w:sz="4" w:space="0"/>
            </w:tcBorders>
          </w:tcPr>
          <w:p w:rsidRPr="00696178" w:rsidR="005114A3" w:rsidP="001E0AA6" w:rsidRDefault="005114A3" w14:paraId="56BC663B">
            <w:pPr>
              <w:snapToGrid w:val="0"/>
              <w:spacing w:before="20" w:after="20"/>
              <w:jc w:val="both"/>
              <w:rPr>
                <w:rFonts w:cs="Arial"/>
                <w:bCs/>
                <w:szCs w:val="18"/>
              </w:rPr>
            </w:pPr>
            <w:r w:rsidRPr="00696178">
              <w:rPr>
                <w:rFonts w:cs="Arial"/>
                <w:color w:val="00007F"/>
                <w:kern w:val="1"/>
                <w:sz w:val="20"/>
              </w:rPr>
              <w:t>Responsibilities</w:t>
            </w:r>
          </w:p>
        </w:tc>
        <w:tc>
          <w:tcPr>
            <w:tcW w:w="6229" w:type="dxa"/>
            <w:vMerge w:val="restart"/>
            <w:tcBorders>
              <w:top w:val="single" w:color="000000" w:sz="4" w:space="0"/>
              <w:left w:val="single" w:color="000000" w:sz="4" w:space="0"/>
              <w:bottom w:val="single" w:color="000000" w:sz="4" w:space="0"/>
              <w:right w:val="single" w:color="000000" w:sz="4" w:space="0"/>
            </w:tcBorders>
          </w:tcPr>
          <w:p w:rsidRPr="00696178" w:rsidR="005114A3" w:rsidP="001E0AA6" w:rsidRDefault="005114A3" w14:paraId="533B0175">
            <w:pPr>
              <w:numPr>
                <w:ilvl w:val="0"/>
                <w:numId w:val="8"/>
              </w:numPr>
              <w:snapToGrid w:val="0"/>
              <w:spacing w:before="0" w:after="120"/>
              <w:rPr>
                <w:rFonts w:cs="Arial"/>
                <w:bCs/>
                <w:szCs w:val="18"/>
              </w:rPr>
            </w:pPr>
            <w:r w:rsidRPr="00696178">
              <w:rPr>
                <w:rFonts w:cs="Arial"/>
                <w:bCs/>
                <w:szCs w:val="18"/>
              </w:rPr>
              <w:t>Attending client calls in gathering requirements</w:t>
            </w:r>
          </w:p>
          <w:p w:rsidRPr="00696178" w:rsidR="005114A3" w:rsidP="001E0AA6" w:rsidRDefault="005114A3" w14:paraId="67768DDF">
            <w:pPr>
              <w:numPr>
                <w:ilvl w:val="0"/>
                <w:numId w:val="8"/>
              </w:numPr>
              <w:spacing w:before="0" w:after="120"/>
              <w:rPr>
                <w:rFonts w:cs="Arial"/>
                <w:bCs/>
                <w:szCs w:val="18"/>
              </w:rPr>
            </w:pPr>
            <w:r w:rsidRPr="00696178">
              <w:rPr>
                <w:rFonts w:cs="Arial"/>
                <w:bCs/>
                <w:szCs w:val="18"/>
              </w:rPr>
              <w:t>Unit Test Cases Automation</w:t>
            </w:r>
          </w:p>
          <w:p w:rsidR="00A5415F" w:rsidP="00185A80" w:rsidRDefault="005114A3" w14:paraId="1CA9AFF9">
            <w:pPr>
              <w:numPr>
                <w:ilvl w:val="0"/>
                <w:numId w:val="8"/>
              </w:numPr>
              <w:snapToGrid w:val="0"/>
              <w:spacing w:before="0" w:after="120"/>
              <w:rPr>
                <w:rFonts w:cs="Arial"/>
                <w:bCs/>
                <w:szCs w:val="18"/>
              </w:rPr>
            </w:pPr>
            <w:r w:rsidRPr="00A5415F">
              <w:rPr>
                <w:rFonts w:cs="Arial"/>
                <w:bCs/>
                <w:szCs w:val="18"/>
              </w:rPr>
              <w:t xml:space="preserve">Developing Windows </w:t>
            </w:r>
            <w:r w:rsidRPr="00A5415F" w:rsidR="00A5415F">
              <w:rPr>
                <w:rFonts w:cs="Arial"/>
                <w:bCs/>
                <w:szCs w:val="18"/>
              </w:rPr>
              <w:t xml:space="preserve">services </w:t>
            </w:r>
          </w:p>
          <w:p w:rsidRPr="00696178" w:rsidR="00A5415F" w:rsidP="00A5415F" w:rsidRDefault="00A5415F" w14:paraId="2DDD9240">
            <w:pPr>
              <w:numPr>
                <w:ilvl w:val="0"/>
                <w:numId w:val="8"/>
              </w:numPr>
              <w:spacing w:before="0" w:after="120"/>
              <w:rPr>
                <w:rFonts w:cs="Arial"/>
                <w:bCs/>
                <w:szCs w:val="18"/>
              </w:rPr>
            </w:pPr>
            <w:r>
              <w:rPr>
                <w:rFonts w:cs="Arial"/>
                <w:bCs/>
                <w:szCs w:val="18"/>
              </w:rPr>
              <w:t>SIT QA d</w:t>
            </w:r>
            <w:r w:rsidRPr="00696178" w:rsidR="005114A3">
              <w:rPr>
                <w:rFonts w:cs="Arial"/>
                <w:bCs/>
                <w:szCs w:val="18"/>
              </w:rPr>
              <w:t>efects/bug fix</w:t>
            </w:r>
          </w:p>
        </w:tc>
      </w:tr>
      <w:tr w:rsidRPr="00696178" w:rsidR="005114A3" w:rsidTr="001E0AA6" w14:paraId="7E24E035">
        <w:trPr>
          <w:cantSplit/>
          <w:trHeight w:val="239"/>
        </w:trPr>
        <w:tc>
          <w:tcPr>
            <w:tcW w:w="3136" w:type="dxa"/>
            <w:tcBorders>
              <w:top w:val="single" w:color="000000" w:sz="4" w:space="0"/>
              <w:left w:val="single" w:color="000000" w:sz="4" w:space="0"/>
              <w:bottom w:val="single" w:color="000000" w:sz="4" w:space="0"/>
            </w:tcBorders>
          </w:tcPr>
          <w:p w:rsidRPr="00696178" w:rsidR="005114A3" w:rsidP="001E0AA6" w:rsidRDefault="005114A3" w14:paraId="18F4B2C9">
            <w:pPr>
              <w:snapToGrid w:val="0"/>
              <w:spacing w:before="20" w:after="20"/>
              <w:jc w:val="both"/>
              <w:rPr>
                <w:rFonts w:cs="Arial"/>
                <w:bCs/>
                <w:szCs w:val="18"/>
              </w:rPr>
            </w:pPr>
            <w:r w:rsidRPr="00ED35E3">
              <w:rPr>
                <w:rFonts w:cs="Arial"/>
                <w:color w:val="00007F"/>
                <w:kern w:val="1"/>
                <w:sz w:val="20"/>
              </w:rPr>
              <w:t>Description</w:t>
            </w:r>
          </w:p>
        </w:tc>
        <w:tc>
          <w:tcPr>
            <w:tcW w:w="6229" w:type="dxa"/>
            <w:tcBorders>
              <w:top w:val="single" w:color="000000" w:sz="4" w:space="0"/>
              <w:left w:val="single" w:color="000000" w:sz="4" w:space="0"/>
              <w:bottom w:val="single" w:color="000000" w:sz="4" w:space="0"/>
              <w:right w:val="single" w:color="000000" w:sz="4" w:space="0"/>
            </w:tcBorders>
          </w:tcPr>
          <w:p w:rsidRPr="00696178" w:rsidR="005114A3" w:rsidP="009E0ABA" w:rsidRDefault="005114A3" w14:paraId="6DD80667">
            <w:pPr>
              <w:pStyle w:val="Header"/>
              <w:tabs>
                <w:tab w:val="clear" w:pos="4320"/>
                <w:tab w:val="clear" w:pos="8640"/>
              </w:tabs>
              <w:snapToGrid w:val="0"/>
              <w:spacing w:before="20" w:after="20"/>
              <w:jc w:val="both"/>
              <w:rPr>
                <w:rFonts w:cs="Arial"/>
                <w:bCs/>
                <w:szCs w:val="18"/>
              </w:rPr>
            </w:pPr>
            <w:r w:rsidRPr="00696178">
              <w:rPr>
                <w:rFonts w:cs="Arial"/>
                <w:bCs/>
                <w:szCs w:val="18"/>
              </w:rPr>
              <w:tab/>
            </w:r>
            <w:r w:rsidR="00A5415F">
              <w:rPr>
                <w:rFonts w:cs="Arial"/>
                <w:bCs/>
                <w:szCs w:val="18"/>
              </w:rPr>
              <w:t xml:space="preserve">Humana is a leading healthcare organization in USA looks after various health insurance and healthcare business. The current project is specific to provide campaigns to </w:t>
            </w:r>
            <w:r w:rsidR="009E0ABA">
              <w:rPr>
                <w:rFonts w:cs="Arial"/>
                <w:bCs/>
                <w:szCs w:val="18"/>
              </w:rPr>
              <w:t>Humana</w:t>
            </w:r>
            <w:r w:rsidR="00A5415F">
              <w:rPr>
                <w:rFonts w:cs="Arial"/>
                <w:bCs/>
                <w:szCs w:val="18"/>
              </w:rPr>
              <w:t xml:space="preserve"> customers using various </w:t>
            </w:r>
            <w:r w:rsidR="009E0ABA">
              <w:rPr>
                <w:rFonts w:cs="Arial"/>
                <w:bCs/>
                <w:szCs w:val="18"/>
              </w:rPr>
              <w:t>touch points</w:t>
            </w:r>
            <w:r w:rsidR="00A5415F">
              <w:rPr>
                <w:rFonts w:cs="Arial"/>
                <w:bCs/>
                <w:szCs w:val="18"/>
              </w:rPr>
              <w:t xml:space="preserve"> like email, </w:t>
            </w:r>
            <w:r w:rsidR="009E0ABA">
              <w:rPr>
                <w:rFonts w:cs="Arial"/>
                <w:bCs/>
                <w:szCs w:val="18"/>
              </w:rPr>
              <w:t>SMS</w:t>
            </w:r>
            <w:r w:rsidR="00A5415F">
              <w:rPr>
                <w:rFonts w:cs="Arial"/>
                <w:bCs/>
                <w:szCs w:val="18"/>
              </w:rPr>
              <w:t xml:space="preserve">, </w:t>
            </w:r>
            <w:r w:rsidR="009E0ABA">
              <w:rPr>
                <w:rFonts w:cs="Arial"/>
                <w:bCs/>
                <w:szCs w:val="18"/>
              </w:rPr>
              <w:t>phone</w:t>
            </w:r>
            <w:r w:rsidR="00A5415F">
              <w:rPr>
                <w:rFonts w:cs="Arial"/>
                <w:bCs/>
                <w:szCs w:val="18"/>
              </w:rPr>
              <w:t xml:space="preserve"> and social media.</w:t>
            </w:r>
          </w:p>
        </w:tc>
      </w:tr>
    </w:tbl>
    <w:p w:rsidR="005114A3" w:rsidRDefault="005114A3" w14:paraId="4DFDD433">
      <w:pPr>
        <w:tabs>
          <w:tab w:val="left" w:pos="2898"/>
          <w:tab w:val="left" w:pos="8838"/>
        </w:tabs>
        <w:spacing w:after="120"/>
        <w:jc w:val="both"/>
        <w:rPr>
          <w:rFonts w:cs="Arial"/>
          <w:b/>
          <w:color w:val="000080"/>
          <w:szCs w:val="18"/>
        </w:rPr>
      </w:pPr>
    </w:p>
    <w:p w:rsidR="005114A3" w:rsidRDefault="005114A3" w14:paraId="3434F0C3">
      <w:pPr>
        <w:tabs>
          <w:tab w:val="left" w:pos="2898"/>
          <w:tab w:val="left" w:pos="8838"/>
        </w:tabs>
        <w:spacing w:after="120"/>
        <w:jc w:val="both"/>
        <w:rPr>
          <w:rFonts w:cs="Arial"/>
          <w:b/>
          <w:color w:val="000080"/>
          <w:szCs w:val="18"/>
        </w:rPr>
      </w:pPr>
    </w:p>
    <w:p w:rsidRPr="00696178" w:rsidR="005114A3" w:rsidRDefault="005114A3" w14:paraId="57D3F0BF">
      <w:pPr>
        <w:tabs>
          <w:tab w:val="left" w:pos="2898"/>
          <w:tab w:val="left" w:pos="8838"/>
        </w:tabs>
        <w:spacing w:after="120"/>
        <w:jc w:val="both"/>
        <w:rPr>
          <w:rFonts w:cs="Arial"/>
          <w:b/>
          <w:color w:val="000080"/>
          <w:szCs w:val="18"/>
        </w:rPr>
      </w:pPr>
    </w:p>
    <w:tbl>
      <w:tblPr>
        <w:tblW w:w="0" w:type="auto"/>
        <w:tblInd w:w="-5" w:type="dxa"/>
        <w:tblLayout w:type="fixed"/>
        <w:tblLook w:val="0000" w:firstRow="0" w:lastRow="0" w:firstColumn="0" w:lastColumn="0" w:noHBand="0" w:noVBand="0"/>
      </w:tblPr>
      <w:tblGrid>
        <w:gridCol w:w="3136"/>
        <w:gridCol w:w="6229"/>
      </w:tblGrid>
      <w:tr w:rsidRPr="00696178" w:rsidR="002A6E68" w:rsidTr="31B2091E" w14:paraId="05540B3A">
        <w:trPr>
          <w:cantSplit/>
          <w:trHeight w:val="339"/>
        </w:trPr>
        <w:tc>
          <w:tcPr>
            <w:tcW w:w="3136" w:type="dxa"/>
            <w:vMerge w:val="restart"/>
            <w:tcBorders>
              <w:top w:val="single" w:color="000000" w:themeColor="text1" w:sz="4" w:space="0"/>
              <w:left w:val="single" w:color="000000" w:themeColor="text1" w:sz="4" w:space="0"/>
              <w:bottom w:val="single" w:color="000000" w:themeColor="text1" w:sz="4" w:space="0"/>
            </w:tcBorders>
          </w:tcPr>
          <w:p w:rsidRPr="00696178" w:rsidR="002A6E68" w:rsidP="00696178" w:rsidRDefault="00ED0330" w14:paraId="2A41F939">
            <w:pPr>
              <w:tabs>
                <w:tab w:val="left" w:pos="2898"/>
                <w:tab w:val="left" w:pos="8838"/>
              </w:tabs>
              <w:spacing w:after="120"/>
              <w:jc w:val="both"/>
              <w:rPr>
                <w:rFonts w:cs="Arial"/>
                <w:bCs/>
                <w:szCs w:val="18"/>
              </w:rPr>
            </w:pPr>
            <w:r>
              <w:rPr>
                <w:rFonts w:cs="Arial"/>
                <w:color w:val="00007F"/>
                <w:kern w:val="1"/>
                <w:sz w:val="20"/>
              </w:rPr>
              <w:t>Project</w:t>
            </w:r>
          </w:p>
        </w:tc>
        <w:tc>
          <w:tcPr>
            <w:tcW w:w="6229"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96178" w:rsidR="002A6E68" w:rsidP="0043724F" w:rsidRDefault="00F311A5" w14:paraId="3BDA87EA" w14:textId="3F529680">
            <w:pPr>
              <w:snapToGrid w:val="0"/>
              <w:jc w:val="both"/>
              <w:rPr>
                <w:rFonts w:cs="Arial"/>
                <w:szCs w:val="18"/>
              </w:rPr>
            </w:pPr>
            <w:r w:rsidRPr="31B2091E" w:rsidR="31B2091E">
              <w:rPr>
                <w:rFonts w:ascii="Arial" w:hAnsi="Arial" w:eastAsia="Arial" w:cs="Arial"/>
                <w:b w:val="1"/>
                <w:bCs w:val="1"/>
              </w:rPr>
              <w:t>BT</w:t>
            </w:r>
            <w:r w:rsidRPr="31B2091E" w:rsidR="31B2091E">
              <w:rPr>
                <w:rFonts w:ascii="Arial" w:hAnsi="Arial" w:eastAsia="Arial" w:cs="Arial"/>
                <w:b w:val="1"/>
                <w:bCs w:val="1"/>
              </w:rPr>
              <w:t xml:space="preserve"> </w:t>
            </w:r>
            <w:r w:rsidRPr="31B2091E" w:rsidR="31B2091E">
              <w:rPr>
                <w:rFonts w:ascii="Arial" w:hAnsi="Arial" w:eastAsia="Arial" w:cs="Arial"/>
                <w:b w:val="1"/>
                <w:bCs w:val="1"/>
              </w:rPr>
              <w:t>Directories</w:t>
            </w:r>
            <w:r w:rsidRPr="31B2091E" w:rsidR="31B2091E">
              <w:rPr>
                <w:rFonts w:ascii="Arial" w:hAnsi="Arial" w:eastAsia="Arial" w:cs="Arial"/>
                <w:b w:val="1"/>
                <w:bCs w:val="1"/>
              </w:rPr>
              <w:t xml:space="preserve"> </w:t>
            </w:r>
            <w:r w:rsidRPr="31B2091E" w:rsidR="31B2091E">
              <w:rPr>
                <w:rFonts w:ascii="Arial" w:hAnsi="Arial" w:eastAsia="Arial" w:cs="Arial"/>
                <w:b w:val="1"/>
                <w:bCs w:val="1"/>
              </w:rPr>
              <w:t xml:space="preserve">                                       </w:t>
            </w:r>
          </w:p>
        </w:tc>
      </w:tr>
      <w:tr w:rsidRPr="00696178" w:rsidR="002A6E68" w:rsidTr="31B2091E" w14:paraId="7F063E9F">
        <w:trPr>
          <w:cantSplit/>
          <w:trHeight w:val="339"/>
        </w:trPr>
        <w:tc>
          <w:tcPr>
            <w:tcW w:w="3136" w:type="dxa"/>
            <w:tcBorders>
              <w:top w:val="single" w:color="000000" w:themeColor="text1" w:sz="4" w:space="0"/>
              <w:left w:val="single" w:color="000000" w:themeColor="text1" w:sz="4" w:space="0"/>
              <w:bottom w:val="single" w:color="000000" w:themeColor="text1" w:sz="4" w:space="0"/>
            </w:tcBorders>
          </w:tcPr>
          <w:p w:rsidRPr="00696178" w:rsidR="002A6E68" w:rsidP="00696178" w:rsidRDefault="002A6E68" w14:paraId="6B4AA821">
            <w:pPr>
              <w:snapToGrid w:val="0"/>
              <w:spacing w:before="20" w:after="20"/>
              <w:jc w:val="both"/>
              <w:rPr>
                <w:rFonts w:cs="Arial"/>
                <w:bCs/>
                <w:szCs w:val="18"/>
              </w:rPr>
            </w:pPr>
            <w:r w:rsidRPr="00696178">
              <w:rPr>
                <w:rFonts w:cs="Arial"/>
                <w:color w:val="00007F"/>
                <w:kern w:val="1"/>
                <w:sz w:val="20"/>
              </w:rPr>
              <w:t>Client</w:t>
            </w:r>
          </w:p>
        </w:tc>
        <w:tc>
          <w:tcPr>
            <w:tcW w:w="622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96178" w:rsidR="002A6E68" w:rsidP="00F84246" w:rsidRDefault="002A6E68" w14:paraId="644469E2">
            <w:pPr>
              <w:snapToGrid w:val="0"/>
              <w:jc w:val="both"/>
              <w:rPr>
                <w:rFonts w:cs="Arial"/>
                <w:b/>
                <w:bCs/>
                <w:color w:val="000000"/>
                <w:szCs w:val="18"/>
                <w:lang w:val="en-US"/>
              </w:rPr>
            </w:pPr>
            <w:r w:rsidRPr="00696178">
              <w:rPr>
                <w:rFonts w:cs="Arial"/>
                <w:b/>
                <w:bCs/>
                <w:color w:val="000000"/>
                <w:szCs w:val="18"/>
                <w:lang w:val="en-US"/>
              </w:rPr>
              <w:t>British Telecom</w:t>
            </w:r>
            <w:r w:rsidRPr="00696178" w:rsidR="00F311A5">
              <w:rPr>
                <w:rFonts w:cs="Arial"/>
                <w:b/>
                <w:bCs/>
                <w:color w:val="000000"/>
                <w:szCs w:val="18"/>
                <w:lang w:val="en-US"/>
              </w:rPr>
              <w:t xml:space="preserve"> – BT Directories</w:t>
            </w:r>
            <w:r w:rsidRPr="00696178" w:rsidR="00696178">
              <w:rPr>
                <w:rFonts w:cs="Arial"/>
                <w:b/>
                <w:bCs/>
                <w:color w:val="000000"/>
                <w:szCs w:val="18"/>
                <w:lang w:val="en-US"/>
              </w:rPr>
              <w:t>, UK</w:t>
            </w:r>
          </w:p>
        </w:tc>
      </w:tr>
      <w:tr w:rsidRPr="00696178" w:rsidR="0043724F" w:rsidTr="31B2091E" w14:paraId="3FD0782E">
        <w:trPr>
          <w:cantSplit/>
          <w:trHeight w:val="339"/>
        </w:trPr>
        <w:tc>
          <w:tcPr>
            <w:tcW w:w="3136" w:type="dxa"/>
            <w:tcBorders>
              <w:top w:val="single" w:color="000000" w:themeColor="text1" w:sz="4" w:space="0"/>
              <w:left w:val="single" w:color="000000" w:themeColor="text1" w:sz="4" w:space="0"/>
              <w:bottom w:val="single" w:color="000000" w:themeColor="text1" w:sz="4" w:space="0"/>
            </w:tcBorders>
          </w:tcPr>
          <w:p w:rsidRPr="00696178" w:rsidR="0043724F" w:rsidP="00211BFC" w:rsidRDefault="0043724F" w14:paraId="0B42B505">
            <w:pPr>
              <w:snapToGrid w:val="0"/>
              <w:spacing w:before="20" w:after="20"/>
              <w:jc w:val="both"/>
              <w:rPr>
                <w:rFonts w:cs="Arial"/>
                <w:bCs/>
                <w:szCs w:val="18"/>
              </w:rPr>
            </w:pPr>
            <w:r w:rsidRPr="00814E15">
              <w:rPr>
                <w:rFonts w:cs="Arial"/>
                <w:color w:val="00007F"/>
                <w:kern w:val="1"/>
                <w:sz w:val="20"/>
              </w:rPr>
              <w:t>Period</w:t>
            </w:r>
          </w:p>
        </w:tc>
        <w:tc>
          <w:tcPr>
            <w:tcW w:w="622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96178" w:rsidR="0043724F" w:rsidP="00211BFC" w:rsidRDefault="0043724F" w14:paraId="62743898">
            <w:pPr>
              <w:snapToGrid w:val="0"/>
              <w:jc w:val="both"/>
              <w:rPr>
                <w:rFonts w:cs="Arial"/>
                <w:szCs w:val="18"/>
              </w:rPr>
            </w:pPr>
            <w:r w:rsidRPr="00864B6C">
              <w:rPr>
                <w:rFonts w:cs="Arial"/>
                <w:bCs/>
                <w:color w:val="002060"/>
                <w:sz w:val="24"/>
                <w:szCs w:val="24"/>
              </w:rPr>
              <w:t>August 2010 - Nov 2013</w:t>
            </w:r>
          </w:p>
        </w:tc>
      </w:tr>
      <w:tr w:rsidRPr="00696178" w:rsidR="002A6E68" w:rsidTr="31B2091E" w14:paraId="69EA434E">
        <w:trPr>
          <w:cantSplit/>
          <w:trHeight w:val="239"/>
        </w:trPr>
        <w:tc>
          <w:tcPr>
            <w:tcW w:w="3136" w:type="dxa"/>
            <w:vMerge w:val="restart"/>
            <w:tcBorders>
              <w:top w:val="single" w:color="000000" w:themeColor="text1" w:sz="4" w:space="0"/>
              <w:left w:val="single" w:color="000000" w:themeColor="text1" w:sz="4" w:space="0"/>
              <w:bottom w:val="single" w:color="000000" w:themeColor="text1" w:sz="4" w:space="0"/>
            </w:tcBorders>
          </w:tcPr>
          <w:p w:rsidRPr="00696178" w:rsidR="002A6E68" w:rsidP="00F84246" w:rsidRDefault="002A6E68" w14:paraId="6FAAC4F8">
            <w:pPr>
              <w:snapToGrid w:val="0"/>
              <w:spacing w:before="20" w:after="20"/>
              <w:jc w:val="both"/>
              <w:rPr>
                <w:rFonts w:cs="Arial"/>
                <w:bCs/>
                <w:szCs w:val="18"/>
              </w:rPr>
            </w:pPr>
            <w:r w:rsidRPr="00696178">
              <w:rPr>
                <w:rFonts w:cs="Arial"/>
                <w:color w:val="00007F"/>
                <w:kern w:val="1"/>
                <w:sz w:val="20"/>
              </w:rPr>
              <w:t>Role</w:t>
            </w:r>
          </w:p>
        </w:tc>
        <w:tc>
          <w:tcPr>
            <w:tcW w:w="6229"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B7740" w:rsidR="002A6E68" w:rsidP="00F84246" w:rsidRDefault="002A6E68" w14:paraId="1E713021">
            <w:pPr>
              <w:snapToGrid w:val="0"/>
              <w:jc w:val="both"/>
              <w:rPr>
                <w:rFonts w:cs="Arial"/>
                <w:b/>
                <w:szCs w:val="18"/>
              </w:rPr>
            </w:pPr>
            <w:r w:rsidRPr="00EB7740">
              <w:rPr>
                <w:rFonts w:cs="Arial"/>
                <w:b/>
                <w:szCs w:val="18"/>
              </w:rPr>
              <w:t>Developer</w:t>
            </w:r>
          </w:p>
        </w:tc>
      </w:tr>
      <w:tr w:rsidRPr="00696178" w:rsidR="002A6E68" w:rsidTr="31B2091E" w14:paraId="6A704816">
        <w:trPr>
          <w:cantSplit/>
          <w:trHeight w:val="239"/>
        </w:trPr>
        <w:tc>
          <w:tcPr>
            <w:tcW w:w="3136" w:type="dxa"/>
            <w:vMerge w:val="restart"/>
            <w:tcBorders>
              <w:top w:val="single" w:color="000000" w:themeColor="text1" w:sz="4" w:space="0"/>
              <w:left w:val="single" w:color="000000" w:themeColor="text1" w:sz="4" w:space="0"/>
              <w:bottom w:val="single" w:color="000000" w:themeColor="text1" w:sz="4" w:space="0"/>
            </w:tcBorders>
          </w:tcPr>
          <w:p w:rsidRPr="00696178" w:rsidR="002A6E68" w:rsidP="00F84246" w:rsidRDefault="00ED35E3" w14:paraId="3BC830B7">
            <w:pPr>
              <w:snapToGrid w:val="0"/>
              <w:spacing w:before="20" w:after="20"/>
              <w:jc w:val="both"/>
              <w:rPr>
                <w:rFonts w:cs="Arial"/>
                <w:bCs/>
                <w:szCs w:val="18"/>
              </w:rPr>
            </w:pPr>
            <w:r>
              <w:rPr>
                <w:rFonts w:cs="Arial"/>
                <w:color w:val="00007F"/>
                <w:kern w:val="1"/>
                <w:sz w:val="20"/>
              </w:rPr>
              <w:t>Technologies Used</w:t>
            </w:r>
          </w:p>
        </w:tc>
        <w:tc>
          <w:tcPr>
            <w:tcW w:w="6229"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96178" w:rsidR="002A6E68" w:rsidP="007C04CF" w:rsidRDefault="002A6E68" w14:paraId="24B84052">
            <w:pPr>
              <w:snapToGrid w:val="0"/>
              <w:jc w:val="both"/>
              <w:rPr>
                <w:rFonts w:cs="Arial"/>
                <w:color w:val="000000"/>
                <w:szCs w:val="18"/>
                <w:lang w:val="en-US"/>
              </w:rPr>
            </w:pPr>
            <w:r w:rsidRPr="00696178">
              <w:rPr>
                <w:rFonts w:cs="Arial"/>
                <w:color w:val="000000"/>
                <w:szCs w:val="18"/>
                <w:lang w:val="en-US"/>
              </w:rPr>
              <w:t>C#,</w:t>
            </w:r>
            <w:r w:rsidRPr="00696178" w:rsidR="00F311A5">
              <w:rPr>
                <w:rFonts w:cs="Arial"/>
                <w:color w:val="000000"/>
                <w:szCs w:val="18"/>
                <w:lang w:val="en-US"/>
              </w:rPr>
              <w:t xml:space="preserve">  ASP.NET MVC</w:t>
            </w:r>
            <w:r w:rsidR="00AA7784">
              <w:rPr>
                <w:rFonts w:cs="Arial"/>
                <w:color w:val="000000"/>
                <w:szCs w:val="18"/>
                <w:lang w:val="en-US"/>
              </w:rPr>
              <w:t xml:space="preserve"> 2.0</w:t>
            </w:r>
            <w:r w:rsidRPr="00696178" w:rsidR="00F311A5">
              <w:rPr>
                <w:rFonts w:cs="Arial"/>
                <w:color w:val="000000"/>
                <w:szCs w:val="18"/>
                <w:lang w:val="en-US"/>
              </w:rPr>
              <w:t>,</w:t>
            </w:r>
            <w:r w:rsidRPr="00696178">
              <w:rPr>
                <w:rFonts w:cs="Arial"/>
                <w:color w:val="000000"/>
                <w:szCs w:val="18"/>
                <w:lang w:val="en-US"/>
              </w:rPr>
              <w:t xml:space="preserve"> Service Oriented Architecture using WCF, IIS </w:t>
            </w:r>
            <w:r w:rsidRPr="00696178" w:rsidR="00F311A5">
              <w:rPr>
                <w:rFonts w:cs="Arial"/>
                <w:color w:val="000000"/>
                <w:szCs w:val="18"/>
                <w:lang w:val="en-US"/>
              </w:rPr>
              <w:t>6</w:t>
            </w:r>
            <w:r w:rsidRPr="00696178">
              <w:rPr>
                <w:rFonts w:cs="Arial"/>
                <w:color w:val="000000"/>
                <w:szCs w:val="18"/>
                <w:lang w:val="en-US"/>
              </w:rPr>
              <w:t>.0, Visual Studio 20</w:t>
            </w:r>
            <w:r w:rsidRPr="00696178" w:rsidR="00F311A5">
              <w:rPr>
                <w:rFonts w:cs="Arial"/>
                <w:color w:val="000000"/>
                <w:szCs w:val="18"/>
                <w:lang w:val="en-US"/>
              </w:rPr>
              <w:t>10, .Net Framework 4</w:t>
            </w:r>
            <w:r w:rsidRPr="00696178">
              <w:rPr>
                <w:rFonts w:cs="Arial"/>
                <w:color w:val="000000"/>
                <w:szCs w:val="18"/>
                <w:lang w:val="en-US"/>
              </w:rPr>
              <w:t>.</w:t>
            </w:r>
            <w:r w:rsidRPr="00696178" w:rsidR="00F311A5">
              <w:rPr>
                <w:rFonts w:cs="Arial"/>
                <w:color w:val="000000"/>
                <w:szCs w:val="18"/>
                <w:lang w:val="en-US"/>
              </w:rPr>
              <w:t>0</w:t>
            </w:r>
            <w:r w:rsidRPr="00696178">
              <w:rPr>
                <w:rFonts w:cs="Arial"/>
                <w:color w:val="000000"/>
                <w:szCs w:val="18"/>
                <w:lang w:val="en-US"/>
              </w:rPr>
              <w:t xml:space="preserve">, </w:t>
            </w:r>
            <w:r w:rsidRPr="00696178" w:rsidR="00F311A5">
              <w:rPr>
                <w:rFonts w:cs="Arial"/>
                <w:color w:val="000000"/>
                <w:szCs w:val="18"/>
                <w:lang w:val="en-US"/>
              </w:rPr>
              <w:t xml:space="preserve">TortoiseSVN, Anch SVN, </w:t>
            </w:r>
            <w:r w:rsidRPr="00696178" w:rsidR="007C04CF">
              <w:rPr>
                <w:rFonts w:cs="Arial"/>
                <w:color w:val="000000"/>
                <w:szCs w:val="18"/>
                <w:lang w:val="en-US"/>
              </w:rPr>
              <w:t>NUnit, MSpec, SpecFlow, Resharper</w:t>
            </w:r>
            <w:r w:rsidRPr="00696178" w:rsidR="007E52AD">
              <w:rPr>
                <w:rFonts w:cs="Arial"/>
                <w:color w:val="000000"/>
                <w:szCs w:val="18"/>
                <w:lang w:val="en-US"/>
              </w:rPr>
              <w:t>, Nhibernate, NService Bus</w:t>
            </w:r>
          </w:p>
        </w:tc>
      </w:tr>
      <w:tr w:rsidRPr="00696178" w:rsidR="002A6E68" w:rsidTr="31B2091E" w14:paraId="49A73576">
        <w:trPr>
          <w:cantSplit/>
          <w:trHeight w:val="239"/>
        </w:trPr>
        <w:tc>
          <w:tcPr>
            <w:tcW w:w="3136" w:type="dxa"/>
            <w:vMerge w:val="restart"/>
            <w:tcBorders>
              <w:top w:val="single" w:color="000000" w:themeColor="text1" w:sz="4" w:space="0"/>
              <w:left w:val="single" w:color="000000" w:themeColor="text1" w:sz="4" w:space="0"/>
              <w:bottom w:val="single" w:color="000000" w:themeColor="text1" w:sz="4" w:space="0"/>
            </w:tcBorders>
          </w:tcPr>
          <w:p w:rsidRPr="00696178" w:rsidR="002A6E68" w:rsidP="00F84246" w:rsidRDefault="002A6E68" w14:paraId="6E711CBD">
            <w:pPr>
              <w:snapToGrid w:val="0"/>
              <w:spacing w:before="20" w:after="20"/>
              <w:jc w:val="both"/>
              <w:rPr>
                <w:rFonts w:cs="Arial"/>
                <w:bCs/>
                <w:szCs w:val="18"/>
              </w:rPr>
            </w:pPr>
            <w:r w:rsidRPr="00696178">
              <w:rPr>
                <w:rFonts w:cs="Arial"/>
                <w:color w:val="00007F"/>
                <w:kern w:val="1"/>
                <w:sz w:val="20"/>
              </w:rPr>
              <w:t>Database Environment</w:t>
            </w:r>
          </w:p>
        </w:tc>
        <w:tc>
          <w:tcPr>
            <w:tcW w:w="6229"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96178" w:rsidR="002A6E68" w:rsidP="00F84246" w:rsidRDefault="00C73683" w14:paraId="62E043BB">
            <w:pPr>
              <w:snapToGrid w:val="0"/>
              <w:jc w:val="both"/>
              <w:rPr>
                <w:rFonts w:cs="Arial"/>
                <w:color w:val="000000"/>
                <w:szCs w:val="18"/>
                <w:lang w:val="en-US"/>
              </w:rPr>
            </w:pPr>
            <w:r>
              <w:rPr>
                <w:rFonts w:cs="Arial"/>
                <w:color w:val="000000"/>
                <w:szCs w:val="18"/>
                <w:lang w:val="en-US"/>
              </w:rPr>
              <w:t>SQL Server 2008</w:t>
            </w:r>
            <w:r w:rsidRPr="00696178" w:rsidR="00F311A5">
              <w:rPr>
                <w:rFonts w:cs="Arial"/>
                <w:color w:val="000000"/>
                <w:szCs w:val="18"/>
                <w:lang w:val="en-US"/>
              </w:rPr>
              <w:t>, Oracle 10g</w:t>
            </w:r>
          </w:p>
        </w:tc>
      </w:tr>
      <w:tr w:rsidRPr="00696178" w:rsidR="002A6E68" w:rsidTr="31B2091E" w14:paraId="0A433309">
        <w:trPr>
          <w:cantSplit/>
          <w:trHeight w:val="239"/>
        </w:trPr>
        <w:tc>
          <w:tcPr>
            <w:tcW w:w="3136" w:type="dxa"/>
            <w:vMerge w:val="restart"/>
            <w:tcBorders>
              <w:top w:val="single" w:color="000000" w:themeColor="text1" w:sz="4" w:space="0"/>
              <w:left w:val="single" w:color="000000" w:themeColor="text1" w:sz="4" w:space="0"/>
              <w:bottom w:val="single" w:color="000000" w:themeColor="text1" w:sz="4" w:space="0"/>
            </w:tcBorders>
          </w:tcPr>
          <w:p w:rsidRPr="00696178" w:rsidR="002A6E68" w:rsidP="00F84246" w:rsidRDefault="002A6E68" w14:paraId="13E7DD43">
            <w:pPr>
              <w:snapToGrid w:val="0"/>
              <w:spacing w:before="20" w:after="20"/>
              <w:jc w:val="both"/>
              <w:rPr>
                <w:rFonts w:cs="Arial"/>
                <w:bCs/>
                <w:szCs w:val="18"/>
              </w:rPr>
            </w:pPr>
            <w:r w:rsidRPr="00696178">
              <w:rPr>
                <w:rFonts w:cs="Arial"/>
                <w:color w:val="00007F"/>
                <w:kern w:val="1"/>
                <w:sz w:val="20"/>
              </w:rPr>
              <w:t>Responsibilities</w:t>
            </w:r>
          </w:p>
        </w:tc>
        <w:tc>
          <w:tcPr>
            <w:tcW w:w="6229"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96178" w:rsidR="002A6E68" w:rsidP="00F84246" w:rsidRDefault="002A6E68" w14:paraId="2EF43972">
            <w:pPr>
              <w:numPr>
                <w:ilvl w:val="0"/>
                <w:numId w:val="8"/>
              </w:numPr>
              <w:snapToGrid w:val="0"/>
              <w:spacing w:before="0" w:after="120"/>
              <w:rPr>
                <w:rFonts w:cs="Arial"/>
                <w:bCs/>
                <w:szCs w:val="18"/>
              </w:rPr>
            </w:pPr>
            <w:r w:rsidRPr="00696178">
              <w:rPr>
                <w:rFonts w:cs="Arial"/>
                <w:bCs/>
                <w:szCs w:val="18"/>
              </w:rPr>
              <w:t>Attending client calls in gathering requirements</w:t>
            </w:r>
          </w:p>
          <w:p w:rsidRPr="00696178" w:rsidR="002A6E68" w:rsidP="00F84246" w:rsidRDefault="002A6E68" w14:paraId="0CD71F69">
            <w:pPr>
              <w:numPr>
                <w:ilvl w:val="0"/>
                <w:numId w:val="8"/>
              </w:numPr>
              <w:spacing w:before="0" w:after="120"/>
              <w:rPr>
                <w:rFonts w:cs="Arial"/>
                <w:bCs/>
                <w:szCs w:val="18"/>
              </w:rPr>
            </w:pPr>
            <w:r w:rsidRPr="00696178">
              <w:rPr>
                <w:rFonts w:cs="Arial"/>
                <w:bCs/>
                <w:szCs w:val="18"/>
              </w:rPr>
              <w:t xml:space="preserve">Unit Test Cases </w:t>
            </w:r>
            <w:r w:rsidRPr="00696178" w:rsidR="00F311A5">
              <w:rPr>
                <w:rFonts w:cs="Arial"/>
                <w:bCs/>
                <w:szCs w:val="18"/>
              </w:rPr>
              <w:t>Automation</w:t>
            </w:r>
          </w:p>
          <w:p w:rsidRPr="00696178" w:rsidR="00F311A5" w:rsidP="00F84246" w:rsidRDefault="00F311A5" w14:paraId="07921C2E">
            <w:pPr>
              <w:numPr>
                <w:ilvl w:val="0"/>
                <w:numId w:val="8"/>
              </w:numPr>
              <w:spacing w:before="0" w:after="120"/>
              <w:rPr>
                <w:rFonts w:cs="Arial"/>
                <w:bCs/>
                <w:szCs w:val="18"/>
              </w:rPr>
            </w:pPr>
            <w:r w:rsidRPr="00696178">
              <w:rPr>
                <w:rFonts w:cs="Arial"/>
                <w:bCs/>
                <w:szCs w:val="18"/>
              </w:rPr>
              <w:t>Acceptance test automation.</w:t>
            </w:r>
          </w:p>
          <w:p w:rsidRPr="00696178" w:rsidR="002A6E68" w:rsidP="00F84246" w:rsidRDefault="002A6E68" w14:paraId="7845AD93">
            <w:pPr>
              <w:numPr>
                <w:ilvl w:val="0"/>
                <w:numId w:val="8"/>
              </w:numPr>
              <w:snapToGrid w:val="0"/>
              <w:spacing w:before="0" w:after="120"/>
              <w:rPr>
                <w:rFonts w:cs="Arial"/>
                <w:bCs/>
                <w:szCs w:val="18"/>
              </w:rPr>
            </w:pPr>
            <w:r w:rsidRPr="00696178">
              <w:rPr>
                <w:rFonts w:cs="Arial"/>
                <w:bCs/>
                <w:szCs w:val="18"/>
              </w:rPr>
              <w:t>Developing WCF service applications.</w:t>
            </w:r>
          </w:p>
          <w:p w:rsidRPr="00696178" w:rsidR="002A6E68" w:rsidP="00F84246" w:rsidRDefault="002A6E68" w14:paraId="7DC67A63">
            <w:pPr>
              <w:numPr>
                <w:ilvl w:val="0"/>
                <w:numId w:val="8"/>
              </w:numPr>
              <w:snapToGrid w:val="0"/>
              <w:spacing w:before="0" w:after="120"/>
              <w:rPr>
                <w:rFonts w:cs="Arial"/>
                <w:bCs/>
                <w:szCs w:val="18"/>
              </w:rPr>
            </w:pPr>
            <w:r w:rsidRPr="00696178">
              <w:rPr>
                <w:rFonts w:cs="Arial"/>
                <w:bCs/>
                <w:szCs w:val="18"/>
              </w:rPr>
              <w:t>Developing Web and Windows user interface application</w:t>
            </w:r>
            <w:r w:rsidRPr="00696178" w:rsidR="00F311A5">
              <w:rPr>
                <w:rFonts w:cs="Arial"/>
                <w:bCs/>
                <w:szCs w:val="18"/>
              </w:rPr>
              <w:t>s and Console applications.</w:t>
            </w:r>
          </w:p>
          <w:p w:rsidRPr="00696178" w:rsidR="002A6E68" w:rsidP="00F84246" w:rsidRDefault="002A6E68" w14:paraId="4942B4B8">
            <w:pPr>
              <w:numPr>
                <w:ilvl w:val="0"/>
                <w:numId w:val="8"/>
              </w:numPr>
              <w:snapToGrid w:val="0"/>
              <w:spacing w:before="0" w:after="120"/>
              <w:rPr>
                <w:rFonts w:cs="Arial"/>
                <w:bCs/>
                <w:szCs w:val="18"/>
              </w:rPr>
            </w:pPr>
            <w:r w:rsidRPr="00696178">
              <w:rPr>
                <w:rFonts w:cs="Arial"/>
                <w:bCs/>
                <w:szCs w:val="18"/>
              </w:rPr>
              <w:t>Developing</w:t>
            </w:r>
            <w:r w:rsidRPr="00696178" w:rsidR="00F311A5">
              <w:rPr>
                <w:rFonts w:cs="Arial"/>
                <w:bCs/>
                <w:szCs w:val="18"/>
              </w:rPr>
              <w:t xml:space="preserve"> </w:t>
            </w:r>
            <w:r w:rsidRPr="00696178">
              <w:rPr>
                <w:rFonts w:cs="Arial"/>
                <w:bCs/>
                <w:szCs w:val="18"/>
              </w:rPr>
              <w:t>tools to reconcile the data.</w:t>
            </w:r>
          </w:p>
          <w:p w:rsidRPr="00696178" w:rsidR="002A6E68" w:rsidP="00F84246" w:rsidRDefault="002A6E68" w14:paraId="4DE800A5">
            <w:pPr>
              <w:numPr>
                <w:ilvl w:val="0"/>
                <w:numId w:val="8"/>
              </w:numPr>
              <w:spacing w:before="0" w:after="120"/>
              <w:rPr>
                <w:rFonts w:cs="Arial"/>
                <w:bCs/>
                <w:szCs w:val="18"/>
              </w:rPr>
            </w:pPr>
            <w:r w:rsidRPr="00696178">
              <w:rPr>
                <w:rFonts w:cs="Arial"/>
                <w:bCs/>
                <w:szCs w:val="18"/>
              </w:rPr>
              <w:t>Tracking of defects/bug fix</w:t>
            </w:r>
          </w:p>
        </w:tc>
      </w:tr>
      <w:tr w:rsidRPr="00696178" w:rsidR="002A6E68" w:rsidTr="31B2091E" w14:paraId="192753FE">
        <w:trPr>
          <w:cantSplit/>
          <w:trHeight w:val="239"/>
        </w:trPr>
        <w:tc>
          <w:tcPr>
            <w:tcW w:w="3136" w:type="dxa"/>
            <w:tcBorders>
              <w:top w:val="single" w:color="000000" w:themeColor="text1" w:sz="4" w:space="0"/>
              <w:left w:val="single" w:color="000000" w:themeColor="text1" w:sz="4" w:space="0"/>
              <w:bottom w:val="single" w:color="000000" w:themeColor="text1" w:sz="4" w:space="0"/>
            </w:tcBorders>
          </w:tcPr>
          <w:p w:rsidRPr="00696178" w:rsidR="002A6E68" w:rsidP="00F84246" w:rsidRDefault="002A6E68" w14:paraId="082AC933">
            <w:pPr>
              <w:snapToGrid w:val="0"/>
              <w:spacing w:before="20" w:after="20"/>
              <w:jc w:val="both"/>
              <w:rPr>
                <w:rFonts w:cs="Arial"/>
                <w:bCs/>
                <w:szCs w:val="18"/>
              </w:rPr>
            </w:pPr>
            <w:r w:rsidRPr="00ED35E3">
              <w:rPr>
                <w:rFonts w:cs="Arial"/>
                <w:color w:val="00007F"/>
                <w:kern w:val="1"/>
                <w:sz w:val="20"/>
              </w:rPr>
              <w:t>Description</w:t>
            </w:r>
          </w:p>
        </w:tc>
        <w:tc>
          <w:tcPr>
            <w:tcW w:w="622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96178" w:rsidR="002A6E68" w:rsidP="00F84246" w:rsidRDefault="002A6E68" w14:paraId="5D55DCD7">
            <w:pPr>
              <w:pStyle w:val="Header"/>
              <w:tabs>
                <w:tab w:val="clear" w:pos="4320"/>
                <w:tab w:val="clear" w:pos="8640"/>
              </w:tabs>
              <w:snapToGrid w:val="0"/>
              <w:spacing w:before="20" w:after="20"/>
              <w:jc w:val="both"/>
              <w:rPr>
                <w:rFonts w:cs="Arial"/>
                <w:bCs/>
                <w:szCs w:val="18"/>
              </w:rPr>
            </w:pPr>
            <w:r w:rsidRPr="00696178">
              <w:rPr>
                <w:rFonts w:cs="Arial"/>
                <w:bCs/>
                <w:szCs w:val="18"/>
              </w:rPr>
              <w:tab/>
            </w:r>
            <w:r w:rsidRPr="00696178">
              <w:rPr>
                <w:rFonts w:cs="Arial"/>
                <w:bCs/>
                <w:szCs w:val="18"/>
              </w:rPr>
              <w:t xml:space="preserve">British Telecom(BT) a leader in telecom industry in </w:t>
            </w:r>
            <w:smartTag w:uri="urn:schemas-microsoft-com:office:smarttags" w:element="country-region">
              <w:smartTag w:uri="urn:schemas-microsoft-com:office:smarttags" w:element="place">
                <w:r w:rsidRPr="00696178">
                  <w:rPr>
                    <w:rFonts w:cs="Arial"/>
                    <w:bCs/>
                    <w:szCs w:val="18"/>
                  </w:rPr>
                  <w:t>UK</w:t>
                </w:r>
              </w:smartTag>
            </w:smartTag>
            <w:r w:rsidRPr="00696178">
              <w:rPr>
                <w:rFonts w:cs="Arial"/>
                <w:bCs/>
                <w:szCs w:val="18"/>
              </w:rPr>
              <w:t>,</w:t>
            </w:r>
          </w:p>
          <w:p w:rsidRPr="00696178" w:rsidR="002A6E68" w:rsidP="00F84246" w:rsidRDefault="00F311A5" w14:paraId="4AB72839">
            <w:pPr>
              <w:pStyle w:val="Header"/>
              <w:tabs>
                <w:tab w:val="clear" w:pos="4320"/>
                <w:tab w:val="clear" w:pos="8640"/>
              </w:tabs>
              <w:spacing w:before="20" w:after="20"/>
              <w:jc w:val="both"/>
              <w:rPr>
                <w:rFonts w:cs="Arial"/>
                <w:bCs/>
                <w:szCs w:val="18"/>
              </w:rPr>
            </w:pPr>
            <w:r w:rsidRPr="00696178">
              <w:rPr>
                <w:rFonts w:cs="Arial"/>
                <w:bCs/>
                <w:szCs w:val="18"/>
              </w:rPr>
              <w:t>BT Directories is small and separate entity with in BT which looks after Print (BT Phone Book) and Online (Search marketing and Web</w:t>
            </w:r>
            <w:r w:rsidRPr="00696178" w:rsidR="003203E6">
              <w:rPr>
                <w:rFonts w:cs="Arial"/>
                <w:bCs/>
                <w:szCs w:val="18"/>
              </w:rPr>
              <w:t xml:space="preserve"> </w:t>
            </w:r>
            <w:r w:rsidRPr="00696178">
              <w:rPr>
                <w:rFonts w:cs="Arial"/>
                <w:bCs/>
                <w:szCs w:val="18"/>
              </w:rPr>
              <w:t>services) Products.</w:t>
            </w:r>
          </w:p>
        </w:tc>
      </w:tr>
    </w:tbl>
    <w:p w:rsidRPr="00696178" w:rsidR="002A6E68" w:rsidRDefault="002A6E68" w14:paraId="1896474D">
      <w:pPr>
        <w:tabs>
          <w:tab w:val="left" w:pos="2898"/>
          <w:tab w:val="left" w:pos="8838"/>
        </w:tabs>
        <w:spacing w:after="120"/>
        <w:jc w:val="both"/>
        <w:rPr>
          <w:rFonts w:cs="Arial"/>
          <w:b/>
          <w:color w:val="000080"/>
          <w:szCs w:val="18"/>
        </w:rPr>
      </w:pPr>
    </w:p>
    <w:tbl>
      <w:tblPr>
        <w:tblW w:w="0" w:type="auto"/>
        <w:tblInd w:w="-5" w:type="dxa"/>
        <w:tblLayout w:type="fixed"/>
        <w:tblLook w:val="0000" w:firstRow="0" w:lastRow="0" w:firstColumn="0" w:lastColumn="0" w:noHBand="0" w:noVBand="0"/>
      </w:tblPr>
      <w:tblGrid>
        <w:gridCol w:w="3136"/>
        <w:gridCol w:w="6229"/>
      </w:tblGrid>
      <w:tr w:rsidRPr="00696178" w:rsidR="00F05205" w14:paraId="57BD9028">
        <w:trPr>
          <w:cantSplit/>
          <w:trHeight w:val="239"/>
        </w:trPr>
        <w:tc>
          <w:tcPr>
            <w:tcW w:w="3136" w:type="dxa"/>
            <w:vMerge w:val="restart"/>
            <w:tcBorders>
              <w:top w:val="single" w:color="000000" w:sz="4" w:space="0"/>
              <w:left w:val="single" w:color="000000" w:sz="4" w:space="0"/>
              <w:bottom w:val="single" w:color="000000" w:sz="4" w:space="0"/>
            </w:tcBorders>
          </w:tcPr>
          <w:p w:rsidRPr="00696178" w:rsidR="00F05205" w:rsidRDefault="00ED0330" w14:paraId="73F9B5C8">
            <w:pPr>
              <w:snapToGrid w:val="0"/>
              <w:spacing w:before="20" w:after="20"/>
              <w:jc w:val="both"/>
              <w:rPr>
                <w:rFonts w:cs="Arial"/>
                <w:bCs/>
                <w:szCs w:val="18"/>
              </w:rPr>
            </w:pPr>
            <w:r>
              <w:rPr>
                <w:rFonts w:cs="Arial"/>
                <w:color w:val="00007F"/>
                <w:kern w:val="1"/>
                <w:sz w:val="20"/>
              </w:rPr>
              <w:t>Project</w:t>
            </w:r>
          </w:p>
        </w:tc>
        <w:tc>
          <w:tcPr>
            <w:tcW w:w="6229" w:type="dxa"/>
            <w:vMerge w:val="restart"/>
            <w:tcBorders>
              <w:top w:val="single" w:color="000000" w:sz="4" w:space="0"/>
              <w:left w:val="single" w:color="000000" w:sz="4" w:space="0"/>
              <w:bottom w:val="single" w:color="000000" w:sz="4" w:space="0"/>
              <w:right w:val="single" w:color="000000" w:sz="4" w:space="0"/>
            </w:tcBorders>
          </w:tcPr>
          <w:p w:rsidRPr="00696178" w:rsidR="00F05205" w:rsidP="0043724F" w:rsidRDefault="00F05205" w14:paraId="053EA2CF">
            <w:pPr>
              <w:snapToGrid w:val="0"/>
              <w:jc w:val="both"/>
              <w:rPr>
                <w:rFonts w:cs="Arial"/>
                <w:b/>
                <w:szCs w:val="18"/>
              </w:rPr>
            </w:pPr>
            <w:r w:rsidRPr="00696178">
              <w:rPr>
                <w:rFonts w:cs="Arial"/>
                <w:b/>
                <w:szCs w:val="18"/>
              </w:rPr>
              <w:t>BT – Software AS A Service (BT-SAAS)</w:t>
            </w:r>
            <w:r w:rsidR="0043724F">
              <w:rPr>
                <w:rFonts w:cs="Arial"/>
                <w:b/>
                <w:szCs w:val="18"/>
              </w:rPr>
              <w:t xml:space="preserve"> </w:t>
            </w:r>
          </w:p>
        </w:tc>
      </w:tr>
      <w:tr w:rsidRPr="00696178" w:rsidR="00F05205" w14:paraId="4E9AEA50">
        <w:trPr>
          <w:cantSplit/>
          <w:trHeight w:val="239"/>
        </w:trPr>
        <w:tc>
          <w:tcPr>
            <w:tcW w:w="3136" w:type="dxa"/>
            <w:vMerge w:val="restart"/>
            <w:tcBorders>
              <w:top w:val="single" w:color="000000" w:sz="4" w:space="0"/>
              <w:left w:val="single" w:color="000000" w:sz="4" w:space="0"/>
              <w:bottom w:val="single" w:color="000000" w:sz="4" w:space="0"/>
            </w:tcBorders>
          </w:tcPr>
          <w:p w:rsidRPr="00696178" w:rsidR="00F05205" w:rsidRDefault="00F05205" w14:paraId="0CE282CD">
            <w:pPr>
              <w:snapToGrid w:val="0"/>
              <w:spacing w:before="20" w:after="20"/>
              <w:jc w:val="both"/>
              <w:rPr>
                <w:rFonts w:cs="Arial"/>
                <w:bCs/>
                <w:szCs w:val="18"/>
              </w:rPr>
            </w:pPr>
            <w:r w:rsidRPr="00814E15">
              <w:rPr>
                <w:rFonts w:cs="Arial"/>
                <w:color w:val="00007F"/>
                <w:kern w:val="1"/>
                <w:sz w:val="20"/>
              </w:rPr>
              <w:t>Client</w:t>
            </w:r>
          </w:p>
        </w:tc>
        <w:tc>
          <w:tcPr>
            <w:tcW w:w="6229" w:type="dxa"/>
            <w:vMerge w:val="restart"/>
            <w:tcBorders>
              <w:top w:val="single" w:color="000000" w:sz="4" w:space="0"/>
              <w:left w:val="single" w:color="000000" w:sz="4" w:space="0"/>
              <w:bottom w:val="single" w:color="000000" w:sz="4" w:space="0"/>
              <w:right w:val="single" w:color="000000" w:sz="4" w:space="0"/>
            </w:tcBorders>
          </w:tcPr>
          <w:p w:rsidRPr="00696178" w:rsidR="00F05205" w:rsidRDefault="00F05205" w14:paraId="15072C14">
            <w:pPr>
              <w:snapToGrid w:val="0"/>
              <w:jc w:val="both"/>
              <w:rPr>
                <w:rFonts w:cs="Arial"/>
                <w:b/>
                <w:bCs/>
                <w:color w:val="000000"/>
                <w:szCs w:val="18"/>
                <w:lang w:val="en-US"/>
              </w:rPr>
            </w:pPr>
            <w:r w:rsidRPr="00696178">
              <w:rPr>
                <w:rFonts w:cs="Arial"/>
                <w:b/>
                <w:bCs/>
                <w:color w:val="000000"/>
                <w:szCs w:val="18"/>
                <w:lang w:val="en-US"/>
              </w:rPr>
              <w:t>British Telecom</w:t>
            </w:r>
          </w:p>
        </w:tc>
      </w:tr>
      <w:tr w:rsidRPr="00696178" w:rsidR="00F05205" w14:paraId="4FFC9DC8">
        <w:trPr>
          <w:cantSplit/>
          <w:trHeight w:val="239"/>
        </w:trPr>
        <w:tc>
          <w:tcPr>
            <w:tcW w:w="3136" w:type="dxa"/>
            <w:vMerge w:val="restart"/>
            <w:tcBorders>
              <w:top w:val="single" w:color="000000" w:sz="4" w:space="0"/>
              <w:left w:val="single" w:color="000000" w:sz="4" w:space="0"/>
              <w:bottom w:val="single" w:color="000000" w:sz="4" w:space="0"/>
            </w:tcBorders>
          </w:tcPr>
          <w:p w:rsidRPr="00696178" w:rsidR="00F05205" w:rsidRDefault="00F05205" w14:paraId="3B9C87B3">
            <w:pPr>
              <w:snapToGrid w:val="0"/>
              <w:spacing w:before="20" w:after="20"/>
              <w:jc w:val="both"/>
              <w:rPr>
                <w:rFonts w:cs="Arial"/>
                <w:bCs/>
                <w:szCs w:val="18"/>
              </w:rPr>
            </w:pPr>
            <w:r w:rsidRPr="00814E15">
              <w:rPr>
                <w:rFonts w:cs="Arial"/>
                <w:color w:val="00007F"/>
                <w:kern w:val="1"/>
                <w:sz w:val="20"/>
              </w:rPr>
              <w:t>Period</w:t>
            </w:r>
          </w:p>
        </w:tc>
        <w:tc>
          <w:tcPr>
            <w:tcW w:w="6229" w:type="dxa"/>
            <w:vMerge w:val="restart"/>
            <w:tcBorders>
              <w:top w:val="single" w:color="000000" w:sz="4" w:space="0"/>
              <w:left w:val="single" w:color="000000" w:sz="4" w:space="0"/>
              <w:bottom w:val="single" w:color="000000" w:sz="4" w:space="0"/>
              <w:right w:val="single" w:color="000000" w:sz="4" w:space="0"/>
            </w:tcBorders>
          </w:tcPr>
          <w:p w:rsidRPr="00696178" w:rsidR="00F05205" w:rsidP="00515AE3" w:rsidRDefault="00B80AF0" w14:paraId="275CDA24">
            <w:pPr>
              <w:snapToGrid w:val="0"/>
              <w:jc w:val="both"/>
              <w:rPr>
                <w:rFonts w:cs="Arial"/>
                <w:szCs w:val="18"/>
              </w:rPr>
            </w:pPr>
            <w:r w:rsidRPr="0043724F">
              <w:rPr>
                <w:rFonts w:cs="Arial"/>
                <w:bCs/>
                <w:color w:val="002060"/>
                <w:sz w:val="24"/>
                <w:szCs w:val="24"/>
              </w:rPr>
              <w:t>July</w:t>
            </w:r>
            <w:r w:rsidRPr="0043724F" w:rsidR="00F05205">
              <w:rPr>
                <w:rFonts w:cs="Arial"/>
                <w:bCs/>
                <w:color w:val="002060"/>
                <w:sz w:val="24"/>
                <w:szCs w:val="24"/>
              </w:rPr>
              <w:t xml:space="preserve"> 2009 – </w:t>
            </w:r>
            <w:r w:rsidRPr="0043724F" w:rsidR="00515AE3">
              <w:rPr>
                <w:rFonts w:cs="Arial"/>
                <w:bCs/>
                <w:color w:val="002060"/>
                <w:sz w:val="24"/>
                <w:szCs w:val="24"/>
              </w:rPr>
              <w:t>July 2010</w:t>
            </w:r>
          </w:p>
        </w:tc>
      </w:tr>
      <w:tr w:rsidRPr="00696178" w:rsidR="00F05205" w14:paraId="61C1355F">
        <w:trPr>
          <w:cantSplit/>
          <w:trHeight w:val="239"/>
        </w:trPr>
        <w:tc>
          <w:tcPr>
            <w:tcW w:w="3136" w:type="dxa"/>
            <w:vMerge w:val="restart"/>
            <w:tcBorders>
              <w:top w:val="single" w:color="000000" w:sz="4" w:space="0"/>
              <w:left w:val="single" w:color="000000" w:sz="4" w:space="0"/>
              <w:bottom w:val="single" w:color="000000" w:sz="4" w:space="0"/>
            </w:tcBorders>
          </w:tcPr>
          <w:p w:rsidRPr="00696178" w:rsidR="00F05205" w:rsidRDefault="00F05205" w14:paraId="3475FD43">
            <w:pPr>
              <w:snapToGrid w:val="0"/>
              <w:spacing w:before="20" w:after="20"/>
              <w:jc w:val="both"/>
              <w:rPr>
                <w:rFonts w:cs="Arial"/>
                <w:bCs/>
                <w:szCs w:val="18"/>
              </w:rPr>
            </w:pPr>
            <w:r w:rsidRPr="00814E15">
              <w:rPr>
                <w:rFonts w:cs="Arial"/>
                <w:color w:val="00007F"/>
                <w:kern w:val="1"/>
                <w:sz w:val="20"/>
              </w:rPr>
              <w:t>Role</w:t>
            </w:r>
          </w:p>
        </w:tc>
        <w:tc>
          <w:tcPr>
            <w:tcW w:w="6229" w:type="dxa"/>
            <w:vMerge w:val="restart"/>
            <w:tcBorders>
              <w:top w:val="single" w:color="000000" w:sz="4" w:space="0"/>
              <w:left w:val="single" w:color="000000" w:sz="4" w:space="0"/>
              <w:bottom w:val="single" w:color="000000" w:sz="4" w:space="0"/>
              <w:right w:val="single" w:color="000000" w:sz="4" w:space="0"/>
            </w:tcBorders>
          </w:tcPr>
          <w:p w:rsidRPr="00696178" w:rsidR="00F05205" w:rsidRDefault="00F05205" w14:paraId="5A5796E6">
            <w:pPr>
              <w:snapToGrid w:val="0"/>
              <w:jc w:val="both"/>
              <w:rPr>
                <w:rFonts w:cs="Arial"/>
                <w:b/>
                <w:szCs w:val="18"/>
              </w:rPr>
            </w:pPr>
            <w:r w:rsidRPr="00696178">
              <w:rPr>
                <w:rFonts w:cs="Arial"/>
                <w:b/>
                <w:szCs w:val="18"/>
              </w:rPr>
              <w:t>Developer</w:t>
            </w:r>
          </w:p>
        </w:tc>
      </w:tr>
      <w:tr w:rsidRPr="00696178" w:rsidR="00F05205" w14:paraId="6711A142">
        <w:trPr>
          <w:cantSplit/>
          <w:trHeight w:val="239"/>
        </w:trPr>
        <w:tc>
          <w:tcPr>
            <w:tcW w:w="3136" w:type="dxa"/>
            <w:vMerge w:val="restart"/>
            <w:tcBorders>
              <w:top w:val="single" w:color="000000" w:sz="4" w:space="0"/>
              <w:left w:val="single" w:color="000000" w:sz="4" w:space="0"/>
              <w:bottom w:val="single" w:color="000000" w:sz="4" w:space="0"/>
            </w:tcBorders>
          </w:tcPr>
          <w:p w:rsidRPr="00696178" w:rsidR="00F05205" w:rsidRDefault="00ED1D6A" w14:paraId="34C9D154">
            <w:pPr>
              <w:snapToGrid w:val="0"/>
              <w:spacing w:before="20" w:after="20"/>
              <w:jc w:val="both"/>
              <w:rPr>
                <w:rFonts w:cs="Arial"/>
                <w:bCs/>
                <w:szCs w:val="18"/>
              </w:rPr>
            </w:pPr>
            <w:r>
              <w:rPr>
                <w:rFonts w:cs="Arial"/>
                <w:color w:val="00007F"/>
                <w:kern w:val="1"/>
                <w:sz w:val="20"/>
              </w:rPr>
              <w:t>Technologies Used</w:t>
            </w:r>
          </w:p>
        </w:tc>
        <w:tc>
          <w:tcPr>
            <w:tcW w:w="6229" w:type="dxa"/>
            <w:vMerge w:val="restart"/>
            <w:tcBorders>
              <w:top w:val="single" w:color="000000" w:sz="4" w:space="0"/>
              <w:left w:val="single" w:color="000000" w:sz="4" w:space="0"/>
              <w:bottom w:val="single" w:color="000000" w:sz="4" w:space="0"/>
              <w:right w:val="single" w:color="000000" w:sz="4" w:space="0"/>
            </w:tcBorders>
          </w:tcPr>
          <w:p w:rsidRPr="00696178" w:rsidR="00F05205" w:rsidP="008260BB" w:rsidRDefault="00DA72FE" w14:paraId="7D0645C8">
            <w:pPr>
              <w:snapToGrid w:val="0"/>
              <w:jc w:val="both"/>
              <w:rPr>
                <w:rFonts w:cs="Arial"/>
                <w:color w:val="000000"/>
                <w:szCs w:val="18"/>
                <w:lang w:val="en-US"/>
              </w:rPr>
            </w:pPr>
            <w:r w:rsidRPr="00696178">
              <w:rPr>
                <w:rFonts w:cs="Arial"/>
                <w:color w:val="000000"/>
                <w:szCs w:val="18"/>
                <w:lang w:val="en-US"/>
              </w:rPr>
              <w:t>C#.</w:t>
            </w:r>
            <w:r w:rsidRPr="00696178" w:rsidR="001575AE">
              <w:rPr>
                <w:rFonts w:cs="Arial"/>
                <w:color w:val="000000"/>
                <w:szCs w:val="18"/>
                <w:lang w:val="en-US"/>
              </w:rPr>
              <w:t>NET,</w:t>
            </w:r>
            <w:r w:rsidRPr="00696178">
              <w:rPr>
                <w:rFonts w:cs="Arial"/>
                <w:color w:val="000000"/>
                <w:szCs w:val="18"/>
                <w:lang w:val="en-US"/>
              </w:rPr>
              <w:t xml:space="preserve"> ASP.NET 3.5, </w:t>
            </w:r>
            <w:r w:rsidRPr="00696178" w:rsidR="00F05205">
              <w:rPr>
                <w:rFonts w:cs="Arial"/>
                <w:color w:val="000000"/>
                <w:szCs w:val="18"/>
                <w:lang w:val="en-US"/>
              </w:rPr>
              <w:t>Service Oriented Arch</w:t>
            </w:r>
            <w:r w:rsidRPr="00696178" w:rsidR="007A24E7">
              <w:rPr>
                <w:rFonts w:cs="Arial"/>
                <w:color w:val="000000"/>
                <w:szCs w:val="18"/>
                <w:lang w:val="en-US"/>
              </w:rPr>
              <w:t xml:space="preserve">itecture using </w:t>
            </w:r>
            <w:r w:rsidRPr="00696178" w:rsidR="00F05205">
              <w:rPr>
                <w:rFonts w:cs="Arial"/>
                <w:color w:val="000000"/>
                <w:szCs w:val="18"/>
                <w:lang w:val="en-US"/>
              </w:rPr>
              <w:t>W</w:t>
            </w:r>
            <w:r w:rsidRPr="00696178" w:rsidR="008260BB">
              <w:rPr>
                <w:rFonts w:cs="Arial"/>
                <w:color w:val="000000"/>
                <w:szCs w:val="18"/>
                <w:lang w:val="en-US"/>
              </w:rPr>
              <w:t>CF,</w:t>
            </w:r>
            <w:r w:rsidRPr="00696178" w:rsidR="00F02FA1">
              <w:rPr>
                <w:rFonts w:cs="Arial"/>
                <w:color w:val="000000"/>
                <w:szCs w:val="18"/>
                <w:lang w:val="en-US"/>
              </w:rPr>
              <w:t xml:space="preserve"> IIS</w:t>
            </w:r>
            <w:r w:rsidRPr="00696178" w:rsidR="00661C60">
              <w:rPr>
                <w:rFonts w:cs="Arial"/>
                <w:color w:val="000000"/>
                <w:szCs w:val="18"/>
                <w:lang w:val="en-US"/>
              </w:rPr>
              <w:t xml:space="preserve"> 7.0, Visual Studio 2008</w:t>
            </w:r>
            <w:r w:rsidRPr="00696178" w:rsidR="00DD5A4E">
              <w:rPr>
                <w:rFonts w:cs="Arial"/>
                <w:color w:val="000000"/>
                <w:szCs w:val="18"/>
                <w:lang w:val="en-US"/>
              </w:rPr>
              <w:t>, .Net Framework 3.5, Team Foundation Server (TFS).</w:t>
            </w:r>
          </w:p>
        </w:tc>
      </w:tr>
      <w:tr w:rsidRPr="00696178" w:rsidR="00F05205" w14:paraId="60E17F41">
        <w:trPr>
          <w:cantSplit/>
          <w:trHeight w:val="239"/>
        </w:trPr>
        <w:tc>
          <w:tcPr>
            <w:tcW w:w="3136" w:type="dxa"/>
            <w:vMerge w:val="restart"/>
            <w:tcBorders>
              <w:top w:val="single" w:color="000000" w:sz="4" w:space="0"/>
              <w:left w:val="single" w:color="000000" w:sz="4" w:space="0"/>
              <w:bottom w:val="single" w:color="000000" w:sz="4" w:space="0"/>
            </w:tcBorders>
          </w:tcPr>
          <w:p w:rsidRPr="00696178" w:rsidR="00F05205" w:rsidRDefault="00F05205" w14:paraId="092551EE">
            <w:pPr>
              <w:snapToGrid w:val="0"/>
              <w:spacing w:before="20" w:after="20"/>
              <w:jc w:val="both"/>
              <w:rPr>
                <w:rFonts w:cs="Arial"/>
                <w:bCs/>
                <w:szCs w:val="18"/>
              </w:rPr>
            </w:pPr>
            <w:r w:rsidRPr="00814E15">
              <w:rPr>
                <w:rFonts w:cs="Arial"/>
                <w:color w:val="00007F"/>
                <w:kern w:val="1"/>
                <w:sz w:val="20"/>
              </w:rPr>
              <w:t>Database Environment</w:t>
            </w:r>
          </w:p>
        </w:tc>
        <w:tc>
          <w:tcPr>
            <w:tcW w:w="6229" w:type="dxa"/>
            <w:vMerge w:val="restart"/>
            <w:tcBorders>
              <w:top w:val="single" w:color="000000" w:sz="4" w:space="0"/>
              <w:left w:val="single" w:color="000000" w:sz="4" w:space="0"/>
              <w:bottom w:val="single" w:color="000000" w:sz="4" w:space="0"/>
              <w:right w:val="single" w:color="000000" w:sz="4" w:space="0"/>
            </w:tcBorders>
          </w:tcPr>
          <w:p w:rsidRPr="00696178" w:rsidR="00F05205" w:rsidP="009046AC" w:rsidRDefault="00F05205" w14:paraId="347DAABF">
            <w:pPr>
              <w:snapToGrid w:val="0"/>
              <w:jc w:val="both"/>
              <w:rPr>
                <w:rFonts w:cs="Arial"/>
                <w:color w:val="000000"/>
                <w:szCs w:val="18"/>
                <w:lang w:val="en-US"/>
              </w:rPr>
            </w:pPr>
            <w:r w:rsidRPr="00696178">
              <w:rPr>
                <w:rFonts w:cs="Arial"/>
                <w:color w:val="000000"/>
                <w:szCs w:val="18"/>
                <w:lang w:val="en-US"/>
              </w:rPr>
              <w:t>SQL S</w:t>
            </w:r>
            <w:r w:rsidRPr="00696178" w:rsidR="009046AC">
              <w:rPr>
                <w:rFonts w:cs="Arial"/>
                <w:color w:val="000000"/>
                <w:szCs w:val="18"/>
                <w:lang w:val="en-US"/>
              </w:rPr>
              <w:t>erver</w:t>
            </w:r>
            <w:r w:rsidRPr="00696178" w:rsidR="00FB5379">
              <w:rPr>
                <w:rFonts w:cs="Arial"/>
                <w:color w:val="000000"/>
                <w:szCs w:val="18"/>
                <w:lang w:val="en-US"/>
              </w:rPr>
              <w:t xml:space="preserve"> 2008</w:t>
            </w:r>
          </w:p>
        </w:tc>
      </w:tr>
      <w:tr w:rsidRPr="00696178" w:rsidR="00ED1D6A" w14:paraId="2A83960B">
        <w:trPr>
          <w:cantSplit/>
          <w:trHeight w:val="239"/>
        </w:trPr>
        <w:tc>
          <w:tcPr>
            <w:tcW w:w="3136" w:type="dxa"/>
            <w:tcBorders>
              <w:top w:val="single" w:color="000000" w:sz="4" w:space="0"/>
              <w:left w:val="single" w:color="000000" w:sz="4" w:space="0"/>
              <w:bottom w:val="single" w:color="000000" w:sz="4" w:space="0"/>
            </w:tcBorders>
          </w:tcPr>
          <w:p w:rsidRPr="00696178" w:rsidR="00ED1D6A" w:rsidP="00211BFC" w:rsidRDefault="00ED1D6A" w14:paraId="0AF7C2AC">
            <w:pPr>
              <w:snapToGrid w:val="0"/>
              <w:spacing w:before="20" w:after="20"/>
              <w:jc w:val="both"/>
              <w:rPr>
                <w:rFonts w:cs="Arial"/>
                <w:bCs/>
                <w:szCs w:val="18"/>
              </w:rPr>
            </w:pPr>
            <w:r w:rsidRPr="00814E15">
              <w:rPr>
                <w:rFonts w:cs="Arial"/>
                <w:color w:val="00007F"/>
                <w:kern w:val="1"/>
                <w:sz w:val="20"/>
              </w:rPr>
              <w:t>Description</w:t>
            </w:r>
          </w:p>
        </w:tc>
        <w:tc>
          <w:tcPr>
            <w:tcW w:w="6229" w:type="dxa"/>
            <w:tcBorders>
              <w:top w:val="single" w:color="000000" w:sz="4" w:space="0"/>
              <w:left w:val="single" w:color="000000" w:sz="4" w:space="0"/>
              <w:bottom w:val="single" w:color="000000" w:sz="4" w:space="0"/>
              <w:right w:val="single" w:color="000000" w:sz="4" w:space="0"/>
            </w:tcBorders>
          </w:tcPr>
          <w:p w:rsidRPr="00696178" w:rsidR="00ED1D6A" w:rsidP="00211BFC" w:rsidRDefault="00ED1D6A" w14:paraId="43BAA12A">
            <w:pPr>
              <w:pStyle w:val="Header"/>
              <w:tabs>
                <w:tab w:val="clear" w:pos="4320"/>
                <w:tab w:val="clear" w:pos="8640"/>
              </w:tabs>
              <w:snapToGrid w:val="0"/>
              <w:spacing w:before="20" w:after="20"/>
              <w:jc w:val="both"/>
              <w:rPr>
                <w:rFonts w:cs="Arial"/>
                <w:bCs/>
                <w:szCs w:val="18"/>
              </w:rPr>
            </w:pPr>
            <w:r w:rsidRPr="00696178">
              <w:rPr>
                <w:rFonts w:cs="Arial"/>
                <w:bCs/>
                <w:szCs w:val="18"/>
              </w:rPr>
              <w:tab/>
            </w:r>
            <w:r w:rsidRPr="00696178">
              <w:rPr>
                <w:rFonts w:cs="Arial"/>
                <w:bCs/>
                <w:szCs w:val="18"/>
              </w:rPr>
              <w:t xml:space="preserve">British Telecom(BT) a leader in telecom industry in </w:t>
            </w:r>
            <w:smartTag w:uri="urn:schemas-microsoft-com:office:smarttags" w:element="country-region">
              <w:smartTag w:uri="urn:schemas-microsoft-com:office:smarttags" w:element="place">
                <w:r w:rsidRPr="00696178">
                  <w:rPr>
                    <w:rFonts w:cs="Arial"/>
                    <w:bCs/>
                    <w:szCs w:val="18"/>
                  </w:rPr>
                  <w:t>UK</w:t>
                </w:r>
              </w:smartTag>
            </w:smartTag>
            <w:r w:rsidRPr="00696178">
              <w:rPr>
                <w:rFonts w:cs="Arial"/>
                <w:bCs/>
                <w:szCs w:val="18"/>
              </w:rPr>
              <w:t>,</w:t>
            </w:r>
          </w:p>
          <w:p w:rsidRPr="00696178" w:rsidR="00ED1D6A" w:rsidP="00211BFC" w:rsidRDefault="00ED1D6A" w14:paraId="204D1380">
            <w:pPr>
              <w:pStyle w:val="Header"/>
              <w:tabs>
                <w:tab w:val="clear" w:pos="4320"/>
                <w:tab w:val="clear" w:pos="8640"/>
              </w:tabs>
              <w:spacing w:before="20" w:after="20"/>
              <w:jc w:val="both"/>
              <w:rPr>
                <w:rFonts w:cs="Arial"/>
                <w:bCs/>
                <w:szCs w:val="18"/>
              </w:rPr>
            </w:pPr>
            <w:r w:rsidRPr="00696178">
              <w:rPr>
                <w:rFonts w:cs="Arial"/>
                <w:bCs/>
                <w:szCs w:val="18"/>
              </w:rPr>
              <w:t>It’s a dream for BT to automate the process of ordering item like PSTN network and Broadband by customer which is done manually as of now. As a part of cost reduction plan BT wants to have an automated online process of customer ordering the items and  check the status and till the services are provided or</w:t>
            </w:r>
          </w:p>
          <w:p w:rsidRPr="00696178" w:rsidR="00ED1D6A" w:rsidP="00211BFC" w:rsidRDefault="00ED1D6A" w14:paraId="28DFB74D">
            <w:pPr>
              <w:pStyle w:val="Header"/>
              <w:tabs>
                <w:tab w:val="clear" w:pos="4320"/>
                <w:tab w:val="clear" w:pos="8640"/>
              </w:tabs>
              <w:spacing w:before="20" w:after="20"/>
              <w:jc w:val="both"/>
              <w:rPr>
                <w:rFonts w:cs="Arial"/>
                <w:bCs/>
                <w:szCs w:val="18"/>
              </w:rPr>
            </w:pPr>
            <w:r w:rsidRPr="00696178">
              <w:rPr>
                <w:rFonts w:cs="Arial"/>
                <w:bCs/>
                <w:szCs w:val="18"/>
              </w:rPr>
              <w:t>Goods  delivered</w:t>
            </w:r>
          </w:p>
        </w:tc>
      </w:tr>
      <w:tr w:rsidRPr="00696178" w:rsidR="00F05205" w14:paraId="787CEBD0">
        <w:trPr>
          <w:cantSplit/>
          <w:trHeight w:val="239"/>
        </w:trPr>
        <w:tc>
          <w:tcPr>
            <w:tcW w:w="3136" w:type="dxa"/>
            <w:tcBorders>
              <w:top w:val="single" w:color="000000" w:sz="4" w:space="0"/>
              <w:left w:val="single" w:color="000000" w:sz="4" w:space="0"/>
              <w:bottom w:val="single" w:color="000000" w:sz="4" w:space="0"/>
            </w:tcBorders>
          </w:tcPr>
          <w:p w:rsidRPr="00696178" w:rsidR="00F05205" w:rsidRDefault="00F05205" w14:paraId="22AFDD0B">
            <w:pPr>
              <w:snapToGrid w:val="0"/>
              <w:spacing w:before="20" w:after="20"/>
              <w:jc w:val="both"/>
              <w:rPr>
                <w:rFonts w:cs="Arial"/>
                <w:bCs/>
                <w:szCs w:val="18"/>
              </w:rPr>
            </w:pPr>
            <w:r w:rsidRPr="00814E15">
              <w:rPr>
                <w:rFonts w:cs="Arial"/>
                <w:color w:val="00007F"/>
                <w:kern w:val="1"/>
                <w:sz w:val="20"/>
              </w:rPr>
              <w:t>Responsibilities</w:t>
            </w:r>
          </w:p>
        </w:tc>
        <w:tc>
          <w:tcPr>
            <w:tcW w:w="6229" w:type="dxa"/>
            <w:tcBorders>
              <w:top w:val="single" w:color="000000" w:sz="4" w:space="0"/>
              <w:left w:val="single" w:color="000000" w:sz="4" w:space="0"/>
              <w:bottom w:val="single" w:color="000000" w:sz="4" w:space="0"/>
              <w:right w:val="single" w:color="000000" w:sz="4" w:space="0"/>
            </w:tcBorders>
          </w:tcPr>
          <w:p w:rsidRPr="00696178" w:rsidR="00C531DD" w:rsidP="007243BF" w:rsidRDefault="00C531DD" w14:paraId="4394DA56">
            <w:pPr>
              <w:numPr>
                <w:ilvl w:val="0"/>
                <w:numId w:val="8"/>
              </w:numPr>
              <w:snapToGrid w:val="0"/>
              <w:spacing w:before="0" w:after="120"/>
              <w:rPr>
                <w:rFonts w:cs="Arial"/>
                <w:bCs/>
                <w:szCs w:val="18"/>
              </w:rPr>
            </w:pPr>
            <w:r w:rsidRPr="00696178">
              <w:rPr>
                <w:rFonts w:cs="Arial"/>
                <w:bCs/>
                <w:szCs w:val="18"/>
              </w:rPr>
              <w:t>Attending client calls in gathering requirements</w:t>
            </w:r>
          </w:p>
          <w:p w:rsidRPr="00696178" w:rsidR="00354264" w:rsidP="00354264" w:rsidRDefault="00354264" w14:paraId="013FC43C">
            <w:pPr>
              <w:numPr>
                <w:ilvl w:val="0"/>
                <w:numId w:val="8"/>
              </w:numPr>
              <w:spacing w:before="0" w:after="120"/>
              <w:rPr>
                <w:rFonts w:cs="Arial"/>
                <w:bCs/>
                <w:szCs w:val="18"/>
              </w:rPr>
            </w:pPr>
            <w:r w:rsidRPr="00696178">
              <w:rPr>
                <w:rFonts w:cs="Arial"/>
                <w:bCs/>
                <w:szCs w:val="18"/>
              </w:rPr>
              <w:t>Unit Test Cases Preparation</w:t>
            </w:r>
          </w:p>
          <w:p w:rsidRPr="00696178" w:rsidR="00F05205" w:rsidP="007243BF" w:rsidRDefault="00C531DD" w14:paraId="2207F369">
            <w:pPr>
              <w:numPr>
                <w:ilvl w:val="0"/>
                <w:numId w:val="8"/>
              </w:numPr>
              <w:snapToGrid w:val="0"/>
              <w:spacing w:before="0" w:after="120"/>
              <w:rPr>
                <w:rFonts w:cs="Arial"/>
                <w:bCs/>
                <w:szCs w:val="18"/>
              </w:rPr>
            </w:pPr>
            <w:r w:rsidRPr="00696178">
              <w:rPr>
                <w:rFonts w:cs="Arial"/>
                <w:bCs/>
                <w:szCs w:val="18"/>
              </w:rPr>
              <w:t>Developing WCF service applications.</w:t>
            </w:r>
          </w:p>
          <w:p w:rsidRPr="00696178" w:rsidR="00C531DD" w:rsidP="007243BF" w:rsidRDefault="00C531DD" w14:paraId="165C693D">
            <w:pPr>
              <w:numPr>
                <w:ilvl w:val="0"/>
                <w:numId w:val="8"/>
              </w:numPr>
              <w:snapToGrid w:val="0"/>
              <w:spacing w:before="0" w:after="120"/>
              <w:rPr>
                <w:rFonts w:cs="Arial"/>
                <w:bCs/>
                <w:szCs w:val="18"/>
              </w:rPr>
            </w:pPr>
            <w:r w:rsidRPr="00696178">
              <w:rPr>
                <w:rFonts w:cs="Arial"/>
                <w:bCs/>
                <w:szCs w:val="18"/>
              </w:rPr>
              <w:t>Developing Web and Windows user interface applications.</w:t>
            </w:r>
          </w:p>
          <w:p w:rsidRPr="00696178" w:rsidR="00B0554E" w:rsidP="007243BF" w:rsidRDefault="00B0554E" w14:paraId="26A92430">
            <w:pPr>
              <w:numPr>
                <w:ilvl w:val="0"/>
                <w:numId w:val="8"/>
              </w:numPr>
              <w:snapToGrid w:val="0"/>
              <w:spacing w:before="0" w:after="120"/>
              <w:rPr>
                <w:rFonts w:cs="Arial"/>
                <w:bCs/>
                <w:szCs w:val="18"/>
              </w:rPr>
            </w:pPr>
            <w:r w:rsidRPr="00696178">
              <w:rPr>
                <w:rFonts w:cs="Arial"/>
                <w:bCs/>
                <w:szCs w:val="18"/>
              </w:rPr>
              <w:t>Developing tools to reconcile the data.</w:t>
            </w:r>
          </w:p>
          <w:p w:rsidRPr="00696178" w:rsidR="00F05205" w:rsidP="00D34979" w:rsidRDefault="00C531DD" w14:paraId="0317EBD2">
            <w:pPr>
              <w:numPr>
                <w:ilvl w:val="0"/>
                <w:numId w:val="8"/>
              </w:numPr>
              <w:spacing w:before="0" w:after="120"/>
              <w:rPr>
                <w:rFonts w:cs="Arial"/>
                <w:bCs/>
                <w:szCs w:val="18"/>
              </w:rPr>
            </w:pPr>
            <w:r w:rsidRPr="00696178">
              <w:rPr>
                <w:rFonts w:cs="Arial"/>
                <w:bCs/>
                <w:szCs w:val="18"/>
              </w:rPr>
              <w:t>Tracking of defects/bug fix</w:t>
            </w:r>
          </w:p>
        </w:tc>
      </w:tr>
    </w:tbl>
    <w:p w:rsidRPr="00696178" w:rsidR="00161882" w:rsidRDefault="00161882" w14:paraId="051E5BC1">
      <w:pPr>
        <w:tabs>
          <w:tab w:val="left" w:pos="2898"/>
          <w:tab w:val="left" w:pos="8838"/>
        </w:tabs>
        <w:spacing w:after="120"/>
        <w:jc w:val="both"/>
        <w:rPr>
          <w:rFonts w:cs="Arial"/>
          <w:b/>
          <w:color w:val="000080"/>
          <w:szCs w:val="18"/>
        </w:rPr>
      </w:pPr>
    </w:p>
    <w:tbl>
      <w:tblPr>
        <w:tblW w:w="0" w:type="auto"/>
        <w:tblInd w:w="-5" w:type="dxa"/>
        <w:tblLayout w:type="fixed"/>
        <w:tblLook w:val="0000" w:firstRow="0" w:lastRow="0" w:firstColumn="0" w:lastColumn="0" w:noHBand="0" w:noVBand="0"/>
      </w:tblPr>
      <w:tblGrid>
        <w:gridCol w:w="3136"/>
        <w:gridCol w:w="6229"/>
      </w:tblGrid>
      <w:tr w:rsidRPr="00696178" w:rsidR="00F05205" w14:paraId="1F331B15">
        <w:trPr>
          <w:cantSplit/>
          <w:trHeight w:val="239"/>
        </w:trPr>
        <w:tc>
          <w:tcPr>
            <w:tcW w:w="3136" w:type="dxa"/>
            <w:vMerge w:val="restart"/>
            <w:tcBorders>
              <w:top w:val="single" w:color="000000" w:sz="4" w:space="0"/>
              <w:left w:val="single" w:color="000000" w:sz="4" w:space="0"/>
              <w:bottom w:val="single" w:color="000000" w:sz="4" w:space="0"/>
            </w:tcBorders>
          </w:tcPr>
          <w:p w:rsidRPr="00696178" w:rsidR="00F05205" w:rsidRDefault="00ED0330" w14:paraId="57147DAB">
            <w:pPr>
              <w:snapToGrid w:val="0"/>
              <w:spacing w:before="20" w:after="20"/>
              <w:jc w:val="both"/>
              <w:rPr>
                <w:rFonts w:cs="Arial"/>
                <w:bCs/>
                <w:szCs w:val="18"/>
              </w:rPr>
            </w:pPr>
            <w:r>
              <w:rPr>
                <w:rFonts w:cs="Arial"/>
                <w:color w:val="00007F"/>
                <w:kern w:val="1"/>
                <w:sz w:val="20"/>
              </w:rPr>
              <w:t>Project</w:t>
            </w:r>
          </w:p>
        </w:tc>
        <w:tc>
          <w:tcPr>
            <w:tcW w:w="6229" w:type="dxa"/>
            <w:vMerge w:val="restart"/>
            <w:tcBorders>
              <w:top w:val="single" w:color="000000" w:sz="4" w:space="0"/>
              <w:left w:val="single" w:color="000000" w:sz="4" w:space="0"/>
              <w:bottom w:val="single" w:color="000000" w:sz="4" w:space="0"/>
              <w:right w:val="single" w:color="000000" w:sz="4" w:space="0"/>
            </w:tcBorders>
          </w:tcPr>
          <w:p w:rsidRPr="00696178" w:rsidR="00F05205" w:rsidRDefault="00F05205" w14:paraId="46B39FF8">
            <w:pPr>
              <w:snapToGrid w:val="0"/>
              <w:jc w:val="both"/>
              <w:rPr>
                <w:rFonts w:cs="Arial"/>
                <w:b/>
                <w:szCs w:val="18"/>
              </w:rPr>
            </w:pPr>
            <w:r w:rsidRPr="00696178">
              <w:rPr>
                <w:rFonts w:cs="Arial"/>
                <w:b/>
                <w:szCs w:val="18"/>
              </w:rPr>
              <w:t>Hospital Information System (HIS)</w:t>
            </w:r>
            <w:r w:rsidRPr="00696178" w:rsidR="00842314">
              <w:rPr>
                <w:rFonts w:cs="Arial"/>
                <w:b/>
                <w:szCs w:val="18"/>
              </w:rPr>
              <w:t>-PULSE</w:t>
            </w:r>
            <w:r w:rsidR="004F3420">
              <w:rPr>
                <w:rFonts w:cs="Arial"/>
                <w:b/>
                <w:szCs w:val="18"/>
              </w:rPr>
              <w:t xml:space="preserve"> </w:t>
            </w:r>
          </w:p>
        </w:tc>
      </w:tr>
      <w:tr w:rsidRPr="00696178" w:rsidR="00F05205" w14:paraId="7676924D">
        <w:trPr>
          <w:cantSplit/>
          <w:trHeight w:val="239"/>
        </w:trPr>
        <w:tc>
          <w:tcPr>
            <w:tcW w:w="3136" w:type="dxa"/>
            <w:vMerge w:val="restart"/>
            <w:tcBorders>
              <w:top w:val="single" w:color="000000" w:sz="4" w:space="0"/>
              <w:left w:val="single" w:color="000000" w:sz="4" w:space="0"/>
              <w:bottom w:val="single" w:color="000000" w:sz="4" w:space="0"/>
            </w:tcBorders>
          </w:tcPr>
          <w:p w:rsidRPr="00696178" w:rsidR="00F05205" w:rsidRDefault="00F05205" w14:paraId="36898DE8">
            <w:pPr>
              <w:snapToGrid w:val="0"/>
              <w:spacing w:before="20" w:after="20"/>
              <w:jc w:val="both"/>
              <w:rPr>
                <w:rFonts w:cs="Arial"/>
                <w:bCs/>
                <w:szCs w:val="18"/>
              </w:rPr>
            </w:pPr>
            <w:r w:rsidRPr="00814E15">
              <w:rPr>
                <w:rFonts w:cs="Arial"/>
                <w:color w:val="00007F"/>
                <w:kern w:val="1"/>
                <w:sz w:val="20"/>
              </w:rPr>
              <w:t>Client</w:t>
            </w:r>
          </w:p>
        </w:tc>
        <w:tc>
          <w:tcPr>
            <w:tcW w:w="6229" w:type="dxa"/>
            <w:vMerge w:val="restart"/>
            <w:tcBorders>
              <w:top w:val="single" w:color="000000" w:sz="4" w:space="0"/>
              <w:left w:val="single" w:color="000000" w:sz="4" w:space="0"/>
              <w:bottom w:val="single" w:color="000000" w:sz="4" w:space="0"/>
              <w:right w:val="single" w:color="000000" w:sz="4" w:space="0"/>
            </w:tcBorders>
          </w:tcPr>
          <w:p w:rsidRPr="00696178" w:rsidR="00F05205" w:rsidRDefault="00F05205" w14:paraId="561D5601">
            <w:pPr>
              <w:snapToGrid w:val="0"/>
              <w:jc w:val="both"/>
              <w:rPr>
                <w:rFonts w:cs="Arial"/>
                <w:b/>
                <w:bCs/>
                <w:color w:val="000000"/>
                <w:szCs w:val="18"/>
                <w:lang w:val="en-US"/>
              </w:rPr>
            </w:pPr>
            <w:r w:rsidRPr="00696178">
              <w:rPr>
                <w:rFonts w:cs="Arial"/>
                <w:b/>
                <w:bCs/>
                <w:color w:val="000000"/>
                <w:szCs w:val="18"/>
                <w:lang w:val="en-US"/>
              </w:rPr>
              <w:t xml:space="preserve">Parkway Group of Hospitals, </w:t>
            </w:r>
            <w:smartTag w:uri="urn:schemas-microsoft-com:office:smarttags" w:element="country-region">
              <w:smartTag w:uri="urn:schemas-microsoft-com:office:smarttags" w:element="place">
                <w:r w:rsidRPr="00696178">
                  <w:rPr>
                    <w:rFonts w:cs="Arial"/>
                    <w:b/>
                    <w:bCs/>
                    <w:color w:val="000000"/>
                    <w:szCs w:val="18"/>
                    <w:lang w:val="en-US"/>
                  </w:rPr>
                  <w:t>Singapore</w:t>
                </w:r>
              </w:smartTag>
            </w:smartTag>
          </w:p>
        </w:tc>
      </w:tr>
      <w:tr w:rsidRPr="00696178" w:rsidR="00F05205" w14:paraId="3CC4B2A9">
        <w:trPr>
          <w:cantSplit/>
          <w:trHeight w:val="239"/>
        </w:trPr>
        <w:tc>
          <w:tcPr>
            <w:tcW w:w="3136" w:type="dxa"/>
            <w:vMerge w:val="restart"/>
            <w:tcBorders>
              <w:top w:val="single" w:color="000000" w:sz="4" w:space="0"/>
              <w:left w:val="single" w:color="000000" w:sz="4" w:space="0"/>
              <w:bottom w:val="single" w:color="000000" w:sz="4" w:space="0"/>
            </w:tcBorders>
          </w:tcPr>
          <w:p w:rsidRPr="00696178" w:rsidR="00F05205" w:rsidRDefault="00F05205" w14:paraId="5969F0A9">
            <w:pPr>
              <w:snapToGrid w:val="0"/>
              <w:spacing w:before="20" w:after="20"/>
              <w:jc w:val="both"/>
              <w:rPr>
                <w:rFonts w:cs="Arial"/>
                <w:bCs/>
                <w:szCs w:val="18"/>
              </w:rPr>
            </w:pPr>
            <w:r w:rsidRPr="00814E15">
              <w:rPr>
                <w:rFonts w:cs="Arial"/>
                <w:color w:val="00007F"/>
                <w:kern w:val="1"/>
                <w:sz w:val="20"/>
              </w:rPr>
              <w:t>Period</w:t>
            </w:r>
          </w:p>
        </w:tc>
        <w:tc>
          <w:tcPr>
            <w:tcW w:w="6229" w:type="dxa"/>
            <w:vMerge w:val="restart"/>
            <w:tcBorders>
              <w:top w:val="single" w:color="000000" w:sz="4" w:space="0"/>
              <w:left w:val="single" w:color="000000" w:sz="4" w:space="0"/>
              <w:bottom w:val="single" w:color="000000" w:sz="4" w:space="0"/>
              <w:right w:val="single" w:color="000000" w:sz="4" w:space="0"/>
            </w:tcBorders>
          </w:tcPr>
          <w:p w:rsidRPr="00696178" w:rsidR="00F05205" w:rsidP="00B80AF0" w:rsidRDefault="006A353D" w14:paraId="12E3A5F3">
            <w:pPr>
              <w:snapToGrid w:val="0"/>
              <w:jc w:val="both"/>
              <w:rPr>
                <w:rFonts w:cs="Arial"/>
                <w:szCs w:val="18"/>
              </w:rPr>
            </w:pPr>
            <w:r w:rsidRPr="0043724F">
              <w:rPr>
                <w:rFonts w:cs="Arial"/>
                <w:bCs/>
                <w:color w:val="002060"/>
                <w:sz w:val="24"/>
                <w:szCs w:val="24"/>
              </w:rPr>
              <w:t>Apr</w:t>
            </w:r>
            <w:r w:rsidRPr="0043724F" w:rsidR="00F05205">
              <w:rPr>
                <w:rFonts w:cs="Arial"/>
                <w:bCs/>
                <w:color w:val="002060"/>
                <w:sz w:val="24"/>
                <w:szCs w:val="24"/>
              </w:rPr>
              <w:t xml:space="preserve"> 200</w:t>
            </w:r>
            <w:r w:rsidRPr="0043724F" w:rsidR="00B80AF0">
              <w:rPr>
                <w:rFonts w:cs="Arial"/>
                <w:bCs/>
                <w:color w:val="002060"/>
                <w:sz w:val="24"/>
                <w:szCs w:val="24"/>
              </w:rPr>
              <w:t>7</w:t>
            </w:r>
            <w:r w:rsidRPr="0043724F" w:rsidR="00F05205">
              <w:rPr>
                <w:rFonts w:cs="Arial"/>
                <w:bCs/>
                <w:color w:val="002060"/>
                <w:sz w:val="24"/>
                <w:szCs w:val="24"/>
              </w:rPr>
              <w:t xml:space="preserve"> – </w:t>
            </w:r>
            <w:r w:rsidRPr="0043724F" w:rsidR="00B80AF0">
              <w:rPr>
                <w:rFonts w:cs="Arial"/>
                <w:bCs/>
                <w:color w:val="002060"/>
                <w:sz w:val="24"/>
                <w:szCs w:val="24"/>
              </w:rPr>
              <w:t>June</w:t>
            </w:r>
            <w:r w:rsidRPr="0043724F" w:rsidR="00F05205">
              <w:rPr>
                <w:rFonts w:cs="Arial"/>
                <w:bCs/>
                <w:color w:val="002060"/>
                <w:sz w:val="24"/>
                <w:szCs w:val="24"/>
              </w:rPr>
              <w:t xml:space="preserve"> 2009</w:t>
            </w:r>
          </w:p>
        </w:tc>
      </w:tr>
      <w:tr w:rsidRPr="00696178" w:rsidR="00F05205" w14:paraId="4EA6AB55">
        <w:trPr>
          <w:cantSplit/>
          <w:trHeight w:val="239"/>
        </w:trPr>
        <w:tc>
          <w:tcPr>
            <w:tcW w:w="3136" w:type="dxa"/>
            <w:vMerge w:val="restart"/>
            <w:tcBorders>
              <w:top w:val="single" w:color="000000" w:sz="4" w:space="0"/>
              <w:left w:val="single" w:color="000000" w:sz="4" w:space="0"/>
              <w:bottom w:val="single" w:color="000000" w:sz="4" w:space="0"/>
            </w:tcBorders>
          </w:tcPr>
          <w:p w:rsidRPr="00696178" w:rsidR="00F05205" w:rsidRDefault="00F05205" w14:paraId="6C8B031E">
            <w:pPr>
              <w:snapToGrid w:val="0"/>
              <w:spacing w:before="20" w:after="20"/>
              <w:jc w:val="both"/>
              <w:rPr>
                <w:rFonts w:cs="Arial"/>
                <w:bCs/>
                <w:szCs w:val="18"/>
              </w:rPr>
            </w:pPr>
            <w:r w:rsidRPr="00814E15">
              <w:rPr>
                <w:rFonts w:cs="Arial"/>
                <w:color w:val="00007F"/>
                <w:kern w:val="1"/>
                <w:sz w:val="20"/>
              </w:rPr>
              <w:t>Role</w:t>
            </w:r>
          </w:p>
        </w:tc>
        <w:tc>
          <w:tcPr>
            <w:tcW w:w="6229" w:type="dxa"/>
            <w:vMerge w:val="restart"/>
            <w:tcBorders>
              <w:top w:val="single" w:color="000000" w:sz="4" w:space="0"/>
              <w:left w:val="single" w:color="000000" w:sz="4" w:space="0"/>
              <w:bottom w:val="single" w:color="000000" w:sz="4" w:space="0"/>
              <w:right w:val="single" w:color="000000" w:sz="4" w:space="0"/>
            </w:tcBorders>
          </w:tcPr>
          <w:p w:rsidRPr="00EB7740" w:rsidR="00F05205" w:rsidRDefault="00F05205" w14:paraId="4D330412">
            <w:pPr>
              <w:snapToGrid w:val="0"/>
              <w:jc w:val="both"/>
              <w:rPr>
                <w:rFonts w:cs="Arial"/>
                <w:b/>
                <w:szCs w:val="18"/>
              </w:rPr>
            </w:pPr>
            <w:r w:rsidRPr="00EB7740">
              <w:rPr>
                <w:rFonts w:cs="Arial"/>
                <w:b/>
                <w:szCs w:val="18"/>
              </w:rPr>
              <w:t>Developer</w:t>
            </w:r>
          </w:p>
        </w:tc>
      </w:tr>
      <w:tr w:rsidRPr="00696178" w:rsidR="00F05205" w14:paraId="58612225">
        <w:trPr>
          <w:cantSplit/>
          <w:trHeight w:val="239"/>
        </w:trPr>
        <w:tc>
          <w:tcPr>
            <w:tcW w:w="3136" w:type="dxa"/>
            <w:vMerge w:val="restart"/>
            <w:tcBorders>
              <w:top w:val="single" w:color="000000" w:sz="4" w:space="0"/>
              <w:left w:val="single" w:color="000000" w:sz="4" w:space="0"/>
              <w:bottom w:val="single" w:color="000000" w:sz="4" w:space="0"/>
            </w:tcBorders>
          </w:tcPr>
          <w:p w:rsidRPr="00696178" w:rsidR="00F05205" w:rsidRDefault="00464E10" w14:paraId="2D3A8547">
            <w:pPr>
              <w:snapToGrid w:val="0"/>
              <w:spacing w:before="20" w:after="20"/>
              <w:jc w:val="both"/>
              <w:rPr>
                <w:rFonts w:cs="Arial"/>
                <w:bCs/>
                <w:szCs w:val="18"/>
              </w:rPr>
            </w:pPr>
            <w:r>
              <w:rPr>
                <w:rFonts w:cs="Arial"/>
                <w:color w:val="00007F"/>
                <w:kern w:val="1"/>
                <w:sz w:val="20"/>
              </w:rPr>
              <w:t>Technologies Used</w:t>
            </w:r>
          </w:p>
        </w:tc>
        <w:tc>
          <w:tcPr>
            <w:tcW w:w="6229" w:type="dxa"/>
            <w:vMerge w:val="restart"/>
            <w:tcBorders>
              <w:top w:val="single" w:color="000000" w:sz="4" w:space="0"/>
              <w:left w:val="single" w:color="000000" w:sz="4" w:space="0"/>
              <w:bottom w:val="single" w:color="000000" w:sz="4" w:space="0"/>
              <w:right w:val="single" w:color="000000" w:sz="4" w:space="0"/>
            </w:tcBorders>
          </w:tcPr>
          <w:p w:rsidRPr="00696178" w:rsidR="00F05205" w:rsidP="00DA6DDF" w:rsidRDefault="00797FA0" w14:paraId="11340C51">
            <w:pPr>
              <w:snapToGrid w:val="0"/>
              <w:jc w:val="both"/>
              <w:rPr>
                <w:rFonts w:cs="Arial"/>
                <w:color w:val="000000"/>
                <w:szCs w:val="18"/>
                <w:lang w:val="en-US"/>
              </w:rPr>
            </w:pPr>
            <w:r w:rsidRPr="00696178">
              <w:rPr>
                <w:rFonts w:cs="Arial"/>
                <w:color w:val="000000"/>
                <w:szCs w:val="18"/>
                <w:lang w:val="en-US"/>
              </w:rPr>
              <w:t xml:space="preserve">C#.NET, ASP.NET 3.0, </w:t>
            </w:r>
            <w:r w:rsidRPr="00696178" w:rsidR="00F05205">
              <w:rPr>
                <w:rFonts w:cs="Arial"/>
                <w:color w:val="000000"/>
                <w:szCs w:val="18"/>
                <w:lang w:val="en-US"/>
              </w:rPr>
              <w:t>Service Oriented Arch</w:t>
            </w:r>
            <w:r w:rsidRPr="00696178" w:rsidR="007A24E7">
              <w:rPr>
                <w:rFonts w:cs="Arial"/>
                <w:color w:val="000000"/>
                <w:szCs w:val="18"/>
                <w:lang w:val="en-US"/>
              </w:rPr>
              <w:t xml:space="preserve">itecture using </w:t>
            </w:r>
            <w:r w:rsidRPr="00696178" w:rsidR="00F05205">
              <w:rPr>
                <w:rFonts w:cs="Arial"/>
                <w:color w:val="000000"/>
                <w:szCs w:val="18"/>
                <w:lang w:val="en-US"/>
              </w:rPr>
              <w:t xml:space="preserve">WCF, </w:t>
            </w:r>
            <w:r w:rsidRPr="00696178" w:rsidR="003021FD">
              <w:rPr>
                <w:rFonts w:cs="Arial"/>
                <w:color w:val="000000"/>
                <w:szCs w:val="18"/>
                <w:lang w:val="en-US"/>
              </w:rPr>
              <w:t>.Net Framework 3.0, Visual Source Safe (VSS)</w:t>
            </w:r>
            <w:r w:rsidRPr="00696178" w:rsidR="00641297">
              <w:rPr>
                <w:rFonts w:cs="Arial"/>
                <w:color w:val="000000"/>
                <w:szCs w:val="18"/>
                <w:lang w:val="en-US"/>
              </w:rPr>
              <w:t>, IIS 6.0,</w:t>
            </w:r>
            <w:r w:rsidRPr="00696178" w:rsidR="00096E89">
              <w:rPr>
                <w:rFonts w:cs="Arial"/>
                <w:color w:val="000000"/>
                <w:szCs w:val="18"/>
                <w:lang w:val="en-US"/>
              </w:rPr>
              <w:t xml:space="preserve"> Visual Studio 2005</w:t>
            </w:r>
            <w:r w:rsidRPr="00696178" w:rsidR="00641297">
              <w:rPr>
                <w:rFonts w:cs="Arial"/>
                <w:color w:val="000000"/>
                <w:szCs w:val="18"/>
                <w:lang w:val="en-US"/>
              </w:rPr>
              <w:t>.</w:t>
            </w:r>
          </w:p>
        </w:tc>
      </w:tr>
      <w:tr w:rsidRPr="00696178" w:rsidR="00F05205" w14:paraId="48FCA90F">
        <w:trPr>
          <w:cantSplit/>
          <w:trHeight w:val="239"/>
        </w:trPr>
        <w:tc>
          <w:tcPr>
            <w:tcW w:w="3136" w:type="dxa"/>
            <w:vMerge w:val="restart"/>
            <w:tcBorders>
              <w:top w:val="single" w:color="000000" w:sz="4" w:space="0"/>
              <w:left w:val="single" w:color="000000" w:sz="4" w:space="0"/>
              <w:bottom w:val="single" w:color="000000" w:sz="4" w:space="0"/>
            </w:tcBorders>
          </w:tcPr>
          <w:p w:rsidRPr="00696178" w:rsidR="00F05205" w:rsidRDefault="00F05205" w14:paraId="4C3C6EEF">
            <w:pPr>
              <w:snapToGrid w:val="0"/>
              <w:spacing w:before="20" w:after="20"/>
              <w:jc w:val="both"/>
              <w:rPr>
                <w:rFonts w:cs="Arial"/>
                <w:bCs/>
                <w:szCs w:val="18"/>
              </w:rPr>
            </w:pPr>
            <w:r w:rsidRPr="00814E15">
              <w:rPr>
                <w:rFonts w:cs="Arial"/>
                <w:color w:val="00007F"/>
                <w:kern w:val="1"/>
                <w:sz w:val="20"/>
              </w:rPr>
              <w:t>Database Environment</w:t>
            </w:r>
          </w:p>
        </w:tc>
        <w:tc>
          <w:tcPr>
            <w:tcW w:w="6229" w:type="dxa"/>
            <w:vMerge w:val="restart"/>
            <w:tcBorders>
              <w:top w:val="single" w:color="000000" w:sz="4" w:space="0"/>
              <w:left w:val="single" w:color="000000" w:sz="4" w:space="0"/>
              <w:bottom w:val="single" w:color="000000" w:sz="4" w:space="0"/>
              <w:right w:val="single" w:color="000000" w:sz="4" w:space="0"/>
            </w:tcBorders>
          </w:tcPr>
          <w:p w:rsidRPr="00696178" w:rsidR="00F05205" w:rsidRDefault="00B80AF0" w14:paraId="6D068163">
            <w:pPr>
              <w:snapToGrid w:val="0"/>
              <w:jc w:val="both"/>
              <w:rPr>
                <w:rFonts w:cs="Arial"/>
                <w:color w:val="000000"/>
                <w:szCs w:val="18"/>
                <w:lang w:val="en-US"/>
              </w:rPr>
            </w:pPr>
            <w:r w:rsidRPr="00696178">
              <w:rPr>
                <w:rFonts w:cs="Arial"/>
                <w:color w:val="000000"/>
                <w:szCs w:val="18"/>
                <w:lang w:val="en-US"/>
              </w:rPr>
              <w:t>SQL Server</w:t>
            </w:r>
            <w:r w:rsidRPr="00696178" w:rsidR="00FB5379">
              <w:rPr>
                <w:rFonts w:cs="Arial"/>
                <w:color w:val="000000"/>
                <w:szCs w:val="18"/>
                <w:lang w:val="en-US"/>
              </w:rPr>
              <w:t xml:space="preserve"> 2005</w:t>
            </w:r>
          </w:p>
        </w:tc>
      </w:tr>
      <w:tr w:rsidRPr="00696178" w:rsidR="00F05205" w14:paraId="10020210">
        <w:trPr>
          <w:cantSplit/>
          <w:trHeight w:val="239"/>
        </w:trPr>
        <w:tc>
          <w:tcPr>
            <w:tcW w:w="3136" w:type="dxa"/>
            <w:vMerge w:val="restart"/>
            <w:tcBorders>
              <w:top w:val="single" w:color="000000" w:sz="4" w:space="0"/>
              <w:left w:val="single" w:color="000000" w:sz="4" w:space="0"/>
              <w:bottom w:val="single" w:color="000000" w:sz="4" w:space="0"/>
            </w:tcBorders>
          </w:tcPr>
          <w:p w:rsidRPr="00696178" w:rsidR="00F05205" w:rsidRDefault="00F05205" w14:paraId="53AD1E73">
            <w:pPr>
              <w:snapToGrid w:val="0"/>
              <w:spacing w:before="20" w:after="20"/>
              <w:jc w:val="both"/>
              <w:rPr>
                <w:rFonts w:cs="Arial"/>
                <w:bCs/>
                <w:szCs w:val="18"/>
              </w:rPr>
            </w:pPr>
            <w:r w:rsidRPr="00814E15">
              <w:rPr>
                <w:rFonts w:cs="Arial"/>
                <w:color w:val="00007F"/>
                <w:kern w:val="1"/>
                <w:sz w:val="20"/>
              </w:rPr>
              <w:t>Responsibilities</w:t>
            </w:r>
          </w:p>
        </w:tc>
        <w:tc>
          <w:tcPr>
            <w:tcW w:w="6229" w:type="dxa"/>
            <w:vMerge w:val="restart"/>
            <w:tcBorders>
              <w:top w:val="single" w:color="000000" w:sz="4" w:space="0"/>
              <w:left w:val="single" w:color="000000" w:sz="4" w:space="0"/>
              <w:bottom w:val="single" w:color="000000" w:sz="4" w:space="0"/>
              <w:right w:val="single" w:color="000000" w:sz="4" w:space="0"/>
            </w:tcBorders>
          </w:tcPr>
          <w:p w:rsidRPr="00696178" w:rsidR="00C97DC4" w:rsidP="007243BF" w:rsidRDefault="00C97DC4" w14:paraId="32D246CC">
            <w:pPr>
              <w:numPr>
                <w:ilvl w:val="0"/>
                <w:numId w:val="9"/>
              </w:numPr>
              <w:snapToGrid w:val="0"/>
              <w:spacing w:before="0" w:after="120"/>
              <w:rPr>
                <w:rFonts w:cs="Arial"/>
                <w:bCs/>
                <w:szCs w:val="18"/>
              </w:rPr>
            </w:pPr>
            <w:r w:rsidRPr="00696178">
              <w:rPr>
                <w:rFonts w:cs="Arial"/>
                <w:bCs/>
                <w:szCs w:val="18"/>
              </w:rPr>
              <w:t xml:space="preserve">Attending </w:t>
            </w:r>
            <w:r w:rsidRPr="00696178" w:rsidR="005655A4">
              <w:rPr>
                <w:rFonts w:cs="Arial"/>
                <w:bCs/>
                <w:szCs w:val="18"/>
              </w:rPr>
              <w:t>calls with client to gather requirements.</w:t>
            </w:r>
          </w:p>
          <w:p w:rsidRPr="00696178" w:rsidR="005655A4" w:rsidP="005655A4" w:rsidRDefault="005655A4" w14:paraId="3FBF658D">
            <w:pPr>
              <w:numPr>
                <w:ilvl w:val="0"/>
                <w:numId w:val="9"/>
              </w:numPr>
              <w:spacing w:before="0" w:after="120"/>
              <w:rPr>
                <w:rFonts w:cs="Arial"/>
                <w:bCs/>
                <w:szCs w:val="18"/>
              </w:rPr>
            </w:pPr>
            <w:r w:rsidRPr="00696178">
              <w:rPr>
                <w:rFonts w:cs="Arial"/>
                <w:bCs/>
                <w:szCs w:val="18"/>
              </w:rPr>
              <w:t>Unit Test Cases Preparation</w:t>
            </w:r>
          </w:p>
          <w:p w:rsidRPr="00696178" w:rsidR="005655A4" w:rsidP="007243BF" w:rsidRDefault="005655A4" w14:paraId="54DBA622">
            <w:pPr>
              <w:numPr>
                <w:ilvl w:val="0"/>
                <w:numId w:val="9"/>
              </w:numPr>
              <w:spacing w:before="0" w:after="120"/>
              <w:rPr>
                <w:rFonts w:cs="Arial"/>
                <w:bCs/>
                <w:szCs w:val="18"/>
              </w:rPr>
            </w:pPr>
            <w:r w:rsidRPr="00696178">
              <w:rPr>
                <w:rFonts w:cs="Arial"/>
                <w:bCs/>
                <w:szCs w:val="18"/>
              </w:rPr>
              <w:t>Developing WCF service applications and hosting them</w:t>
            </w:r>
            <w:r w:rsidRPr="00696178" w:rsidR="00167CE1">
              <w:rPr>
                <w:rFonts w:cs="Arial"/>
                <w:bCs/>
                <w:szCs w:val="18"/>
              </w:rPr>
              <w:t xml:space="preserve"> in IIS.</w:t>
            </w:r>
          </w:p>
          <w:p w:rsidRPr="00696178" w:rsidR="00F05205" w:rsidP="00B0554E" w:rsidRDefault="005655A4" w14:paraId="37707CA8">
            <w:pPr>
              <w:numPr>
                <w:ilvl w:val="0"/>
                <w:numId w:val="9"/>
              </w:numPr>
              <w:spacing w:before="0" w:after="120"/>
              <w:rPr>
                <w:rFonts w:cs="Arial"/>
                <w:bCs/>
                <w:szCs w:val="18"/>
              </w:rPr>
            </w:pPr>
            <w:r w:rsidRPr="00696178">
              <w:rPr>
                <w:rFonts w:cs="Arial"/>
                <w:bCs/>
                <w:szCs w:val="18"/>
              </w:rPr>
              <w:t>Developing Web User interface applications.</w:t>
            </w:r>
          </w:p>
          <w:p w:rsidRPr="00696178" w:rsidR="006A146F" w:rsidP="00701C45" w:rsidRDefault="006A146F" w14:paraId="4B19FE7B">
            <w:pPr>
              <w:numPr>
                <w:ilvl w:val="0"/>
                <w:numId w:val="9"/>
              </w:numPr>
              <w:spacing w:before="0" w:after="120"/>
              <w:rPr>
                <w:rFonts w:cs="Arial"/>
                <w:bCs/>
                <w:szCs w:val="18"/>
              </w:rPr>
            </w:pPr>
            <w:r w:rsidRPr="00696178">
              <w:rPr>
                <w:rFonts w:cs="Arial"/>
                <w:bCs/>
                <w:szCs w:val="18"/>
              </w:rPr>
              <w:t>Tracking of defects/bug fix</w:t>
            </w:r>
          </w:p>
        </w:tc>
      </w:tr>
      <w:tr w:rsidRPr="00696178" w:rsidR="00F05205" w14:paraId="0CC1B6FE">
        <w:trPr>
          <w:cantSplit/>
          <w:trHeight w:val="239"/>
        </w:trPr>
        <w:tc>
          <w:tcPr>
            <w:tcW w:w="3136" w:type="dxa"/>
            <w:tcBorders>
              <w:top w:val="single" w:color="000000" w:sz="4" w:space="0"/>
              <w:left w:val="single" w:color="000000" w:sz="4" w:space="0"/>
              <w:bottom w:val="single" w:color="000000" w:sz="4" w:space="0"/>
            </w:tcBorders>
          </w:tcPr>
          <w:p w:rsidRPr="00696178" w:rsidR="00F05205" w:rsidRDefault="00F05205" w14:paraId="2BEB0D45">
            <w:pPr>
              <w:snapToGrid w:val="0"/>
              <w:spacing w:before="20" w:after="20"/>
              <w:jc w:val="both"/>
              <w:rPr>
                <w:rFonts w:cs="Arial"/>
                <w:bCs/>
                <w:szCs w:val="18"/>
              </w:rPr>
            </w:pPr>
            <w:r w:rsidRPr="00814E15">
              <w:rPr>
                <w:rFonts w:cs="Arial"/>
                <w:color w:val="00007F"/>
                <w:kern w:val="1"/>
                <w:sz w:val="20"/>
              </w:rPr>
              <w:t>Description</w:t>
            </w:r>
          </w:p>
        </w:tc>
        <w:tc>
          <w:tcPr>
            <w:tcW w:w="6229" w:type="dxa"/>
            <w:tcBorders>
              <w:top w:val="single" w:color="000000" w:sz="4" w:space="0"/>
              <w:left w:val="single" w:color="000000" w:sz="4" w:space="0"/>
              <w:bottom w:val="single" w:color="000000" w:sz="4" w:space="0"/>
              <w:right w:val="single" w:color="000000" w:sz="4" w:space="0"/>
            </w:tcBorders>
          </w:tcPr>
          <w:p w:rsidRPr="00696178" w:rsidR="004F6DA7" w:rsidP="004F6DA7" w:rsidRDefault="00F05205" w14:paraId="494DA876">
            <w:pPr>
              <w:pStyle w:val="Header"/>
              <w:tabs>
                <w:tab w:val="clear" w:pos="4320"/>
                <w:tab w:val="clear" w:pos="8640"/>
              </w:tabs>
              <w:spacing w:before="20" w:after="20"/>
              <w:jc w:val="both"/>
              <w:rPr>
                <w:rFonts w:cs="Arial"/>
                <w:bCs/>
                <w:sz w:val="20"/>
              </w:rPr>
            </w:pPr>
            <w:r w:rsidRPr="00696178">
              <w:rPr>
                <w:rFonts w:cs="Arial"/>
                <w:bCs/>
                <w:szCs w:val="18"/>
              </w:rPr>
              <w:tab/>
            </w:r>
            <w:r w:rsidRPr="00696178" w:rsidR="004F6DA7">
              <w:rPr>
                <w:rFonts w:cs="Arial"/>
                <w:bCs/>
                <w:sz w:val="20"/>
              </w:rPr>
              <w:t xml:space="preserve">As part of Parkway Hospitals vision &amp; plans to upgrade the current software applications to meet their future business objectives and achieve its goal of being among world class organizations that are able to sustain high level of performance in productivity and quality, Parkway Hospitals have identified and appointed TCS to develop and implement an enterprise class Hospital Information System - PULSE. </w:t>
            </w:r>
          </w:p>
          <w:p w:rsidRPr="00696178" w:rsidR="00F05205" w:rsidP="004F6DA7" w:rsidRDefault="004F6DA7" w14:paraId="13C767D8">
            <w:pPr>
              <w:pStyle w:val="Header"/>
              <w:tabs>
                <w:tab w:val="clear" w:pos="4320"/>
                <w:tab w:val="clear" w:pos="8640"/>
              </w:tabs>
              <w:snapToGrid w:val="0"/>
              <w:spacing w:before="20" w:after="20"/>
              <w:jc w:val="both"/>
              <w:rPr>
                <w:rFonts w:cs="Arial"/>
                <w:color w:val="000000"/>
                <w:szCs w:val="18"/>
                <w:lang w:val="en-US"/>
              </w:rPr>
            </w:pPr>
            <w:r w:rsidRPr="00696178">
              <w:rPr>
                <w:rFonts w:cs="Arial"/>
                <w:bCs/>
                <w:sz w:val="20"/>
              </w:rPr>
              <w:t xml:space="preserve">TCS would develop/customize it’s HIS product and offer to Parkway Hospitals a fully computerized environment that ensures efficient administration, including proper storage and retrieval of patient records, which facilitates integrated treatment. </w:t>
            </w:r>
            <w:r w:rsidRPr="00696178">
              <w:rPr>
                <w:rFonts w:cs="Arial"/>
                <w:color w:val="000000"/>
                <w:sz w:val="20"/>
              </w:rPr>
              <w:t xml:space="preserve">PULSE stores and retrieves information regarding Patients, External Clinics, and Parkway Lab Services for all the three hospitals of Parkway (East Shore, Mount Elizabeth and Glen Eagles Hospital). </w:t>
            </w:r>
            <w:r w:rsidRPr="00696178">
              <w:rPr>
                <w:rFonts w:cs="Arial"/>
                <w:bCs/>
                <w:sz w:val="20"/>
              </w:rPr>
              <w:t>The scope of work includes delivering functionality in the areas of Patient Management, Patient Accounting, Radiology, Pharmacy, Pharmacy MM, Operation Theatre,</w:t>
            </w:r>
            <w:r w:rsidRPr="00696178">
              <w:rPr>
                <w:rFonts w:cs="Arial"/>
                <w:color w:val="000000"/>
                <w:sz w:val="20"/>
              </w:rPr>
              <w:t xml:space="preserve"> and Medical Records Management.</w:t>
            </w:r>
          </w:p>
        </w:tc>
      </w:tr>
    </w:tbl>
    <w:p w:rsidRPr="00696178" w:rsidR="007243BF" w:rsidRDefault="007243BF" w14:paraId="2DF4AA5F">
      <w:pPr>
        <w:tabs>
          <w:tab w:val="left" w:pos="2898"/>
          <w:tab w:val="left" w:pos="8838"/>
        </w:tabs>
        <w:spacing w:after="120"/>
        <w:jc w:val="both"/>
        <w:rPr>
          <w:rFonts w:cs="Arial"/>
          <w:b/>
          <w:color w:val="000080"/>
          <w:szCs w:val="18"/>
        </w:rPr>
      </w:pPr>
    </w:p>
    <w:p w:rsidRPr="00696178" w:rsidR="003B33A7" w:rsidRDefault="003B33A7" w14:paraId="25401E76">
      <w:pPr>
        <w:tabs>
          <w:tab w:val="left" w:pos="2898"/>
          <w:tab w:val="left" w:pos="8838"/>
        </w:tabs>
        <w:spacing w:after="120"/>
        <w:jc w:val="both"/>
        <w:rPr>
          <w:rFonts w:cs="Arial"/>
          <w:b/>
          <w:color w:val="000080"/>
          <w:szCs w:val="18"/>
        </w:rPr>
      </w:pPr>
    </w:p>
    <w:p w:rsidRPr="00696178" w:rsidR="0043724F" w:rsidP="0043724F" w:rsidRDefault="0043724F" w14:paraId="00B3B5F4">
      <w:pPr>
        <w:spacing w:line="360" w:lineRule="auto"/>
        <w:rPr>
          <w:rFonts w:cs="Arial"/>
          <w:b/>
          <w:color w:val="000080"/>
          <w:szCs w:val="18"/>
        </w:rPr>
      </w:pPr>
      <w:r w:rsidRPr="00696178">
        <w:rPr>
          <w:rFonts w:cs="Arial"/>
          <w:b/>
          <w:color w:val="000080"/>
          <w:szCs w:val="18"/>
        </w:rPr>
        <w:t>Employment Summary</w:t>
      </w:r>
    </w:p>
    <w:tbl>
      <w:tblPr>
        <w:tblW w:w="0" w:type="auto"/>
        <w:tblInd w:w="108" w:type="dxa"/>
        <w:tblLayout w:type="fixed"/>
        <w:tblLook w:val="0000" w:firstRow="0" w:lastRow="0" w:firstColumn="0" w:lastColumn="0" w:noHBand="0" w:noVBand="0"/>
      </w:tblPr>
      <w:tblGrid>
        <w:gridCol w:w="3240"/>
        <w:gridCol w:w="2340"/>
        <w:gridCol w:w="3250"/>
      </w:tblGrid>
      <w:tr w:rsidRPr="00696178" w:rsidR="0043724F" w:rsidTr="656B7DD6" w14:paraId="5EA9498D">
        <w:trPr>
          <w:trHeight w:val="239"/>
        </w:trPr>
        <w:tc>
          <w:tcPr>
            <w:tcW w:w="3240" w:type="dxa"/>
            <w:vMerge w:val="restart"/>
            <w:tcBorders>
              <w:top w:val="single" w:color="000000" w:themeColor="text1" w:sz="4" w:space="0"/>
              <w:left w:val="single" w:color="000000" w:themeColor="text1" w:sz="4" w:space="0"/>
              <w:bottom w:val="single" w:color="000000" w:themeColor="text1" w:sz="4" w:space="0"/>
            </w:tcBorders>
            <w:shd w:val="clear" w:color="auto" w:fill="BFBFBF" w:themeFill="background1" w:themeFillShade="BF"/>
          </w:tcPr>
          <w:p w:rsidRPr="00696178" w:rsidR="0043724F" w:rsidP="00211BFC" w:rsidRDefault="0043724F" w14:paraId="2F57A182">
            <w:pPr>
              <w:snapToGrid w:val="0"/>
              <w:spacing w:before="20" w:after="20"/>
              <w:jc w:val="center"/>
              <w:rPr>
                <w:rFonts w:cs="Arial"/>
                <w:b/>
                <w:bCs/>
                <w:szCs w:val="18"/>
              </w:rPr>
            </w:pPr>
            <w:r w:rsidRPr="00696178">
              <w:rPr>
                <w:rFonts w:cs="Arial"/>
                <w:b/>
                <w:bCs/>
                <w:szCs w:val="18"/>
              </w:rPr>
              <w:t>Organization</w:t>
            </w:r>
          </w:p>
        </w:tc>
        <w:tc>
          <w:tcPr>
            <w:tcW w:w="2340" w:type="dxa"/>
            <w:vMerge w:val="restart"/>
            <w:tcBorders>
              <w:top w:val="single" w:color="000000" w:themeColor="text1" w:sz="4" w:space="0"/>
              <w:left w:val="single" w:color="000000" w:themeColor="text1" w:sz="4" w:space="0"/>
              <w:bottom w:val="single" w:color="000000" w:themeColor="text1" w:sz="4" w:space="0"/>
            </w:tcBorders>
            <w:shd w:val="clear" w:color="auto" w:fill="BFBFBF" w:themeFill="background1" w:themeFillShade="BF"/>
          </w:tcPr>
          <w:p w:rsidRPr="00696178" w:rsidR="0043724F" w:rsidP="00211BFC" w:rsidRDefault="0043724F" w14:paraId="3B247BD1">
            <w:pPr>
              <w:pStyle w:val="Header"/>
              <w:snapToGrid w:val="0"/>
              <w:spacing w:before="20" w:after="20"/>
              <w:jc w:val="center"/>
              <w:rPr>
                <w:rFonts w:cs="Arial"/>
                <w:b/>
                <w:bCs/>
                <w:szCs w:val="18"/>
              </w:rPr>
            </w:pPr>
            <w:r w:rsidRPr="00696178">
              <w:rPr>
                <w:rFonts w:cs="Arial"/>
                <w:b/>
                <w:bCs/>
                <w:szCs w:val="18"/>
              </w:rPr>
              <w:t>Designation</w:t>
            </w:r>
          </w:p>
        </w:tc>
        <w:tc>
          <w:tcPr>
            <w:tcW w:w="3250"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FBFBF" w:themeFill="background1" w:themeFillShade="BF"/>
          </w:tcPr>
          <w:p w:rsidRPr="00696178" w:rsidR="0043724F" w:rsidP="00211BFC" w:rsidRDefault="0043724F" w14:paraId="0FFD2397">
            <w:pPr>
              <w:pStyle w:val="Header"/>
              <w:snapToGrid w:val="0"/>
              <w:spacing w:before="20" w:after="20"/>
              <w:jc w:val="center"/>
              <w:rPr>
                <w:rFonts w:cs="Arial"/>
                <w:b/>
                <w:bCs/>
                <w:szCs w:val="18"/>
              </w:rPr>
            </w:pPr>
            <w:r w:rsidRPr="00696178">
              <w:rPr>
                <w:rFonts w:cs="Arial"/>
                <w:b/>
                <w:bCs/>
                <w:szCs w:val="18"/>
              </w:rPr>
              <w:t>Duration</w:t>
            </w:r>
          </w:p>
        </w:tc>
      </w:tr>
      <w:tr w:rsidRPr="00696178" w:rsidR="0043724F" w:rsidTr="656B7DD6" w14:paraId="6E16315B">
        <w:trPr>
          <w:trHeight w:val="259"/>
        </w:trPr>
        <w:tc>
          <w:tcPr>
            <w:tcW w:w="3240" w:type="dxa"/>
            <w:vMerge w:val="restart"/>
            <w:tcBorders>
              <w:top w:val="single" w:color="000000" w:themeColor="text1" w:sz="4" w:space="0"/>
              <w:left w:val="single" w:color="000000" w:themeColor="text1" w:sz="4" w:space="0"/>
              <w:bottom w:val="single" w:color="000000" w:themeColor="text1" w:sz="4" w:space="0"/>
            </w:tcBorders>
          </w:tcPr>
          <w:p w:rsidRPr="00696178" w:rsidR="0043724F" w:rsidP="00211BFC" w:rsidRDefault="0043724F" w14:paraId="068FB37B" w14:noSpellErr="1" w14:textId="3ECAC7C3">
            <w:pPr>
              <w:snapToGrid w:val="0"/>
              <w:rPr>
                <w:rFonts w:cs="Arial"/>
                <w:bCs/>
                <w:szCs w:val="18"/>
              </w:rPr>
            </w:pPr>
            <w:r w:rsidRPr="656B7DD6" w:rsidR="656B7DD6">
              <w:rPr>
                <w:rFonts w:ascii="Arial" w:hAnsi="Arial" w:eastAsia="Arial" w:cs="Arial"/>
              </w:rPr>
              <w:t>TATA Consultancy Services Ltd.</w:t>
            </w:r>
          </w:p>
        </w:tc>
        <w:tc>
          <w:tcPr>
            <w:tcW w:w="2340" w:type="dxa"/>
            <w:vMerge w:val="restart"/>
            <w:tcBorders>
              <w:top w:val="single" w:color="000000" w:themeColor="text1" w:sz="4" w:space="0"/>
              <w:left w:val="single" w:color="000000" w:themeColor="text1" w:sz="4" w:space="0"/>
              <w:bottom w:val="single" w:color="000000" w:themeColor="text1" w:sz="4" w:space="0"/>
            </w:tcBorders>
          </w:tcPr>
          <w:p w:rsidRPr="00696178" w:rsidR="0043724F" w:rsidP="00211BFC" w:rsidRDefault="000108C5" w14:paraId="2A57F159">
            <w:pPr>
              <w:snapToGrid w:val="0"/>
              <w:rPr>
                <w:rFonts w:cs="Arial"/>
                <w:bCs/>
                <w:szCs w:val="18"/>
              </w:rPr>
            </w:pPr>
            <w:r>
              <w:rPr>
                <w:rFonts w:cs="Arial"/>
                <w:bCs/>
                <w:szCs w:val="18"/>
              </w:rPr>
              <w:t>IT Analyst</w:t>
            </w:r>
          </w:p>
        </w:tc>
        <w:tc>
          <w:tcPr>
            <w:tcW w:w="3250"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96178" w:rsidR="0043724F" w:rsidP="00211BFC" w:rsidRDefault="0043724F" w14:paraId="3307FBEC" w14:noSpellErr="1" w14:textId="4D11B0C8">
            <w:pPr>
              <w:snapToGrid w:val="0"/>
              <w:rPr>
                <w:rFonts w:cs="Arial"/>
                <w:bCs/>
                <w:szCs w:val="18"/>
              </w:rPr>
            </w:pPr>
            <w:r w:rsidRPr="17517C18" w:rsidR="17517C18">
              <w:rPr>
                <w:rFonts w:ascii="Arial" w:hAnsi="Arial" w:eastAsia="Arial" w:cs="Arial"/>
              </w:rPr>
              <w:t xml:space="preserve">April 2007 – </w:t>
            </w:r>
            <w:r w:rsidRPr="17517C18" w:rsidR="17517C18">
              <w:rPr>
                <w:rFonts w:ascii="Arial" w:hAnsi="Arial" w:eastAsia="Arial" w:cs="Arial"/>
              </w:rPr>
              <w:t>Aug 2014</w:t>
            </w:r>
          </w:p>
        </w:tc>
      </w:tr>
      <w:tr w:rsidR="17517C18" w:rsidTr="656B7DD6" w14:paraId="51BF5519">
        <w:tc>
          <w:tcPr>
            <w:tcBorders>
              <w:top w:val="single" w:color="000000" w:themeColor="text1" w:sz="4"/>
              <w:left w:val="single" w:color="000000" w:themeColor="text1" w:sz="4"/>
              <w:bottom w:val="single" w:color="000000" w:themeColor="text1" w:sz="4"/>
            </w:tcBorders>
          </w:tcPr>
          <w:p w:rsidR="17517C18" w:rsidP="17517C18" w:rsidRDefault="17517C18" w14:noSpellErr="1" w14:paraId="0E12A06C" w14:textId="326196A1">
            <w:pPr>
              <w:pStyle w:val="Normal"/>
            </w:pPr>
            <w:r w:rsidRPr="17517C18" w:rsidR="17517C18">
              <w:rPr>
                <w:rFonts w:ascii="Arial" w:hAnsi="Arial" w:eastAsia="Arial" w:cs="Arial"/>
              </w:rPr>
              <w:t>Accenture Services Pvt Ltd</w:t>
            </w:r>
          </w:p>
        </w:tc>
        <w:tc>
          <w:tcPr>
            <w:tcBorders>
              <w:top w:val="single" w:color="000000" w:themeColor="text1" w:sz="4"/>
              <w:left w:val="single" w:color="000000" w:themeColor="text1" w:sz="4"/>
              <w:bottom w:val="single" w:color="000000" w:themeColor="text1" w:sz="4"/>
            </w:tcBorders>
          </w:tcPr>
          <w:p w:rsidR="17517C18" w:rsidP="17517C18" w:rsidRDefault="17517C18" w14:noSpellErr="1" w14:paraId="0CCA1DDF" w14:textId="42B6E43F">
            <w:pPr>
              <w:pStyle w:val="Normal"/>
            </w:pPr>
            <w:r w:rsidRPr="17517C18" w:rsidR="17517C18">
              <w:rPr>
                <w:rFonts w:ascii="Arial" w:hAnsi="Arial" w:eastAsia="Arial" w:cs="Arial"/>
              </w:rPr>
              <w:t>Team Lead</w:t>
            </w:r>
          </w:p>
        </w:tc>
        <w:tc>
          <w:tcPr>
            <w:tcBorders>
              <w:top w:val="single" w:color="000000" w:themeColor="text1" w:sz="4"/>
              <w:left w:val="single" w:color="000000" w:themeColor="text1" w:sz="4"/>
              <w:bottom w:val="single" w:color="000000" w:themeColor="text1" w:sz="4"/>
              <w:right w:val="single" w:color="000000" w:themeColor="text1" w:sz="4"/>
            </w:tcBorders>
          </w:tcPr>
          <w:p w:rsidR="17517C18" w:rsidP="17517C18" w:rsidRDefault="17517C18" w14:paraId="5A20154C" w14:textId="647E53D0">
            <w:pPr>
              <w:pStyle w:val="Normal"/>
            </w:pPr>
            <w:r w:rsidRPr="17517C18" w:rsidR="17517C18">
              <w:rPr>
                <w:rFonts w:ascii="Arial" w:hAnsi="Arial" w:eastAsia="Arial" w:cs="Arial"/>
              </w:rPr>
              <w:t>Aug 2007 - till date</w:t>
            </w:r>
          </w:p>
        </w:tc>
      </w:tr>
    </w:tbl>
    <w:p w:rsidRPr="00696178" w:rsidR="0043724F" w:rsidP="0043724F" w:rsidRDefault="0043724F" w14:paraId="77B8F815">
      <w:pPr>
        <w:tabs>
          <w:tab w:val="left" w:pos="2898"/>
          <w:tab w:val="left" w:pos="8838"/>
        </w:tabs>
        <w:spacing w:after="120"/>
        <w:jc w:val="both"/>
        <w:rPr>
          <w:rFonts w:cs="Arial"/>
          <w:b/>
          <w:color w:val="000080"/>
          <w:szCs w:val="18"/>
        </w:rPr>
      </w:pPr>
    </w:p>
    <w:p w:rsidRPr="00696178" w:rsidR="003B33A7" w:rsidRDefault="003B33A7" w14:paraId="5119A561">
      <w:pPr>
        <w:tabs>
          <w:tab w:val="left" w:pos="2898"/>
          <w:tab w:val="left" w:pos="8838"/>
        </w:tabs>
        <w:spacing w:after="120"/>
        <w:jc w:val="both"/>
        <w:rPr>
          <w:rFonts w:cs="Arial"/>
          <w:b/>
          <w:color w:val="000080"/>
          <w:szCs w:val="18"/>
        </w:rPr>
      </w:pPr>
    </w:p>
    <w:p w:rsidRPr="00696178" w:rsidR="00E06D65" w:rsidRDefault="00E06D65" w14:paraId="78141CB8">
      <w:pPr>
        <w:tabs>
          <w:tab w:val="left" w:pos="2898"/>
          <w:tab w:val="left" w:pos="8838"/>
        </w:tabs>
        <w:spacing w:after="120"/>
        <w:jc w:val="both"/>
        <w:rPr>
          <w:rFonts w:cs="Arial"/>
          <w:b/>
          <w:color w:val="000080"/>
          <w:szCs w:val="18"/>
        </w:rPr>
      </w:pPr>
    </w:p>
    <w:p w:rsidRPr="00696178" w:rsidR="00FD3748" w:rsidP="00FD3748" w:rsidRDefault="00FD3748" w14:paraId="7513F5D4">
      <w:pPr>
        <w:tabs>
          <w:tab w:val="left" w:pos="2898"/>
          <w:tab w:val="left" w:pos="8838"/>
        </w:tabs>
        <w:spacing w:after="120"/>
        <w:outlineLvl w:val="0"/>
        <w:rPr>
          <w:rFonts w:cs="Arial"/>
          <w:b/>
          <w:color w:val="000080"/>
          <w:sz w:val="22"/>
          <w:szCs w:val="22"/>
        </w:rPr>
      </w:pPr>
      <w:r w:rsidRPr="00696178">
        <w:rPr>
          <w:rFonts w:cs="Arial"/>
          <w:b/>
          <w:color w:val="000080"/>
          <w:sz w:val="22"/>
          <w:szCs w:val="22"/>
        </w:rPr>
        <w:t>Personal Details</w:t>
      </w:r>
    </w:p>
    <w:tbl>
      <w:tblPr>
        <w:tblW w:w="6912" w:type="dxa"/>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50"/>
        <w:gridCol w:w="4662"/>
      </w:tblGrid>
      <w:tr w:rsidRPr="00696178" w:rsidR="00FD3748" w:rsidTr="656B7DD6" w14:paraId="33C21061">
        <w:tc>
          <w:tcPr>
            <w:tcW w:w="2250" w:type="dxa"/>
            <w:tcBorders>
              <w:top w:val="single" w:color="auto" w:sz="4" w:space="0"/>
              <w:left w:val="single" w:color="auto" w:sz="4" w:space="0"/>
              <w:bottom w:val="single" w:color="auto" w:sz="4" w:space="0"/>
              <w:right w:val="single" w:color="auto" w:sz="4" w:space="0"/>
            </w:tcBorders>
          </w:tcPr>
          <w:p w:rsidRPr="00696178" w:rsidR="00FD3748" w:rsidP="002C65FE" w:rsidRDefault="00FD3748" w14:paraId="5BACB33A">
            <w:pPr>
              <w:rPr>
                <w:rFonts w:cs="Arial"/>
                <w:bCs/>
                <w:szCs w:val="18"/>
              </w:rPr>
            </w:pPr>
            <w:r w:rsidRPr="00696178">
              <w:rPr>
                <w:rFonts w:cs="Arial"/>
                <w:bCs/>
                <w:szCs w:val="18"/>
              </w:rPr>
              <w:t>Date of  birth</w:t>
            </w:r>
          </w:p>
        </w:tc>
        <w:tc>
          <w:tcPr>
            <w:tcW w:w="4662" w:type="dxa"/>
            <w:tcBorders>
              <w:top w:val="single" w:color="auto" w:sz="4" w:space="0"/>
              <w:left w:val="single" w:color="auto" w:sz="4" w:space="0"/>
              <w:bottom w:val="single" w:color="auto" w:sz="4" w:space="0"/>
              <w:right w:val="single" w:color="auto" w:sz="4" w:space="0"/>
            </w:tcBorders>
          </w:tcPr>
          <w:p w:rsidRPr="00696178" w:rsidR="00FD3748" w:rsidP="002C65FE" w:rsidRDefault="00FD3748" w14:paraId="201BC9AB">
            <w:pPr>
              <w:rPr>
                <w:rFonts w:cs="Arial"/>
                <w:bCs/>
                <w:szCs w:val="18"/>
              </w:rPr>
            </w:pPr>
            <w:r w:rsidRPr="00696178">
              <w:rPr>
                <w:rFonts w:cs="Arial"/>
                <w:bCs/>
                <w:szCs w:val="18"/>
              </w:rPr>
              <w:t>01-Oct-1982</w:t>
            </w:r>
          </w:p>
        </w:tc>
      </w:tr>
      <w:tr w:rsidRPr="00696178" w:rsidR="00FD3748" w:rsidTr="656B7DD6" w14:paraId="757557C3">
        <w:tc>
          <w:tcPr>
            <w:tcW w:w="2250" w:type="dxa"/>
            <w:tcBorders>
              <w:top w:val="single" w:color="auto" w:sz="4" w:space="0"/>
              <w:left w:val="single" w:color="auto" w:sz="4" w:space="0"/>
              <w:bottom w:val="single" w:color="auto" w:sz="4" w:space="0"/>
              <w:right w:val="single" w:color="auto" w:sz="4" w:space="0"/>
            </w:tcBorders>
          </w:tcPr>
          <w:p w:rsidRPr="00696178" w:rsidR="00FD3748" w:rsidP="002C65FE" w:rsidRDefault="000F3DE1" w14:paraId="3260CE05">
            <w:pPr>
              <w:rPr>
                <w:rFonts w:cs="Arial"/>
                <w:bCs/>
                <w:szCs w:val="18"/>
              </w:rPr>
            </w:pPr>
            <w:r w:rsidRPr="00696178">
              <w:rPr>
                <w:rFonts w:cs="Arial"/>
                <w:bCs/>
                <w:szCs w:val="18"/>
              </w:rPr>
              <w:t>Gender</w:t>
            </w:r>
          </w:p>
        </w:tc>
        <w:tc>
          <w:tcPr>
            <w:tcW w:w="4662" w:type="dxa"/>
            <w:tcBorders>
              <w:top w:val="single" w:color="auto" w:sz="4" w:space="0"/>
              <w:left w:val="single" w:color="auto" w:sz="4" w:space="0"/>
              <w:bottom w:val="single" w:color="auto" w:sz="4" w:space="0"/>
              <w:right w:val="single" w:color="auto" w:sz="4" w:space="0"/>
            </w:tcBorders>
          </w:tcPr>
          <w:p w:rsidRPr="00696178" w:rsidR="00FD3748" w:rsidP="002C65FE" w:rsidRDefault="00FD3748" w14:paraId="38431B2C">
            <w:pPr>
              <w:rPr>
                <w:rFonts w:cs="Arial"/>
                <w:bCs/>
                <w:szCs w:val="18"/>
              </w:rPr>
            </w:pPr>
            <w:r w:rsidRPr="00696178">
              <w:rPr>
                <w:rFonts w:cs="Arial"/>
                <w:bCs/>
                <w:szCs w:val="18"/>
              </w:rPr>
              <w:t>Male</w:t>
            </w:r>
          </w:p>
        </w:tc>
      </w:tr>
      <w:tr w:rsidRPr="00696178" w:rsidR="00FD3748" w:rsidTr="656B7DD6" w14:paraId="55CB8479">
        <w:tc>
          <w:tcPr>
            <w:tcW w:w="2250" w:type="dxa"/>
            <w:tcBorders>
              <w:top w:val="single" w:color="auto" w:sz="4" w:space="0"/>
              <w:left w:val="single" w:color="auto" w:sz="4" w:space="0"/>
              <w:bottom w:val="single" w:color="auto" w:sz="4" w:space="0"/>
              <w:right w:val="single" w:color="auto" w:sz="4" w:space="0"/>
            </w:tcBorders>
          </w:tcPr>
          <w:p w:rsidRPr="00696178" w:rsidR="00FD3748" w:rsidP="002C65FE" w:rsidRDefault="00FD3748" w14:paraId="2955E7D9">
            <w:pPr>
              <w:rPr>
                <w:rFonts w:cs="Arial"/>
                <w:bCs/>
                <w:szCs w:val="18"/>
              </w:rPr>
            </w:pPr>
            <w:r w:rsidRPr="00696178">
              <w:rPr>
                <w:rFonts w:cs="Arial"/>
                <w:bCs/>
                <w:szCs w:val="18"/>
              </w:rPr>
              <w:t>Nationality</w:t>
            </w:r>
          </w:p>
        </w:tc>
        <w:tc>
          <w:tcPr>
            <w:tcW w:w="4662" w:type="dxa"/>
            <w:tcBorders>
              <w:top w:val="single" w:color="auto" w:sz="4" w:space="0"/>
              <w:left w:val="single" w:color="auto" w:sz="4" w:space="0"/>
              <w:bottom w:val="single" w:color="auto" w:sz="4" w:space="0"/>
              <w:right w:val="single" w:color="auto" w:sz="4" w:space="0"/>
            </w:tcBorders>
          </w:tcPr>
          <w:p w:rsidRPr="00696178" w:rsidR="00FD3748" w:rsidP="002C65FE" w:rsidRDefault="00FD3748" w14:paraId="16A72220">
            <w:pPr>
              <w:rPr>
                <w:rFonts w:cs="Arial"/>
                <w:bCs/>
                <w:szCs w:val="18"/>
              </w:rPr>
            </w:pPr>
            <w:r w:rsidRPr="00696178">
              <w:rPr>
                <w:rFonts w:cs="Arial"/>
                <w:bCs/>
                <w:szCs w:val="18"/>
              </w:rPr>
              <w:t>Indian</w:t>
            </w:r>
          </w:p>
        </w:tc>
      </w:tr>
      <w:tr w:rsidRPr="00696178" w:rsidR="00FD3748" w:rsidTr="656B7DD6" w14:paraId="2F6ACD5E">
        <w:tc>
          <w:tcPr>
            <w:tcW w:w="2250" w:type="dxa"/>
            <w:tcBorders>
              <w:top w:val="single" w:color="auto" w:sz="4" w:space="0"/>
              <w:left w:val="single" w:color="auto" w:sz="4" w:space="0"/>
              <w:bottom w:val="single" w:color="auto" w:sz="4" w:space="0"/>
              <w:right w:val="single" w:color="auto" w:sz="4" w:space="0"/>
            </w:tcBorders>
          </w:tcPr>
          <w:p w:rsidRPr="00696178" w:rsidR="00FD3748" w:rsidP="002C65FE" w:rsidRDefault="00FD3748" w14:paraId="524C14F4">
            <w:pPr>
              <w:rPr>
                <w:rFonts w:cs="Arial"/>
                <w:bCs/>
                <w:szCs w:val="18"/>
              </w:rPr>
            </w:pPr>
            <w:r w:rsidRPr="00696178">
              <w:rPr>
                <w:rFonts w:cs="Arial"/>
                <w:bCs/>
                <w:szCs w:val="18"/>
              </w:rPr>
              <w:t>Marital Status</w:t>
            </w:r>
          </w:p>
        </w:tc>
        <w:tc>
          <w:tcPr>
            <w:tcW w:w="4662" w:type="dxa"/>
            <w:tcBorders>
              <w:top w:val="single" w:color="auto" w:sz="4" w:space="0"/>
              <w:left w:val="single" w:color="auto" w:sz="4" w:space="0"/>
              <w:bottom w:val="single" w:color="auto" w:sz="4" w:space="0"/>
              <w:right w:val="single" w:color="auto" w:sz="4" w:space="0"/>
            </w:tcBorders>
          </w:tcPr>
          <w:p w:rsidRPr="00696178" w:rsidR="00FD3748" w:rsidP="002C65FE" w:rsidRDefault="00546BD3" w14:paraId="5F73B587">
            <w:pPr>
              <w:rPr>
                <w:rFonts w:cs="Arial"/>
                <w:bCs/>
                <w:szCs w:val="18"/>
              </w:rPr>
            </w:pPr>
            <w:r w:rsidRPr="00696178">
              <w:rPr>
                <w:rFonts w:cs="Arial"/>
                <w:bCs/>
                <w:szCs w:val="18"/>
              </w:rPr>
              <w:t>Married</w:t>
            </w:r>
          </w:p>
        </w:tc>
      </w:tr>
      <w:tr w:rsidRPr="00696178" w:rsidR="00FD3748" w:rsidTr="656B7DD6" w14:paraId="0238D789">
        <w:tc>
          <w:tcPr>
            <w:tcW w:w="2250" w:type="dxa"/>
            <w:tcBorders>
              <w:top w:val="single" w:color="auto" w:sz="4" w:space="0"/>
              <w:left w:val="single" w:color="auto" w:sz="4" w:space="0"/>
              <w:bottom w:val="single" w:color="auto" w:sz="4" w:space="0"/>
              <w:right w:val="single" w:color="auto" w:sz="4" w:space="0"/>
            </w:tcBorders>
          </w:tcPr>
          <w:p w:rsidRPr="00696178" w:rsidR="00FD3748" w:rsidP="002C65FE" w:rsidRDefault="00FD3748" w14:paraId="0F432350">
            <w:pPr>
              <w:rPr>
                <w:rFonts w:cs="Arial"/>
                <w:bCs/>
                <w:szCs w:val="18"/>
              </w:rPr>
            </w:pPr>
            <w:r w:rsidRPr="00696178">
              <w:rPr>
                <w:rFonts w:cs="Arial"/>
                <w:bCs/>
                <w:szCs w:val="18"/>
              </w:rPr>
              <w:t>Date of Joining</w:t>
            </w:r>
          </w:p>
        </w:tc>
        <w:tc>
          <w:tcPr>
            <w:tcW w:w="4662" w:type="dxa"/>
            <w:tcBorders>
              <w:top w:val="single" w:color="auto" w:sz="4" w:space="0"/>
              <w:left w:val="single" w:color="auto" w:sz="4" w:space="0"/>
              <w:bottom w:val="single" w:color="auto" w:sz="4" w:space="0"/>
              <w:right w:val="single" w:color="auto" w:sz="4" w:space="0"/>
            </w:tcBorders>
          </w:tcPr>
          <w:p w:rsidRPr="00696178" w:rsidR="00FD3748" w:rsidP="002C65FE" w:rsidRDefault="00FD3748" w14:paraId="2B5C93D2">
            <w:pPr>
              <w:rPr>
                <w:rFonts w:cs="Arial"/>
                <w:bCs/>
                <w:szCs w:val="18"/>
              </w:rPr>
            </w:pPr>
            <w:r w:rsidRPr="00696178">
              <w:rPr>
                <w:rFonts w:cs="Arial"/>
                <w:bCs/>
                <w:szCs w:val="18"/>
              </w:rPr>
              <w:t>23/04/2007</w:t>
            </w:r>
          </w:p>
        </w:tc>
      </w:tr>
      <w:tr w:rsidRPr="00696178" w:rsidR="00FD3748" w:rsidTr="656B7DD6" w14:paraId="29C7D6EA">
        <w:tc>
          <w:tcPr>
            <w:tcW w:w="2250" w:type="dxa"/>
            <w:tcBorders>
              <w:top w:val="single" w:color="auto" w:sz="4" w:space="0"/>
              <w:left w:val="single" w:color="auto" w:sz="4" w:space="0"/>
              <w:bottom w:val="single" w:color="auto" w:sz="4" w:space="0"/>
              <w:right w:val="single" w:color="auto" w:sz="4" w:space="0"/>
            </w:tcBorders>
          </w:tcPr>
          <w:p w:rsidRPr="00696178" w:rsidR="00FD3748" w:rsidP="002C65FE" w:rsidRDefault="00FD3748" w14:paraId="2A3248BC">
            <w:pPr>
              <w:rPr>
                <w:rFonts w:cs="Arial"/>
                <w:bCs/>
                <w:szCs w:val="18"/>
              </w:rPr>
            </w:pPr>
            <w:r w:rsidRPr="00696178">
              <w:rPr>
                <w:rFonts w:cs="Arial"/>
                <w:bCs/>
                <w:szCs w:val="18"/>
              </w:rPr>
              <w:t>Designation</w:t>
            </w:r>
          </w:p>
        </w:tc>
        <w:tc>
          <w:tcPr>
            <w:tcW w:w="4662" w:type="dxa"/>
            <w:tcBorders>
              <w:top w:val="single" w:color="auto" w:sz="4" w:space="0"/>
              <w:left w:val="single" w:color="auto" w:sz="4" w:space="0"/>
              <w:bottom w:val="single" w:color="auto" w:sz="4" w:space="0"/>
              <w:right w:val="single" w:color="auto" w:sz="4" w:space="0"/>
            </w:tcBorders>
          </w:tcPr>
          <w:p w:rsidRPr="00696178" w:rsidR="00FD3748" w:rsidP="002C65FE" w:rsidRDefault="002A53B8" w14:paraId="73770A32" w14:noSpellErr="1" w14:textId="61DD0DEE">
            <w:pPr>
              <w:rPr>
                <w:rFonts w:cs="Arial"/>
                <w:bCs/>
                <w:szCs w:val="18"/>
              </w:rPr>
            </w:pPr>
            <w:r w:rsidRPr="17517C18" w:rsidR="17517C18">
              <w:rPr>
                <w:rFonts w:ascii="Arial" w:hAnsi="Arial" w:eastAsia="Arial" w:cs="Arial"/>
              </w:rPr>
              <w:t>Team Lead</w:t>
            </w:r>
          </w:p>
        </w:tc>
      </w:tr>
      <w:tr w:rsidRPr="00696178" w:rsidR="00FD3748" w:rsidTr="656B7DD6" w14:paraId="45A288D1">
        <w:tc>
          <w:tcPr>
            <w:tcW w:w="2250" w:type="dxa"/>
            <w:tcBorders>
              <w:top w:val="single" w:color="auto" w:sz="4" w:space="0"/>
              <w:left w:val="single" w:color="auto" w:sz="4" w:space="0"/>
              <w:bottom w:val="single" w:color="auto" w:sz="4" w:space="0"/>
              <w:right w:val="single" w:color="auto" w:sz="4" w:space="0"/>
            </w:tcBorders>
          </w:tcPr>
          <w:p w:rsidRPr="00696178" w:rsidR="00FD3748" w:rsidP="002C65FE" w:rsidRDefault="00FD3748" w14:paraId="64EEFB93">
            <w:pPr>
              <w:rPr>
                <w:rFonts w:cs="Arial"/>
                <w:bCs/>
                <w:szCs w:val="18"/>
              </w:rPr>
            </w:pPr>
            <w:r w:rsidRPr="00696178">
              <w:rPr>
                <w:rFonts w:cs="Arial"/>
                <w:bCs/>
                <w:szCs w:val="18"/>
              </w:rPr>
              <w:t>Location</w:t>
            </w:r>
          </w:p>
        </w:tc>
        <w:tc>
          <w:tcPr>
            <w:tcW w:w="4662" w:type="dxa"/>
            <w:tcBorders>
              <w:top w:val="single" w:color="auto" w:sz="4" w:space="0"/>
              <w:left w:val="single" w:color="auto" w:sz="4" w:space="0"/>
              <w:bottom w:val="single" w:color="auto" w:sz="4" w:space="0"/>
              <w:right w:val="single" w:color="auto" w:sz="4" w:space="0"/>
            </w:tcBorders>
          </w:tcPr>
          <w:p w:rsidRPr="00696178" w:rsidR="00FD3748" w:rsidP="002C65FE" w:rsidRDefault="0086563B" w14:paraId="29668CDF" w14:noSpellErr="1" w14:textId="7F5CAD66">
            <w:pPr>
              <w:rPr>
                <w:rFonts w:cs="Arial"/>
                <w:bCs/>
                <w:szCs w:val="18"/>
              </w:rPr>
            </w:pPr>
            <w:r w:rsidRPr="656B7DD6" w:rsidR="656B7DD6">
              <w:rPr>
                <w:rFonts w:ascii="Arial" w:hAnsi="Arial" w:eastAsia="Arial" w:cs="Arial"/>
              </w:rPr>
              <w:t>Hyderabad</w:t>
            </w:r>
          </w:p>
        </w:tc>
      </w:tr>
      <w:tr w:rsidRPr="00696178" w:rsidR="00FD3748" w:rsidTr="656B7DD6" w14:paraId="6BD74D2A">
        <w:tc>
          <w:tcPr>
            <w:tcW w:w="2250" w:type="dxa"/>
            <w:tcBorders>
              <w:top w:val="single" w:color="auto" w:sz="4" w:space="0"/>
              <w:left w:val="single" w:color="auto" w:sz="4" w:space="0"/>
              <w:bottom w:val="single" w:color="auto" w:sz="4" w:space="0"/>
              <w:right w:val="single" w:color="auto" w:sz="4" w:space="0"/>
            </w:tcBorders>
          </w:tcPr>
          <w:p w:rsidRPr="00696178" w:rsidR="00FD3748" w:rsidP="002C65FE" w:rsidRDefault="00FD3748" w14:paraId="6E89BA84">
            <w:pPr>
              <w:rPr>
                <w:rFonts w:cs="Arial"/>
                <w:bCs/>
                <w:szCs w:val="18"/>
              </w:rPr>
            </w:pPr>
            <w:r w:rsidRPr="00696178">
              <w:rPr>
                <w:rFonts w:cs="Arial"/>
                <w:bCs/>
                <w:szCs w:val="18"/>
              </w:rPr>
              <w:t>Present Address</w:t>
            </w:r>
          </w:p>
        </w:tc>
        <w:tc>
          <w:tcPr>
            <w:tcW w:w="4662" w:type="dxa"/>
            <w:tcBorders>
              <w:top w:val="single" w:color="auto" w:sz="4" w:space="0"/>
              <w:left w:val="single" w:color="auto" w:sz="4" w:space="0"/>
              <w:bottom w:val="single" w:color="auto" w:sz="4" w:space="0"/>
              <w:right w:val="single" w:color="auto" w:sz="4" w:space="0"/>
            </w:tcBorders>
          </w:tcPr>
          <w:p w:rsidRPr="00696178" w:rsidR="00FD3748" w:rsidP="002A53B8" w:rsidRDefault="002A53B8" w14:paraId="290980A3" w14:textId="35E013FA">
            <w:pPr>
              <w:rPr>
                <w:rFonts w:cs="Arial"/>
                <w:bCs/>
                <w:szCs w:val="18"/>
              </w:rPr>
            </w:pPr>
            <w:r w:rsidRPr="656B7DD6" w:rsidR="656B7DD6">
              <w:rPr>
                <w:rFonts w:ascii="Arial" w:hAnsi="Arial" w:eastAsia="Arial" w:cs="Arial"/>
              </w:rPr>
              <w:t>H.No</w:t>
            </w:r>
            <w:r w:rsidRPr="656B7DD6" w:rsidR="656B7DD6">
              <w:rPr>
                <w:rFonts w:ascii="Arial" w:hAnsi="Arial" w:eastAsia="Arial" w:cs="Arial"/>
              </w:rPr>
              <w:t xml:space="preserve">: </w:t>
            </w:r>
            <w:r w:rsidRPr="656B7DD6" w:rsidR="656B7DD6">
              <w:rPr>
                <w:rFonts w:ascii="Arial" w:hAnsi="Arial" w:eastAsia="Arial" w:cs="Arial"/>
              </w:rPr>
              <w:t>B3-67, Huda colony, Chanda Nagar, Hyderabad, PIN Code : 500</w:t>
            </w:r>
            <w:r w:rsidRPr="656B7DD6" w:rsidR="656B7DD6">
              <w:rPr>
                <w:rFonts w:ascii="Arial" w:hAnsi="Arial" w:eastAsia="Arial" w:cs="Arial"/>
              </w:rPr>
              <w:t>0</w:t>
            </w:r>
            <w:r w:rsidRPr="656B7DD6" w:rsidR="656B7DD6">
              <w:rPr>
                <w:rFonts w:ascii="Arial" w:hAnsi="Arial" w:eastAsia="Arial" w:cs="Arial"/>
              </w:rPr>
              <w:t>50</w:t>
            </w:r>
          </w:p>
        </w:tc>
      </w:tr>
      <w:tr w:rsidRPr="00696178" w:rsidR="00FD3748" w:rsidTr="656B7DD6" w14:paraId="72160975">
        <w:tc>
          <w:tcPr>
            <w:tcW w:w="2250" w:type="dxa"/>
            <w:tcBorders>
              <w:top w:val="single" w:color="auto" w:sz="4" w:space="0"/>
              <w:left w:val="single" w:color="auto" w:sz="4" w:space="0"/>
              <w:bottom w:val="single" w:color="auto" w:sz="4" w:space="0"/>
              <w:right w:val="single" w:color="auto" w:sz="4" w:space="0"/>
            </w:tcBorders>
          </w:tcPr>
          <w:p w:rsidRPr="00696178" w:rsidR="00FD3748" w:rsidP="002C65FE" w:rsidRDefault="00FD3748" w14:paraId="0136E8BA">
            <w:pPr>
              <w:rPr>
                <w:rFonts w:cs="Arial"/>
                <w:bCs/>
                <w:szCs w:val="18"/>
              </w:rPr>
            </w:pPr>
            <w:r w:rsidRPr="00696178">
              <w:rPr>
                <w:rFonts w:cs="Arial"/>
                <w:bCs/>
                <w:szCs w:val="18"/>
              </w:rPr>
              <w:t>Contact Number</w:t>
            </w:r>
          </w:p>
        </w:tc>
        <w:tc>
          <w:tcPr>
            <w:tcW w:w="4662" w:type="dxa"/>
            <w:tcBorders>
              <w:top w:val="single" w:color="auto" w:sz="4" w:space="0"/>
              <w:left w:val="single" w:color="auto" w:sz="4" w:space="0"/>
              <w:bottom w:val="single" w:color="auto" w:sz="4" w:space="0"/>
              <w:right w:val="single" w:color="auto" w:sz="4" w:space="0"/>
            </w:tcBorders>
          </w:tcPr>
          <w:p w:rsidRPr="00696178" w:rsidR="00FD3748" w:rsidP="002C65FE" w:rsidRDefault="00DA580C" w14:paraId="5AE677B3" w14:noSpellErr="1" w14:textId="02F90396">
            <w:pPr>
              <w:rPr>
                <w:rFonts w:cs="Arial"/>
                <w:bCs/>
                <w:szCs w:val="18"/>
              </w:rPr>
            </w:pPr>
            <w:r w:rsidRPr="656B7DD6" w:rsidR="656B7DD6">
              <w:rPr>
                <w:rFonts w:ascii="Arial" w:hAnsi="Arial" w:eastAsia="Arial" w:cs="Arial"/>
              </w:rPr>
              <w:t xml:space="preserve">+91 </w:t>
            </w:r>
            <w:r w:rsidRPr="656B7DD6" w:rsidR="656B7DD6">
              <w:rPr>
                <w:rFonts w:ascii="Arial" w:hAnsi="Arial" w:eastAsia="Arial" w:cs="Arial"/>
              </w:rPr>
              <w:t>7</w:t>
            </w:r>
            <w:r w:rsidRPr="656B7DD6" w:rsidR="656B7DD6">
              <w:rPr>
                <w:rFonts w:ascii="Arial" w:hAnsi="Arial" w:eastAsia="Arial" w:cs="Arial"/>
              </w:rPr>
              <w:t>093055292</w:t>
            </w:r>
          </w:p>
        </w:tc>
      </w:tr>
    </w:tbl>
    <w:p w:rsidRPr="00696178" w:rsidR="00FD3748" w:rsidP="00FD3748" w:rsidRDefault="00FD3748" w14:paraId="45ACBB74">
      <w:pPr>
        <w:tabs>
          <w:tab w:val="left" w:pos="2898"/>
          <w:tab w:val="left" w:pos="8838"/>
        </w:tabs>
        <w:spacing w:after="120"/>
        <w:outlineLvl w:val="0"/>
        <w:rPr>
          <w:rFonts w:cs="Arial"/>
          <w:b/>
          <w:color w:val="000080"/>
          <w:sz w:val="22"/>
          <w:szCs w:val="22"/>
        </w:rPr>
      </w:pPr>
    </w:p>
    <w:p w:rsidRPr="00696178" w:rsidR="007B152E" w:rsidP="007B152E" w:rsidRDefault="007B152E" w14:paraId="42AE900A">
      <w:pPr>
        <w:rPr>
          <w:rFonts w:cs="Arial"/>
          <w:sz w:val="22"/>
          <w:szCs w:val="22"/>
        </w:rPr>
      </w:pPr>
      <w:r w:rsidRPr="00696178">
        <w:rPr>
          <w:rFonts w:cs="Arial"/>
          <w:sz w:val="22"/>
          <w:szCs w:val="22"/>
        </w:rPr>
        <w:t xml:space="preserve">                                                      </w:t>
      </w:r>
    </w:p>
    <w:p w:rsidRPr="00696178" w:rsidR="007B152E" w:rsidP="007B152E" w:rsidRDefault="007B152E" w14:paraId="5CFA0623">
      <w:pPr>
        <w:rPr>
          <w:rFonts w:cs="Arial"/>
          <w:b/>
        </w:rPr>
      </w:pPr>
      <w:r w:rsidRPr="00696178">
        <w:rPr>
          <w:rFonts w:cs="Arial"/>
        </w:rPr>
        <w:t xml:space="preserve">                                                                                                                         </w:t>
      </w:r>
      <w:r w:rsidRPr="00696178">
        <w:rPr>
          <w:rFonts w:cs="Arial"/>
          <w:b/>
        </w:rPr>
        <w:t>(</w:t>
      </w:r>
      <w:r w:rsidRPr="00696178" w:rsidR="00FD3748">
        <w:rPr>
          <w:rFonts w:cs="Arial"/>
          <w:b/>
        </w:rPr>
        <w:t>Hari Krishna Yadav Galam</w:t>
      </w:r>
      <w:r w:rsidRPr="00696178">
        <w:rPr>
          <w:rFonts w:cs="Arial"/>
          <w:b/>
        </w:rPr>
        <w:t>)</w:t>
      </w:r>
    </w:p>
    <w:p w:rsidRPr="00696178" w:rsidR="00BE78C2" w:rsidP="007B152E" w:rsidRDefault="00BE78C2" w14:paraId="5BF4265D">
      <w:pPr>
        <w:rPr>
          <w:rFonts w:cs="Arial"/>
          <w:b/>
        </w:rPr>
      </w:pPr>
    </w:p>
    <w:sectPr w:rsidRPr="00696178" w:rsidR="00BE78C2">
      <w:headerReference w:type="default" r:id="rId9"/>
      <w:footerReference w:type="default" r:id="rId10"/>
      <w:footnotePr>
        <w:pos w:val="beneathText"/>
      </w:footnotePr>
      <w:pgSz w:w="11905" w:h="16837" w:orient="portrait"/>
      <w:pgMar w:top="1440" w:right="127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903" w:rsidRDefault="00493903" w14:paraId="61B8A16A">
      <w:pPr>
        <w:spacing w:before="0" w:after="0"/>
      </w:pPr>
      <w:r>
        <w:separator/>
      </w:r>
    </w:p>
  </w:endnote>
  <w:endnote w:type="continuationSeparator" w:id="0">
    <w:p w:rsidR="00493903" w:rsidRDefault="00493903" w14:paraId="47AB48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205" w:rsidRDefault="00F05205" w14:paraId="6F6D4B40">
    <w:pPr>
      <w:pStyle w:val="Footer"/>
      <w:jc w:val="center"/>
    </w:pPr>
    <w:r>
      <w:t xml:space="preserve">Page </w:t>
    </w:r>
    <w:r>
      <w:fldChar w:fldCharType="begin"/>
    </w:r>
    <w:r>
      <w:instrText xml:space="preserve"> PAGE </w:instrText>
    </w:r>
    <w:r>
      <w:fldChar w:fldCharType="separate"/>
    </w:r>
    <w:r w:rsidR="003640CD">
      <w:rPr>
        <w:noProof/>
      </w:rPr>
      <w:t>4</w:t>
    </w:r>
    <w:r>
      <w:fldChar w:fldCharType="end"/>
    </w:r>
    <w:r>
      <w:t xml:space="preserve"> of </w:t>
    </w:r>
    <w:r>
      <w:fldChar w:fldCharType="begin"/>
    </w:r>
    <w:r>
      <w:instrText xml:space="preserve"> NUMPAGES \*Arabic </w:instrText>
    </w:r>
    <w:r>
      <w:fldChar w:fldCharType="separate"/>
    </w:r>
    <w:r w:rsidR="003640CD">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903" w:rsidRDefault="00493903" w14:paraId="5FC7B04D">
      <w:pPr>
        <w:spacing w:before="0" w:after="0"/>
      </w:pPr>
      <w:r>
        <w:separator/>
      </w:r>
    </w:p>
  </w:footnote>
  <w:footnote w:type="continuationSeparator" w:id="0">
    <w:p w:rsidR="00493903" w:rsidRDefault="00493903" w14:paraId="03AE6C4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205" w:rsidRDefault="00F05205" w14:paraId="6CA5ED52">
    <w:pPr>
      <w:pStyle w:val="Header"/>
    </w:pPr>
    <w:r>
      <w:t>Resume</w:t>
    </w:r>
    <w:r>
      <w:tab/>
    </w:r>
    <w:r>
      <w:tab/>
    </w:r>
    <w:r>
      <w:t xml:space="preserve">              </w:t>
    </w:r>
    <w:r w:rsidR="0062658E">
      <w:t>Hari Krishna Yadav Galam</w:t>
    </w:r>
  </w:p>
  <w:p w:rsidR="00F05205" w:rsidRDefault="00F05205" w14:paraId="3675B581">
    <w:pPr>
      <w:pStyle w:val="Header"/>
    </w:pPr>
    <w:r>
      <w:tab/>
    </w:r>
    <w:r>
      <w:tab/>
    </w:r>
  </w:p>
  <w:p w:rsidR="00F05205" w:rsidRDefault="00F05205" w14:paraId="16ECDA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FBCC02E"/>
    <w:lvl w:ilvl="0">
      <w:start w:val="1"/>
      <w:numFmt w:val="bullet"/>
      <w:pStyle w:val="ListBullet"/>
      <w:lvlText w:val=""/>
      <w:lvlJc w:val="left"/>
      <w:pPr>
        <w:tabs>
          <w:tab w:val="num" w:pos="360"/>
        </w:tabs>
        <w:ind w:left="360" w:hanging="360"/>
      </w:pPr>
      <w:rPr>
        <w:rFonts w:hint="default" w:ascii="Symbol" w:hAnsi="Symbol"/>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9"/>
    <w:lvl w:ilvl="0">
      <w:start w:val="1"/>
      <w:numFmt w:val="bullet"/>
      <w:lvlText w:val=""/>
      <w:lvlJc w:val="left"/>
      <w:pPr>
        <w:tabs>
          <w:tab w:val="num" w:pos="0"/>
        </w:tabs>
        <w:ind w:left="1080" w:hanging="360"/>
      </w:pPr>
      <w:rPr>
        <w:rFonts w:ascii="Wingdings" w:hAnsi="Wingdings"/>
      </w:rPr>
    </w:lvl>
  </w:abstractNum>
  <w:abstractNum w:abstractNumId="3">
    <w:nsid w:val="00000003"/>
    <w:multiLevelType w:val="singleLevel"/>
    <w:tmpl w:val="00000003"/>
    <w:name w:val="WW8Num15"/>
    <w:lvl w:ilvl="0">
      <w:start w:val="1"/>
      <w:numFmt w:val="bullet"/>
      <w:lvlText w:val=""/>
      <w:lvlJc w:val="left"/>
      <w:pPr>
        <w:tabs>
          <w:tab w:val="num" w:pos="720"/>
        </w:tabs>
        <w:ind w:left="720" w:hanging="360"/>
      </w:pPr>
      <w:rPr>
        <w:rFonts w:ascii="Wingdings" w:hAnsi="Wingdings"/>
      </w:rPr>
    </w:lvl>
  </w:abstractNum>
  <w:abstractNum w:abstractNumId="4">
    <w:nsid w:val="0EBE304A"/>
    <w:multiLevelType w:val="hybridMultilevel"/>
    <w:tmpl w:val="5A864B58"/>
    <w:lvl w:ilvl="0" w:tplc="0409000B">
      <w:start w:val="1"/>
      <w:numFmt w:val="bullet"/>
      <w:lvlText w:val=""/>
      <w:lvlJc w:val="left"/>
      <w:pPr>
        <w:ind w:left="720" w:hanging="360"/>
      </w:pPr>
      <w:rPr>
        <w:rFonts w:hint="default" w:ascii="Wingdings" w:hAnsi="Wingding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61F65"/>
    <w:multiLevelType w:val="hybridMultilevel"/>
    <w:tmpl w:val="2E76BB7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nsid w:val="21BB3110"/>
    <w:multiLevelType w:val="hybridMultilevel"/>
    <w:tmpl w:val="C6F071F2"/>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2B436198"/>
    <w:multiLevelType w:val="hybridMultilevel"/>
    <w:tmpl w:val="A38238EA"/>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8">
    <w:nsid w:val="3B6E1D50"/>
    <w:multiLevelType w:val="hybridMultilevel"/>
    <w:tmpl w:val="7D34BE4C"/>
    <w:lvl w:ilvl="0" w:tplc="04090005">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nsid w:val="3C5F3778"/>
    <w:multiLevelType w:val="hybridMultilevel"/>
    <w:tmpl w:val="8E62DE02"/>
    <w:lvl w:ilvl="0" w:tplc="04090005">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nsid w:val="48B3506C"/>
    <w:multiLevelType w:val="hybridMultilevel"/>
    <w:tmpl w:val="A0149FC0"/>
    <w:lvl w:ilvl="0" w:tplc="F0907590">
      <w:numFmt w:val="bullet"/>
      <w:lvlText w:val=""/>
      <w:lvlJc w:val="left"/>
      <w:pPr>
        <w:ind w:left="1080" w:hanging="720"/>
      </w:pPr>
      <w:rPr>
        <w:rFonts w:hint="default" w:ascii="Symbol" w:hAnsi="Symbol" w:eastAsia="Times New Roman"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nsid w:val="590134F4"/>
    <w:multiLevelType w:val="hybridMultilevel"/>
    <w:tmpl w:val="8AB480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nsid w:val="64E448B0"/>
    <w:multiLevelType w:val="hybridMultilevel"/>
    <w:tmpl w:val="B058B2CC"/>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nsid w:val="67475BE1"/>
    <w:multiLevelType w:val="hybridMultilevel"/>
    <w:tmpl w:val="175C6A2E"/>
    <w:lvl w:ilvl="0" w:tplc="04090005">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4">
    <w:nsid w:val="6A5A3D90"/>
    <w:multiLevelType w:val="hybridMultilevel"/>
    <w:tmpl w:val="F41C8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8E16CE"/>
    <w:multiLevelType w:val="hybridMultilevel"/>
    <w:tmpl w:val="41A6F1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nsid w:val="722678E9"/>
    <w:multiLevelType w:val="hybridMultilevel"/>
    <w:tmpl w:val="C2F85588"/>
    <w:lvl w:ilvl="0" w:tplc="04090005">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7">
    <w:nsid w:val="78A23661"/>
    <w:multiLevelType w:val="hybridMultilevel"/>
    <w:tmpl w:val="DF5C8F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 w:numId="5">
    <w:abstractNumId w:val="9"/>
  </w:num>
  <w:num w:numId="6">
    <w:abstractNumId w:val="6"/>
  </w:num>
  <w:num w:numId="7">
    <w:abstractNumId w:val="8"/>
  </w:num>
  <w:num w:numId="8">
    <w:abstractNumId w:val="16"/>
  </w:num>
  <w:num w:numId="9">
    <w:abstractNumId w:val="13"/>
  </w:num>
  <w:num w:numId="10">
    <w:abstractNumId w:val="11"/>
  </w:num>
  <w:num w:numId="11">
    <w:abstractNumId w:val="5"/>
  </w:num>
  <w:num w:numId="12">
    <w:abstractNumId w:val="7"/>
  </w:num>
  <w:num w:numId="13">
    <w:abstractNumId w:val="17"/>
  </w:num>
  <w:num w:numId="14">
    <w:abstractNumId w:val="15"/>
  </w:num>
  <w:num w:numId="15">
    <w:abstractNumId w:val="12"/>
  </w:num>
  <w:num w:numId="16">
    <w:abstractNumId w:val="14"/>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03"/>
    <w:rsid w:val="000108C5"/>
    <w:rsid w:val="00036B2A"/>
    <w:rsid w:val="00061C19"/>
    <w:rsid w:val="00074C6C"/>
    <w:rsid w:val="00075878"/>
    <w:rsid w:val="00084D52"/>
    <w:rsid w:val="00096E89"/>
    <w:rsid w:val="000A09F6"/>
    <w:rsid w:val="000A3772"/>
    <w:rsid w:val="000A6AF7"/>
    <w:rsid w:val="000A7E31"/>
    <w:rsid w:val="000D1A67"/>
    <w:rsid w:val="000E2B17"/>
    <w:rsid w:val="000E2ECA"/>
    <w:rsid w:val="000F3DE1"/>
    <w:rsid w:val="000F668E"/>
    <w:rsid w:val="001375BF"/>
    <w:rsid w:val="0014595A"/>
    <w:rsid w:val="00153221"/>
    <w:rsid w:val="001575AE"/>
    <w:rsid w:val="001576B8"/>
    <w:rsid w:val="00161882"/>
    <w:rsid w:val="00167CE1"/>
    <w:rsid w:val="0017171E"/>
    <w:rsid w:val="00174002"/>
    <w:rsid w:val="00175A2A"/>
    <w:rsid w:val="00175BFE"/>
    <w:rsid w:val="001856C0"/>
    <w:rsid w:val="00185A80"/>
    <w:rsid w:val="00197F98"/>
    <w:rsid w:val="001A4A0D"/>
    <w:rsid w:val="001A4D61"/>
    <w:rsid w:val="001B3F1A"/>
    <w:rsid w:val="001C534D"/>
    <w:rsid w:val="001D47F6"/>
    <w:rsid w:val="001E0AA6"/>
    <w:rsid w:val="001F50AD"/>
    <w:rsid w:val="00201419"/>
    <w:rsid w:val="002034E3"/>
    <w:rsid w:val="00204942"/>
    <w:rsid w:val="00211BFC"/>
    <w:rsid w:val="002177CB"/>
    <w:rsid w:val="00222F79"/>
    <w:rsid w:val="00230BC4"/>
    <w:rsid w:val="0023524C"/>
    <w:rsid w:val="002606B4"/>
    <w:rsid w:val="00262392"/>
    <w:rsid w:val="00276381"/>
    <w:rsid w:val="00282B8B"/>
    <w:rsid w:val="00295371"/>
    <w:rsid w:val="002A00DA"/>
    <w:rsid w:val="002A205A"/>
    <w:rsid w:val="002A2AEF"/>
    <w:rsid w:val="002A53B8"/>
    <w:rsid w:val="002A6E68"/>
    <w:rsid w:val="002B6F0F"/>
    <w:rsid w:val="002C57AE"/>
    <w:rsid w:val="002C65FE"/>
    <w:rsid w:val="002E5470"/>
    <w:rsid w:val="003021FD"/>
    <w:rsid w:val="00312372"/>
    <w:rsid w:val="003152C0"/>
    <w:rsid w:val="003203E6"/>
    <w:rsid w:val="003407E8"/>
    <w:rsid w:val="00354264"/>
    <w:rsid w:val="00355E2C"/>
    <w:rsid w:val="003640CD"/>
    <w:rsid w:val="00367AA0"/>
    <w:rsid w:val="003846BD"/>
    <w:rsid w:val="00386011"/>
    <w:rsid w:val="00393D5F"/>
    <w:rsid w:val="00396900"/>
    <w:rsid w:val="003A0A63"/>
    <w:rsid w:val="003A2733"/>
    <w:rsid w:val="003A68B7"/>
    <w:rsid w:val="003B33A7"/>
    <w:rsid w:val="003C578A"/>
    <w:rsid w:val="003C7DBC"/>
    <w:rsid w:val="003D13F9"/>
    <w:rsid w:val="003D1B2A"/>
    <w:rsid w:val="003D58EB"/>
    <w:rsid w:val="0040699D"/>
    <w:rsid w:val="00416163"/>
    <w:rsid w:val="00426364"/>
    <w:rsid w:val="0043724F"/>
    <w:rsid w:val="0044311B"/>
    <w:rsid w:val="004477D8"/>
    <w:rsid w:val="00452CA5"/>
    <w:rsid w:val="00453779"/>
    <w:rsid w:val="00455820"/>
    <w:rsid w:val="00463B73"/>
    <w:rsid w:val="00464E10"/>
    <w:rsid w:val="004711BD"/>
    <w:rsid w:val="004779F8"/>
    <w:rsid w:val="00477A6F"/>
    <w:rsid w:val="00483382"/>
    <w:rsid w:val="004835D7"/>
    <w:rsid w:val="00493903"/>
    <w:rsid w:val="00494893"/>
    <w:rsid w:val="00495CBF"/>
    <w:rsid w:val="004D5F61"/>
    <w:rsid w:val="004E0FB9"/>
    <w:rsid w:val="004E4CAD"/>
    <w:rsid w:val="004F3420"/>
    <w:rsid w:val="004F6261"/>
    <w:rsid w:val="004F6DA7"/>
    <w:rsid w:val="005064CC"/>
    <w:rsid w:val="00510D59"/>
    <w:rsid w:val="005114A3"/>
    <w:rsid w:val="00515AE3"/>
    <w:rsid w:val="00524183"/>
    <w:rsid w:val="00535A50"/>
    <w:rsid w:val="00541336"/>
    <w:rsid w:val="005433B2"/>
    <w:rsid w:val="0054382B"/>
    <w:rsid w:val="00546BD3"/>
    <w:rsid w:val="00557548"/>
    <w:rsid w:val="005655A4"/>
    <w:rsid w:val="00565E54"/>
    <w:rsid w:val="00571288"/>
    <w:rsid w:val="005F19D7"/>
    <w:rsid w:val="005F3E84"/>
    <w:rsid w:val="005F5489"/>
    <w:rsid w:val="00602FC8"/>
    <w:rsid w:val="00610EF7"/>
    <w:rsid w:val="00620025"/>
    <w:rsid w:val="00623ACF"/>
    <w:rsid w:val="0062658E"/>
    <w:rsid w:val="00641297"/>
    <w:rsid w:val="006576B9"/>
    <w:rsid w:val="00661C60"/>
    <w:rsid w:val="00667260"/>
    <w:rsid w:val="006752EA"/>
    <w:rsid w:val="00696178"/>
    <w:rsid w:val="006A146F"/>
    <w:rsid w:val="006A353D"/>
    <w:rsid w:val="006B1C33"/>
    <w:rsid w:val="006D6135"/>
    <w:rsid w:val="006E4142"/>
    <w:rsid w:val="006E521C"/>
    <w:rsid w:val="00701C45"/>
    <w:rsid w:val="00713BF6"/>
    <w:rsid w:val="007243BF"/>
    <w:rsid w:val="00725F19"/>
    <w:rsid w:val="007305F3"/>
    <w:rsid w:val="00734723"/>
    <w:rsid w:val="00781D15"/>
    <w:rsid w:val="00782AA4"/>
    <w:rsid w:val="00792B07"/>
    <w:rsid w:val="00797FA0"/>
    <w:rsid w:val="007A24E7"/>
    <w:rsid w:val="007B152E"/>
    <w:rsid w:val="007B1B78"/>
    <w:rsid w:val="007B7DA5"/>
    <w:rsid w:val="007B7E94"/>
    <w:rsid w:val="007C04CF"/>
    <w:rsid w:val="007C2757"/>
    <w:rsid w:val="007C783F"/>
    <w:rsid w:val="007D5AAE"/>
    <w:rsid w:val="007E1CF4"/>
    <w:rsid w:val="007E52AD"/>
    <w:rsid w:val="00814E15"/>
    <w:rsid w:val="00815FE2"/>
    <w:rsid w:val="008260BB"/>
    <w:rsid w:val="00827C89"/>
    <w:rsid w:val="00835918"/>
    <w:rsid w:val="00842314"/>
    <w:rsid w:val="00864B6C"/>
    <w:rsid w:val="0086563B"/>
    <w:rsid w:val="00872D55"/>
    <w:rsid w:val="008A26CD"/>
    <w:rsid w:val="008C14B9"/>
    <w:rsid w:val="008D4BDC"/>
    <w:rsid w:val="008D5032"/>
    <w:rsid w:val="008D56F0"/>
    <w:rsid w:val="009046AC"/>
    <w:rsid w:val="00913F6D"/>
    <w:rsid w:val="00917DDD"/>
    <w:rsid w:val="009316C8"/>
    <w:rsid w:val="00933C21"/>
    <w:rsid w:val="00945906"/>
    <w:rsid w:val="00960C1F"/>
    <w:rsid w:val="00972F62"/>
    <w:rsid w:val="0097599F"/>
    <w:rsid w:val="009A1893"/>
    <w:rsid w:val="009A7E5D"/>
    <w:rsid w:val="009B25C7"/>
    <w:rsid w:val="009C4774"/>
    <w:rsid w:val="009C4CAF"/>
    <w:rsid w:val="009C5543"/>
    <w:rsid w:val="009D1BF6"/>
    <w:rsid w:val="009D21BB"/>
    <w:rsid w:val="009E0ABA"/>
    <w:rsid w:val="009E6DA1"/>
    <w:rsid w:val="009F255B"/>
    <w:rsid w:val="009F2CDE"/>
    <w:rsid w:val="009F330B"/>
    <w:rsid w:val="00A05B6C"/>
    <w:rsid w:val="00A1220D"/>
    <w:rsid w:val="00A14E16"/>
    <w:rsid w:val="00A348F3"/>
    <w:rsid w:val="00A355F8"/>
    <w:rsid w:val="00A430FC"/>
    <w:rsid w:val="00A5122B"/>
    <w:rsid w:val="00A5415F"/>
    <w:rsid w:val="00A5699F"/>
    <w:rsid w:val="00A66B27"/>
    <w:rsid w:val="00A676CE"/>
    <w:rsid w:val="00A700AF"/>
    <w:rsid w:val="00A8294B"/>
    <w:rsid w:val="00A965A3"/>
    <w:rsid w:val="00AA5403"/>
    <w:rsid w:val="00AA7784"/>
    <w:rsid w:val="00AB415B"/>
    <w:rsid w:val="00AD53C6"/>
    <w:rsid w:val="00AD6F9A"/>
    <w:rsid w:val="00AF37FA"/>
    <w:rsid w:val="00B0554E"/>
    <w:rsid w:val="00B31C21"/>
    <w:rsid w:val="00B34DF1"/>
    <w:rsid w:val="00B40647"/>
    <w:rsid w:val="00B51D37"/>
    <w:rsid w:val="00B723DE"/>
    <w:rsid w:val="00B75EF5"/>
    <w:rsid w:val="00B80AF0"/>
    <w:rsid w:val="00BA2C65"/>
    <w:rsid w:val="00BC03A1"/>
    <w:rsid w:val="00BC54C9"/>
    <w:rsid w:val="00BD1998"/>
    <w:rsid w:val="00BD503A"/>
    <w:rsid w:val="00BE4259"/>
    <w:rsid w:val="00BE78C2"/>
    <w:rsid w:val="00BF1C4C"/>
    <w:rsid w:val="00BF348F"/>
    <w:rsid w:val="00C23C61"/>
    <w:rsid w:val="00C3673B"/>
    <w:rsid w:val="00C42C95"/>
    <w:rsid w:val="00C46E94"/>
    <w:rsid w:val="00C47195"/>
    <w:rsid w:val="00C531DD"/>
    <w:rsid w:val="00C675CD"/>
    <w:rsid w:val="00C73683"/>
    <w:rsid w:val="00C97DC4"/>
    <w:rsid w:val="00CA53EB"/>
    <w:rsid w:val="00CD530F"/>
    <w:rsid w:val="00CF15DF"/>
    <w:rsid w:val="00D34572"/>
    <w:rsid w:val="00D34979"/>
    <w:rsid w:val="00D35C54"/>
    <w:rsid w:val="00D52231"/>
    <w:rsid w:val="00D61A4E"/>
    <w:rsid w:val="00D61BF0"/>
    <w:rsid w:val="00D857ED"/>
    <w:rsid w:val="00DA071D"/>
    <w:rsid w:val="00DA580C"/>
    <w:rsid w:val="00DA5C39"/>
    <w:rsid w:val="00DA6DDF"/>
    <w:rsid w:val="00DA72FE"/>
    <w:rsid w:val="00DC58B8"/>
    <w:rsid w:val="00DC74D1"/>
    <w:rsid w:val="00DD5A4E"/>
    <w:rsid w:val="00DE12AB"/>
    <w:rsid w:val="00DE1B05"/>
    <w:rsid w:val="00E01555"/>
    <w:rsid w:val="00E06D65"/>
    <w:rsid w:val="00E10763"/>
    <w:rsid w:val="00E13BE2"/>
    <w:rsid w:val="00E22E3B"/>
    <w:rsid w:val="00E36DAC"/>
    <w:rsid w:val="00E3794C"/>
    <w:rsid w:val="00E37ECC"/>
    <w:rsid w:val="00E57916"/>
    <w:rsid w:val="00E642F2"/>
    <w:rsid w:val="00E74EC0"/>
    <w:rsid w:val="00E81717"/>
    <w:rsid w:val="00E86EF0"/>
    <w:rsid w:val="00EA3108"/>
    <w:rsid w:val="00EA6BC7"/>
    <w:rsid w:val="00EB5F73"/>
    <w:rsid w:val="00EB7740"/>
    <w:rsid w:val="00EC37AF"/>
    <w:rsid w:val="00EC754B"/>
    <w:rsid w:val="00ED0330"/>
    <w:rsid w:val="00ED1D6A"/>
    <w:rsid w:val="00ED28F3"/>
    <w:rsid w:val="00ED35E3"/>
    <w:rsid w:val="00ED44CE"/>
    <w:rsid w:val="00EF230E"/>
    <w:rsid w:val="00EF5B85"/>
    <w:rsid w:val="00F02FA1"/>
    <w:rsid w:val="00F05205"/>
    <w:rsid w:val="00F21967"/>
    <w:rsid w:val="00F311A5"/>
    <w:rsid w:val="00F33EE7"/>
    <w:rsid w:val="00F57C0A"/>
    <w:rsid w:val="00F659B2"/>
    <w:rsid w:val="00F65BD9"/>
    <w:rsid w:val="00F710CE"/>
    <w:rsid w:val="00F73111"/>
    <w:rsid w:val="00F731AB"/>
    <w:rsid w:val="00F84246"/>
    <w:rsid w:val="00F94AD9"/>
    <w:rsid w:val="00FA2DB8"/>
    <w:rsid w:val="00FB5379"/>
    <w:rsid w:val="00FB7A7B"/>
    <w:rsid w:val="00FC594F"/>
    <w:rsid w:val="00FC722F"/>
    <w:rsid w:val="00FD2D12"/>
    <w:rsid w:val="00FD3748"/>
    <w:rsid w:val="00FD4504"/>
    <w:rsid w:val="00FD7A64"/>
    <w:rsid w:val="00FD7B24"/>
    <w:rsid w:val="17517C18"/>
    <w:rsid w:val="31B2091E"/>
    <w:rsid w:val="656B7DD6"/>
    <w:rsid w:val="7B6699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779B4C85-8D21-4716-AE37-CD91C51FA1FE}"/>
  <w14:docId w14:val="4A51F9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uppressAutoHyphens/>
      <w:spacing w:before="40" w:after="40"/>
    </w:pPr>
    <w:rPr>
      <w:rFonts w:ascii="Arial" w:hAnsi="Arial"/>
      <w:sz w:val="18"/>
      <w:lang w:val="en-GB" w:eastAsia="ar-SA"/>
    </w:rPr>
  </w:style>
  <w:style w:type="paragraph" w:styleId="Heading1">
    <w:name w:val="heading 1"/>
    <w:basedOn w:val="Normal"/>
    <w:next w:val="Normal"/>
    <w:qFormat/>
    <w:pPr>
      <w:keepNext/>
      <w:numPr>
        <w:numId w:val="1"/>
      </w:numPr>
      <w:pBdr>
        <w:top w:val="single" w:color="000000" w:sz="4" w:space="1"/>
      </w:pBdr>
      <w:outlineLvl w:val="0"/>
    </w:pPr>
    <w:rPr>
      <w:b/>
      <w:bCs/>
    </w:rPr>
  </w:style>
  <w:style w:type="paragraph" w:styleId="Heading2">
    <w:name w:val="heading 2"/>
    <w:basedOn w:val="Normal"/>
    <w:next w:val="Normal"/>
    <w:qFormat/>
    <w:pPr>
      <w:keepNext/>
      <w:numPr>
        <w:ilvl w:val="1"/>
        <w:numId w:val="1"/>
      </w:numPr>
      <w:outlineLvl w:val="1"/>
    </w:pPr>
    <w:rPr>
      <w:b/>
      <w:bCs/>
    </w:rPr>
  </w:style>
  <w:style w:type="paragraph" w:styleId="Heading3">
    <w:name w:val="heading 3"/>
    <w:basedOn w:val="Normal"/>
    <w:next w:val="Normal"/>
    <w:qFormat/>
    <w:pPr>
      <w:keepNext/>
      <w:numPr>
        <w:ilvl w:val="2"/>
        <w:numId w:val="1"/>
      </w:numPr>
      <w:spacing w:before="0" w:after="0"/>
      <w:outlineLvl w:val="2"/>
    </w:pPr>
    <w:rPr>
      <w:rFonts w:ascii="Times New Roman" w:hAnsi="Times New Roman"/>
      <w:b/>
      <w:sz w:val="20"/>
      <w:lang w:val="en-US"/>
    </w:rPr>
  </w:style>
  <w:style w:type="paragraph" w:styleId="Heading4">
    <w:name w:val="heading 4"/>
    <w:basedOn w:val="Normal"/>
    <w:next w:val="Normal"/>
    <w:qFormat/>
    <w:pPr>
      <w:keepNext/>
      <w:spacing w:before="0" w:after="0"/>
      <w:outlineLvl w:val="3"/>
    </w:pPr>
    <w:rPr>
      <w:rFonts w:ascii="Verdana" w:hAnsi="Verdana"/>
      <w:b/>
      <w:sz w:val="16"/>
      <w:lang w:val="en-US"/>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1z0" w:customStyle="1">
    <w:name w:val="WW8Num1z0"/>
    <w:rPr>
      <w:rFonts w:ascii="Wingdings" w:hAnsi="Wingdings"/>
    </w:rPr>
  </w:style>
  <w:style w:type="character" w:styleId="WW8Num1z1" w:customStyle="1">
    <w:name w:val="WW8Num1z1"/>
    <w:rPr>
      <w:rFonts w:ascii="Courier New" w:hAnsi="Courier New" w:cs="Courier New"/>
    </w:rPr>
  </w:style>
  <w:style w:type="character" w:styleId="WW8Num1z3" w:customStyle="1">
    <w:name w:val="WW8Num1z3"/>
    <w:rPr>
      <w:rFonts w:ascii="Symbol" w:hAnsi="Symbol"/>
    </w:rPr>
  </w:style>
  <w:style w:type="character" w:styleId="WW8Num2z0" w:customStyle="1">
    <w:name w:val="WW8Num2z0"/>
    <w:rPr>
      <w:rFonts w:ascii="Symbol" w:hAnsi="Symbol"/>
    </w:rPr>
  </w:style>
  <w:style w:type="character" w:styleId="WW8Num2z1" w:customStyle="1">
    <w:name w:val="WW8Num2z1"/>
    <w:rPr>
      <w:rFonts w:ascii="Courier New" w:hAnsi="Courier New"/>
    </w:rPr>
  </w:style>
  <w:style w:type="character" w:styleId="WW8Num2z2" w:customStyle="1">
    <w:name w:val="WW8Num2z2"/>
    <w:rPr>
      <w:rFonts w:ascii="Wingdings" w:hAnsi="Wingdings"/>
    </w:rPr>
  </w:style>
  <w:style w:type="character" w:styleId="WW8Num3z0" w:customStyle="1">
    <w:name w:val="WW8Num3z0"/>
    <w:rPr>
      <w:rFonts w:ascii="Wingdings" w:hAnsi="Wingdings"/>
    </w:rPr>
  </w:style>
  <w:style w:type="character" w:styleId="WW8Num3z1" w:customStyle="1">
    <w:name w:val="WW8Num3z1"/>
    <w:rPr>
      <w:rFonts w:ascii="Courier New" w:hAnsi="Courier New" w:cs="Courier New"/>
    </w:rPr>
  </w:style>
  <w:style w:type="character" w:styleId="WW8Num3z3" w:customStyle="1">
    <w:name w:val="WW8Num3z3"/>
    <w:rPr>
      <w:rFonts w:ascii="Symbol" w:hAnsi="Symbol"/>
    </w:rPr>
  </w:style>
  <w:style w:type="character" w:styleId="WW8Num4z0" w:customStyle="1">
    <w:name w:val="WW8Num4z0"/>
    <w:rPr>
      <w:rFonts w:ascii="Wingdings" w:hAnsi="Wingdings"/>
    </w:rPr>
  </w:style>
  <w:style w:type="character" w:styleId="WW8Num4z1" w:customStyle="1">
    <w:name w:val="WW8Num4z1"/>
    <w:rPr>
      <w:rFonts w:ascii="Courier New" w:hAnsi="Courier New" w:cs="Courier New"/>
    </w:rPr>
  </w:style>
  <w:style w:type="character" w:styleId="WW8Num4z3" w:customStyle="1">
    <w:name w:val="WW8Num4z3"/>
    <w:rPr>
      <w:rFonts w:ascii="Symbol" w:hAnsi="Symbol"/>
    </w:rPr>
  </w:style>
  <w:style w:type="character" w:styleId="WW8Num5z0" w:customStyle="1">
    <w:name w:val="WW8Num5z0"/>
    <w:rPr>
      <w:rFonts w:ascii="Courier New" w:hAnsi="Courier New" w:cs="Courier New"/>
    </w:rPr>
  </w:style>
  <w:style w:type="character" w:styleId="WW8Num5z2" w:customStyle="1">
    <w:name w:val="WW8Num5z2"/>
    <w:rPr>
      <w:rFonts w:ascii="Wingdings" w:hAnsi="Wingdings"/>
    </w:rPr>
  </w:style>
  <w:style w:type="character" w:styleId="WW8Num5z3" w:customStyle="1">
    <w:name w:val="WW8Num5z3"/>
    <w:rPr>
      <w:rFonts w:ascii="Symbol" w:hAnsi="Symbol"/>
    </w:rPr>
  </w:style>
  <w:style w:type="character" w:styleId="WW8Num7z0" w:customStyle="1">
    <w:name w:val="WW8Num7z0"/>
    <w:rPr>
      <w:rFonts w:ascii="Wingdings" w:hAnsi="Wingdings"/>
    </w:rPr>
  </w:style>
  <w:style w:type="character" w:styleId="WW8Num7z1" w:customStyle="1">
    <w:name w:val="WW8Num7z1"/>
    <w:rPr>
      <w:rFonts w:ascii="Courier New" w:hAnsi="Courier New" w:cs="Courier New"/>
    </w:rPr>
  </w:style>
  <w:style w:type="character" w:styleId="WW8Num7z3" w:customStyle="1">
    <w:name w:val="WW8Num7z3"/>
    <w:rPr>
      <w:rFonts w:ascii="Symbol" w:hAnsi="Symbol"/>
    </w:rPr>
  </w:style>
  <w:style w:type="character" w:styleId="WW8Num8z0" w:customStyle="1">
    <w:name w:val="WW8Num8z0"/>
    <w:rPr>
      <w:rFonts w:ascii="Symbol" w:hAnsi="Symbol"/>
    </w:rPr>
  </w:style>
  <w:style w:type="character" w:styleId="WW8Num8z1" w:customStyle="1">
    <w:name w:val="WW8Num8z1"/>
    <w:rPr>
      <w:rFonts w:ascii="Courier New" w:hAnsi="Courier New" w:cs="Courier New"/>
    </w:rPr>
  </w:style>
  <w:style w:type="character" w:styleId="WW8Num8z2" w:customStyle="1">
    <w:name w:val="WW8Num8z2"/>
    <w:rPr>
      <w:rFonts w:ascii="Wingdings" w:hAnsi="Wingdings"/>
    </w:rPr>
  </w:style>
  <w:style w:type="character" w:styleId="WW8Num9z0" w:customStyle="1">
    <w:name w:val="WW8Num9z0"/>
    <w:rPr>
      <w:rFonts w:ascii="Wingdings" w:hAnsi="Wingdings"/>
    </w:rPr>
  </w:style>
  <w:style w:type="character" w:styleId="WW8Num9z1" w:customStyle="1">
    <w:name w:val="WW8Num9z1"/>
    <w:rPr>
      <w:rFonts w:ascii="Courier New" w:hAnsi="Courier New" w:cs="Courier New"/>
    </w:rPr>
  </w:style>
  <w:style w:type="character" w:styleId="WW8Num9z3" w:customStyle="1">
    <w:name w:val="WW8Num9z3"/>
    <w:rPr>
      <w:rFonts w:ascii="Symbol" w:hAnsi="Symbol"/>
    </w:rPr>
  </w:style>
  <w:style w:type="character" w:styleId="WW8Num10z0" w:customStyle="1">
    <w:name w:val="WW8Num10z0"/>
    <w:rPr>
      <w:rFonts w:ascii="Arial" w:hAnsi="Arial"/>
      <w:b w:val="0"/>
      <w:i w:val="0"/>
      <w:sz w:val="20"/>
    </w:rPr>
  </w:style>
  <w:style w:type="character" w:styleId="WW8Num12z0" w:customStyle="1">
    <w:name w:val="WW8Num12z0"/>
    <w:rPr>
      <w:rFonts w:ascii="Verdana" w:hAnsi="Verdana" w:eastAsia="Times New Roman" w:cs="Symbol"/>
    </w:rPr>
  </w:style>
  <w:style w:type="character" w:styleId="WW8Num12z1" w:customStyle="1">
    <w:name w:val="WW8Num12z1"/>
    <w:rPr>
      <w:rFonts w:ascii="Courier New" w:hAnsi="Courier New" w:cs="Courier New"/>
    </w:rPr>
  </w:style>
  <w:style w:type="character" w:styleId="WW8Num12z2" w:customStyle="1">
    <w:name w:val="WW8Num12z2"/>
    <w:rPr>
      <w:rFonts w:ascii="Wingdings" w:hAnsi="Wingdings"/>
    </w:rPr>
  </w:style>
  <w:style w:type="character" w:styleId="WW8Num12z3" w:customStyle="1">
    <w:name w:val="WW8Num12z3"/>
    <w:rPr>
      <w:rFonts w:ascii="Symbol" w:hAnsi="Symbol"/>
    </w:rPr>
  </w:style>
  <w:style w:type="character" w:styleId="WW8Num13z0" w:customStyle="1">
    <w:name w:val="WW8Num13z0"/>
    <w:rPr>
      <w:rFonts w:ascii="Symbol" w:hAnsi="Symbol"/>
    </w:rPr>
  </w:style>
  <w:style w:type="character" w:styleId="WW8Num13z1" w:customStyle="1">
    <w:name w:val="WW8Num13z1"/>
    <w:rPr>
      <w:rFonts w:ascii="Courier New" w:hAnsi="Courier New" w:cs="Courier New"/>
    </w:rPr>
  </w:style>
  <w:style w:type="character" w:styleId="WW8Num13z2" w:customStyle="1">
    <w:name w:val="WW8Num13z2"/>
    <w:rPr>
      <w:rFonts w:ascii="Wingdings" w:hAnsi="Wingdings"/>
    </w:rPr>
  </w:style>
  <w:style w:type="character" w:styleId="WW8Num14z0" w:customStyle="1">
    <w:name w:val="WW8Num14z0"/>
    <w:rPr>
      <w:rFonts w:ascii="Symbol" w:hAnsi="Symbol"/>
      <w:sz w:val="20"/>
    </w:rPr>
  </w:style>
  <w:style w:type="character" w:styleId="WW8Num15z0" w:customStyle="1">
    <w:name w:val="WW8Num15z0"/>
    <w:rPr>
      <w:rFonts w:ascii="Wingdings" w:hAnsi="Wingdings"/>
    </w:rPr>
  </w:style>
  <w:style w:type="character" w:styleId="WW8Num15z1" w:customStyle="1">
    <w:name w:val="WW8Num15z1"/>
    <w:rPr>
      <w:rFonts w:ascii="Courier New" w:hAnsi="Courier New" w:cs="Courier New"/>
    </w:rPr>
  </w:style>
  <w:style w:type="character" w:styleId="WW8Num15z3" w:customStyle="1">
    <w:name w:val="WW8Num15z3"/>
    <w:rPr>
      <w:rFonts w:ascii="Symbol" w:hAnsi="Symbol"/>
    </w:rPr>
  </w:style>
  <w:style w:type="character" w:styleId="WW8Num16z0" w:customStyle="1">
    <w:name w:val="WW8Num16z0"/>
    <w:rPr>
      <w:rFonts w:ascii="Wingdings" w:hAnsi="Wingdings"/>
    </w:rPr>
  </w:style>
  <w:style w:type="character" w:styleId="WW8Num16z1" w:customStyle="1">
    <w:name w:val="WW8Num16z1"/>
    <w:rPr>
      <w:rFonts w:ascii="Courier New" w:hAnsi="Courier New" w:cs="Courier New"/>
    </w:rPr>
  </w:style>
  <w:style w:type="character" w:styleId="WW8Num16z3" w:customStyle="1">
    <w:name w:val="WW8Num16z3"/>
    <w:rPr>
      <w:rFonts w:ascii="Symbol" w:hAnsi="Symbol"/>
    </w:rPr>
  </w:style>
  <w:style w:type="character" w:styleId="WW8Num17z0" w:customStyle="1">
    <w:name w:val="WW8Num17z0"/>
    <w:rPr>
      <w:rFonts w:ascii="Symbol" w:hAnsi="Symbol"/>
    </w:rPr>
  </w:style>
  <w:style w:type="character" w:styleId="WW8Num17z1" w:customStyle="1">
    <w:name w:val="WW8Num17z1"/>
    <w:rPr>
      <w:rFonts w:ascii="Courier New" w:hAnsi="Courier New"/>
    </w:rPr>
  </w:style>
  <w:style w:type="character" w:styleId="WW8Num17z2" w:customStyle="1">
    <w:name w:val="WW8Num17z2"/>
    <w:rPr>
      <w:rFonts w:ascii="Wingdings" w:hAnsi="Wingdings"/>
    </w:rPr>
  </w:style>
  <w:style w:type="character" w:styleId="DefaultParagraphFont0">
    <w:name w:val="Default Paragraph Font0"/>
  </w:style>
  <w:style w:type="character" w:styleId="Hyperlink">
    <w:name w:val="Hyperlink"/>
    <w:semiHidden/>
    <w:rPr>
      <w:color w:val="0000FF"/>
      <w:u w:val="single"/>
    </w:rPr>
  </w:style>
  <w:style w:type="paragraph" w:styleId="Heading" w:customStyle="1">
    <w:name w:val="Heading"/>
    <w:basedOn w:val="Normal"/>
    <w:next w:val="BodyText"/>
    <w:pPr>
      <w:keepNext/>
      <w:spacing w:before="240" w:after="120"/>
    </w:pPr>
    <w:rPr>
      <w:rFonts w:eastAsia="MS Mincho" w:cs="Tahoma"/>
      <w:sz w:val="28"/>
      <w:szCs w:val="28"/>
    </w:rPr>
  </w:style>
  <w:style w:type="paragraph" w:styleId="BodyText">
    <w:name w:val="Body Text"/>
    <w:basedOn w:val="Normal"/>
    <w:semiHidden/>
    <w:pPr>
      <w:widowControl w:val="0"/>
      <w:spacing w:before="0" w:after="0"/>
      <w:jc w:val="both"/>
    </w:pPr>
    <w:rPr>
      <w:rFonts w:ascii="Times New Roman" w:hAnsi="Times New Roman"/>
      <w:b/>
      <w:sz w:val="24"/>
      <w:lang w:val="en-US"/>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customStyle="1">
    <w:name w:val="Index"/>
    <w:basedOn w:val="Normal"/>
    <w:pPr>
      <w:suppressLineNumbers/>
    </w:pPr>
    <w:rPr>
      <w:rFonts w:cs="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3">
    <w:name w:val="Body Text 3"/>
    <w:basedOn w:val="Normal"/>
    <w:pPr>
      <w:spacing w:before="0" w:after="0"/>
      <w:jc w:val="both"/>
    </w:pPr>
    <w:rPr>
      <w:rFonts w:ascii="Times New Roman" w:hAnsi="Times New Roman"/>
      <w:b/>
      <w:i/>
      <w:color w:val="0000FF"/>
      <w:sz w:val="26"/>
    </w:rPr>
  </w:style>
  <w:style w:type="paragraph" w:styleId="CharCharCharChar" w:customStyle="1">
    <w:name w:val="Char Char Char Char"/>
    <w:basedOn w:val="Normal"/>
    <w:pPr>
      <w:spacing w:before="0" w:after="160" w:line="240" w:lineRule="exact"/>
    </w:pPr>
    <w:rPr>
      <w:rFonts w:ascii="Verdana" w:hAnsi="Verdana"/>
      <w:szCs w:val="18"/>
      <w:lang w:val="en-US"/>
    </w:rPr>
  </w:style>
  <w:style w:type="paragraph" w:styleId="Framecontents" w:customStyle="1">
    <w:name w:val="Frame contents"/>
    <w:basedOn w:val="BodyText"/>
  </w:style>
  <w:style w:type="paragraph" w:styleId="TableContents" w:customStyle="1">
    <w:name w:val="Table Contents"/>
    <w:basedOn w:val="Normal"/>
    <w:pPr>
      <w:suppressLineNumbers/>
    </w:pPr>
  </w:style>
  <w:style w:type="paragraph" w:styleId="TableHeading" w:customStyle="1">
    <w:name w:val="Table Heading"/>
    <w:basedOn w:val="TableContents"/>
    <w:pPr>
      <w:jc w:val="center"/>
    </w:pPr>
    <w:rPr>
      <w:b/>
      <w:bCs/>
    </w:rPr>
  </w:style>
  <w:style w:type="character" w:styleId="HeaderChar" w:customStyle="1">
    <w:name w:val="Header Char"/>
    <w:link w:val="Header"/>
    <w:uiPriority w:val="99"/>
    <w:rsid w:val="002A00DA"/>
    <w:rPr>
      <w:rFonts w:ascii="Arial" w:hAnsi="Arial"/>
      <w:sz w:val="18"/>
      <w:lang w:val="en-GB" w:eastAsia="ar-SA"/>
    </w:rPr>
  </w:style>
  <w:style w:type="paragraph" w:styleId="ListBullet">
    <w:name w:val="List Bullet"/>
    <w:basedOn w:val="Normal"/>
    <w:link w:val="ListBulletChar"/>
    <w:rsid w:val="002A00DA"/>
    <w:pPr>
      <w:numPr>
        <w:numId w:val="4"/>
      </w:numPr>
      <w:suppressAutoHyphens w:val="0"/>
    </w:pPr>
    <w:rPr>
      <w:lang w:eastAsia="en-US"/>
    </w:rPr>
  </w:style>
  <w:style w:type="character" w:styleId="ListBulletChar" w:customStyle="1">
    <w:name w:val="List Bullet Char"/>
    <w:link w:val="ListBullet"/>
    <w:rsid w:val="002A00DA"/>
    <w:rPr>
      <w:rFonts w:ascii="Arial" w:hAnsi="Arial"/>
      <w:sz w:val="18"/>
      <w:lang w:val="en-GB"/>
    </w:rPr>
  </w:style>
  <w:style w:type="table" w:styleId="TableGrid">
    <w:name w:val="Table Grid"/>
    <w:basedOn w:val="TableNormal"/>
    <w:uiPriority w:val="59"/>
    <w:rsid w:val="007A24E7"/>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&#65279;<?xml version="1.0" encoding="utf-8"?><Relationships xmlns="http://schemas.openxmlformats.org/package/2006/relationships"><Relationship Type="http://schemas.openxmlformats.org/officeDocument/2006/relationships/hyperlink" Target="mailto:harigalam@yahoo.co.in"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BE1C2-5DF3-44B4-84B2-C6CEF31DBD2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CV Template</dc:title>
  <dc:subject/>
  <dc:creator>Suvendu Halder</dc:creator>
  <keywords/>
  <lastModifiedBy>Hari Galam</lastModifiedBy>
  <revision>50</revision>
  <lastPrinted>2004-08-09T15:10:00.0000000Z</lastPrinted>
  <dcterms:created xsi:type="dcterms:W3CDTF">2014-09-21T03:13:00.0000000Z</dcterms:created>
  <dcterms:modified xsi:type="dcterms:W3CDTF">2014-11-22T08:49:41.1976294Z</dcterms:modified>
</coreProperties>
</file>