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69" w:rsidRDefault="009672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DATOS PERSONALES </w:t>
      </w:r>
    </w:p>
    <w:p w:rsidR="00330069" w:rsidRDefault="00330069"/>
    <w:p w:rsidR="00330069" w:rsidRDefault="009672EE">
      <w:r>
        <w:t xml:space="preserve">Mariana Morales </w:t>
      </w:r>
    </w:p>
    <w:p w:rsidR="00330069" w:rsidRDefault="00AF4E79">
      <w:r>
        <w:t>26</w:t>
      </w:r>
      <w:r w:rsidR="009672EE">
        <w:t xml:space="preserve"> años.</w:t>
      </w:r>
    </w:p>
    <w:p w:rsidR="00330069" w:rsidRDefault="00AF4E79">
      <w:r>
        <w:t>Carrera 7ma # 42-65, apartamento 204.</w:t>
      </w:r>
    </w:p>
    <w:p w:rsidR="00330069" w:rsidRDefault="00AF4E79">
      <w:r>
        <w:t xml:space="preserve"> +57 (314) 3689576</w:t>
      </w:r>
    </w:p>
    <w:p w:rsidR="00330069" w:rsidRDefault="009672EE">
      <w:r>
        <w:rPr>
          <w:rStyle w:val="Hyperlink"/>
        </w:rPr>
        <w:t>marianamoralesp@gmail.com</w:t>
      </w:r>
    </w:p>
    <w:p w:rsidR="00330069" w:rsidRDefault="00330069"/>
    <w:p w:rsidR="00330069" w:rsidRDefault="009672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EXPERIENCIA LABORAL </w:t>
      </w:r>
    </w:p>
    <w:p w:rsidR="00AF4E79" w:rsidRDefault="00AF4E79" w:rsidP="00AF4E79">
      <w:pPr>
        <w:rPr>
          <w:b/>
          <w:bCs/>
        </w:rPr>
      </w:pPr>
    </w:p>
    <w:p w:rsidR="00AF4E79" w:rsidRDefault="00AF4E79" w:rsidP="00AF4E79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01-2012/Presente. Freelance agencia digital, Colombia</w:t>
      </w:r>
    </w:p>
    <w:p w:rsidR="00AF4E79" w:rsidRPr="00AF4E79" w:rsidRDefault="00AF4E79" w:rsidP="00AF4E79">
      <w:pPr>
        <w:rPr>
          <w:i/>
          <w:iCs/>
          <w:u w:val="single"/>
        </w:rPr>
      </w:pPr>
      <w:r w:rsidRPr="00AF4E79">
        <w:rPr>
          <w:i/>
          <w:iCs/>
          <w:u w:val="single"/>
        </w:rPr>
        <w:t>Freelance en estrategias de Marketing on-line</w:t>
      </w:r>
    </w:p>
    <w:p w:rsidR="00330069" w:rsidRDefault="00AF4E79">
      <w:r>
        <w:t>Responsable del manejo del marketing y las estrategias en línea de distintos clientes alrededor del mundo, principalmente en lengua castellana. Organización de objetivos, responsable de integrar los canales para lograrlos, igualmente de definir los mensajes transversales a ser colocados y adaptados en cada canal. Manejo de redes sociale</w:t>
      </w:r>
      <w:bookmarkStart w:id="0" w:name="_GoBack"/>
      <w:bookmarkEnd w:id="0"/>
      <w:r>
        <w:t>s, organización de conferencias en línea, potenciación de branding on-line.</w:t>
      </w:r>
    </w:p>
    <w:p w:rsidR="00AF4E79" w:rsidRDefault="00AF4E79">
      <w:r>
        <w:t>Clientes actuales:</w:t>
      </w:r>
    </w:p>
    <w:p w:rsidR="00AF4E79" w:rsidRDefault="00AF4E79">
      <w:r>
        <w:t xml:space="preserve">Guido Cattaneo: </w:t>
      </w:r>
      <w:r>
        <w:fldChar w:fldCharType="begin"/>
      </w:r>
      <w:r>
        <w:instrText xml:space="preserve"> HYPERLINK "</w:instrText>
      </w:r>
      <w:r w:rsidRPr="00AF4E79">
        <w:instrText>https://www.facebook.com/EnfocateParaTriunfar</w:instrText>
      </w:r>
      <w:r>
        <w:instrText xml:space="preserve">" </w:instrText>
      </w:r>
      <w:r>
        <w:fldChar w:fldCharType="separate"/>
      </w:r>
      <w:r w:rsidRPr="00A84DA1">
        <w:rPr>
          <w:rStyle w:val="Hyperlink"/>
        </w:rPr>
        <w:t>https://www.facebook.com/EnfocateParaTriunfar</w:t>
      </w:r>
      <w:r>
        <w:fldChar w:fldCharType="end"/>
      </w:r>
    </w:p>
    <w:p w:rsidR="00AF4E79" w:rsidRDefault="00AF4E79">
      <w:r>
        <w:t xml:space="preserve">Marco Antonio Regil: </w:t>
      </w:r>
      <w:r>
        <w:fldChar w:fldCharType="begin"/>
      </w:r>
      <w:r>
        <w:instrText xml:space="preserve"> HYPERLINK "</w:instrText>
      </w:r>
      <w:r w:rsidRPr="00AF4E79">
        <w:instrText>https://www.facebook.com/MarcoAntonioRegil</w:instrText>
      </w:r>
      <w:r>
        <w:instrText xml:space="preserve">" </w:instrText>
      </w:r>
      <w:r>
        <w:fldChar w:fldCharType="separate"/>
      </w:r>
      <w:r w:rsidRPr="00A84DA1">
        <w:rPr>
          <w:rStyle w:val="Hyperlink"/>
        </w:rPr>
        <w:t>https://www.facebook.com/MarcoAntonioRegil</w:t>
      </w:r>
      <w:r>
        <w:fldChar w:fldCharType="end"/>
      </w:r>
    </w:p>
    <w:p w:rsidR="00AF4E79" w:rsidRDefault="00AF4E79">
      <w:r>
        <w:t xml:space="preserve">Agribusiness Legal Desk: </w:t>
      </w:r>
      <w:r>
        <w:fldChar w:fldCharType="begin"/>
      </w:r>
      <w:r>
        <w:instrText xml:space="preserve"> HYPERLINK "</w:instrText>
      </w:r>
      <w:r w:rsidRPr="00AF4E79">
        <w:instrText>https://www.facebook.com/ExportarAEuropa</w:instrText>
      </w:r>
      <w:r>
        <w:instrText xml:space="preserve">" </w:instrText>
      </w:r>
      <w:r>
        <w:fldChar w:fldCharType="separate"/>
      </w:r>
      <w:r w:rsidRPr="00A84DA1">
        <w:rPr>
          <w:rStyle w:val="Hyperlink"/>
        </w:rPr>
        <w:t>https://www.facebook.com/ExportarAEuropa</w:t>
      </w:r>
      <w:r>
        <w:fldChar w:fldCharType="end"/>
      </w:r>
    </w:p>
    <w:p w:rsidR="00AF4E79" w:rsidRDefault="00AF4E79">
      <w:r>
        <w:t xml:space="preserve">Homes P2P: </w:t>
      </w:r>
      <w:r>
        <w:fldChar w:fldCharType="begin"/>
      </w:r>
      <w:r>
        <w:instrText xml:space="preserve"> HYPERLINK "</w:instrText>
      </w:r>
      <w:r w:rsidRPr="00AF4E79">
        <w:instrText>https://www.facebook.com/homesperson2person</w:instrText>
      </w:r>
      <w:r>
        <w:instrText xml:space="preserve">" </w:instrText>
      </w:r>
      <w:r>
        <w:fldChar w:fldCharType="separate"/>
      </w:r>
      <w:r w:rsidRPr="00A84DA1">
        <w:rPr>
          <w:rStyle w:val="Hyperlink"/>
        </w:rPr>
        <w:t>https://www.facebook.com/homesperson2person</w:t>
      </w:r>
      <w:r>
        <w:fldChar w:fldCharType="end"/>
      </w:r>
    </w:p>
    <w:p w:rsidR="00AF4E79" w:rsidRDefault="00AF4E79">
      <w:r>
        <w:t xml:space="preserve">Agent Detective: </w:t>
      </w:r>
      <w:r>
        <w:fldChar w:fldCharType="begin"/>
      </w:r>
      <w:r>
        <w:instrText xml:space="preserve"> HYPERLINK "</w:instrText>
      </w:r>
      <w:r w:rsidRPr="00AF4E79">
        <w:instrText>https://www.facebook.com/agentdetective2</w:instrText>
      </w:r>
      <w:r>
        <w:instrText xml:space="preserve">" </w:instrText>
      </w:r>
      <w:r>
        <w:fldChar w:fldCharType="separate"/>
      </w:r>
      <w:r w:rsidRPr="00A84DA1">
        <w:rPr>
          <w:rStyle w:val="Hyperlink"/>
        </w:rPr>
        <w:t>https://www.facebook.com/agentdetective2</w:t>
      </w:r>
      <w:r>
        <w:fldChar w:fldCharType="end"/>
      </w:r>
    </w:p>
    <w:p w:rsidR="00AF4E79" w:rsidRDefault="00AF4E79"/>
    <w:p w:rsidR="00330069" w:rsidRDefault="00AF4E7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04-2010 / 12-2012</w:t>
      </w:r>
      <w:r w:rsidR="009672EE">
        <w:rPr>
          <w:b/>
          <w:bCs/>
        </w:rPr>
        <w:t xml:space="preserve">. Coca Cola FEMSA de VENEZUELA S.A., Venezuela </w:t>
      </w:r>
    </w:p>
    <w:p w:rsidR="00330069" w:rsidRDefault="009672E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Especialista en Canales On Premise   </w:t>
      </w:r>
    </w:p>
    <w:p w:rsidR="00330069" w:rsidRDefault="009672EE">
      <w:r>
        <w:t>Encargada del zoom en canales On Premise a nivel nacional. Responsable de velar por el volumen y el mix correcto de ventas del portafolio KO-KOF de acuerdo a criterios de clusterización y canales prioritarios. Relación directa con fuerza de ventas y manejo de equipo de mercadeo de zonas. Especializada en desarrollar promociones atractivas para el punto de venta con foco en los indicadores y los objetivos comunes de la corporación. Manejo intensivo de la cadena de trade marketing y sus variables dentro de los distintos puntos de venta. Relación con clientes Premium.</w:t>
      </w:r>
    </w:p>
    <w:p w:rsidR="00330069" w:rsidRDefault="00330069"/>
    <w:p w:rsidR="00330069" w:rsidRDefault="009672E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06-2009 / 04-2010. BAT, Venezuela </w:t>
      </w:r>
    </w:p>
    <w:p w:rsidR="00330069" w:rsidRDefault="009672E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Representante de Trade Marketing   </w:t>
      </w:r>
    </w:p>
    <w:p w:rsidR="00330069" w:rsidRDefault="009672EE">
      <w:pPr>
        <w:rPr>
          <w:lang w:val="es-ES_tradnl"/>
        </w:rPr>
      </w:pPr>
      <w:r>
        <w:rPr>
          <w:lang w:val="es-ES_tradnl"/>
        </w:rPr>
        <w:t xml:space="preserve">Encargada de relaciones públicas con clientes </w:t>
      </w:r>
      <w:proofErr w:type="spellStart"/>
      <w:r>
        <w:rPr>
          <w:lang w:val="es-ES_tradnl"/>
        </w:rPr>
        <w:t>clusterizados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platinum</w:t>
      </w:r>
      <w:proofErr w:type="spellEnd"/>
      <w:r>
        <w:rPr>
          <w:lang w:val="es-ES_tradnl"/>
        </w:rPr>
        <w:t xml:space="preserve"> en el maestro BAT Venezuela. Manejar y desarrollar stock de productos Premium (</w:t>
      </w:r>
      <w:proofErr w:type="spellStart"/>
      <w:r>
        <w:rPr>
          <w:lang w:val="es-ES_tradnl"/>
        </w:rPr>
        <w:t>Lucky</w:t>
      </w:r>
      <w:proofErr w:type="spellEnd"/>
      <w:r>
        <w:rPr>
          <w:lang w:val="es-ES_tradnl"/>
        </w:rPr>
        <w:t xml:space="preserve"> Strike, Kent y Vogue) dentro de los puntos de venta con capacidad de crecimiento. Presentaciones mensuales de desempeño por canal y zona. Estructuración de promociones especializadas a nichos específicos de la cartera. Introducción de productos en lanzamientos.</w:t>
      </w:r>
    </w:p>
    <w:p w:rsidR="009672EE" w:rsidRDefault="009672EE"/>
    <w:p w:rsidR="00330069" w:rsidRDefault="009672E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06-2008 / 02-2009. JL, Sistemas, Venezuela </w:t>
      </w:r>
    </w:p>
    <w:p w:rsidR="00330069" w:rsidRDefault="009672EE">
      <w:pPr>
        <w:rPr>
          <w:i/>
          <w:iCs/>
          <w:color w:val="0D0D0D"/>
          <w:u w:val="single"/>
        </w:rPr>
      </w:pPr>
      <w:r>
        <w:rPr>
          <w:i/>
          <w:iCs/>
          <w:color w:val="0D0D0D"/>
          <w:u w:val="single"/>
        </w:rPr>
        <w:t xml:space="preserve">Coordinadora de Mercadeo   </w:t>
      </w:r>
    </w:p>
    <w:p w:rsidR="00330069" w:rsidRDefault="009672EE">
      <w:r>
        <w:t xml:space="preserve">Encargada de coordinar a la fuerza de ventas de espacios publicitarios en web de las páginas </w:t>
      </w:r>
      <w:hyperlink r:id="rId6" w:history="1">
        <w:r w:rsidRPr="00D25F55">
          <w:rPr>
            <w:rStyle w:val="Hyperlink"/>
          </w:rPr>
          <w:t>www.alauniversidad.com</w:t>
        </w:r>
      </w:hyperlink>
      <w:r>
        <w:t xml:space="preserve"> y </w:t>
      </w:r>
      <w:hyperlink r:id="rId7" w:history="1">
        <w:r w:rsidRPr="00D25F55">
          <w:rPr>
            <w:rStyle w:val="Hyperlink"/>
          </w:rPr>
          <w:t>www.alcanco.com</w:t>
        </w:r>
      </w:hyperlink>
      <w:r>
        <w:t>. Responsable de la creación y el CRM con posibles anunciantes. Igualmente de la comunicación directa con los usuarios finales a través de promociones y eventos BTL.</w:t>
      </w:r>
    </w:p>
    <w:p w:rsidR="00330069" w:rsidRDefault="00330069"/>
    <w:p w:rsidR="00330069" w:rsidRDefault="00BB0D3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04-2008 / 12-2008</w:t>
      </w:r>
      <w:r w:rsidR="009672EE">
        <w:rPr>
          <w:b/>
          <w:bCs/>
        </w:rPr>
        <w:t xml:space="preserve">. Guardaviñas, Venezuela </w:t>
      </w:r>
    </w:p>
    <w:p w:rsidR="00330069" w:rsidRDefault="009672EE">
      <w:pPr>
        <w:rPr>
          <w:i/>
          <w:iCs/>
          <w:color w:val="0D0D0D"/>
          <w:u w:val="single"/>
        </w:rPr>
      </w:pPr>
      <w:r>
        <w:rPr>
          <w:i/>
          <w:iCs/>
          <w:color w:val="0D0D0D"/>
          <w:u w:val="single"/>
        </w:rPr>
        <w:t xml:space="preserve">Organizadora de eventos Hablemos de Vinos   </w:t>
      </w:r>
    </w:p>
    <w:p w:rsidR="00330069" w:rsidRDefault="009672EE">
      <w:r>
        <w:t>Encargada de la publicidad y difusión de los eventos "Hablemos de Vinos"</w:t>
      </w:r>
      <w:r w:rsidR="00BB0D38">
        <w:t xml:space="preserve"> en medios impresos, escritos y web a través de intercambios comerciales. Pauta del vocero en programas radiales del circuito éxitos y onda. Difusión conseguida con presupuesto 0.</w:t>
      </w:r>
    </w:p>
    <w:p w:rsidR="00330069" w:rsidRDefault="00330069"/>
    <w:p w:rsidR="00330069" w:rsidRDefault="009672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12-2007 / 05-2008. IP-Network, Venezuela </w:t>
      </w:r>
    </w:p>
    <w:p w:rsidR="00330069" w:rsidRDefault="009672EE">
      <w:pPr>
        <w:rPr>
          <w:i/>
          <w:iCs/>
          <w:color w:val="0D0D0D"/>
          <w:u w:val="single"/>
        </w:rPr>
      </w:pPr>
      <w:r>
        <w:rPr>
          <w:i/>
          <w:iCs/>
          <w:color w:val="0D0D0D"/>
          <w:u w:val="single"/>
        </w:rPr>
        <w:t xml:space="preserve">Subgerente de productos </w:t>
      </w:r>
    </w:p>
    <w:p w:rsidR="00BB0D38" w:rsidRDefault="00BB0D38" w:rsidP="00BB0D38">
      <w:r>
        <w:t xml:space="preserve">Encargada de coordinar a la fuerza de ventas de espacios publicitarios en web de las páginas </w:t>
      </w:r>
      <w:hyperlink r:id="rId8" w:history="1">
        <w:r w:rsidRPr="0095194D">
          <w:rPr>
            <w:rStyle w:val="Hyperlink"/>
          </w:rPr>
          <w:t>www.aldea.net.ve</w:t>
        </w:r>
      </w:hyperlink>
      <w:r>
        <w:t xml:space="preserve"> y </w:t>
      </w:r>
      <w:hyperlink r:id="rId9" w:history="1">
        <w:r w:rsidRPr="0095194D">
          <w:rPr>
            <w:rStyle w:val="Hyperlink"/>
          </w:rPr>
          <w:t>www.digaloahi.net</w:t>
        </w:r>
      </w:hyperlink>
      <w:r>
        <w:t xml:space="preserve"> . Responsable de la creación y el CRM con posibles anunciantes. Coordinación del equipo de redactores de </w:t>
      </w:r>
      <w:hyperlink r:id="rId10" w:history="1">
        <w:r w:rsidRPr="0095194D">
          <w:rPr>
            <w:rStyle w:val="Hyperlink"/>
          </w:rPr>
          <w:t>www.digaloahi.net</w:t>
        </w:r>
      </w:hyperlink>
      <w:r>
        <w:t xml:space="preserve"> y decisión de pautas semanales orientadas a los intereses del público objetivo.</w:t>
      </w:r>
    </w:p>
    <w:p w:rsidR="00330069" w:rsidRDefault="00330069"/>
    <w:p w:rsidR="00BB0D38" w:rsidRDefault="00BB0D38" w:rsidP="00BB0D38">
      <w:pPr>
        <w:pStyle w:val="ListParagraph"/>
        <w:rPr>
          <w:b/>
          <w:bCs/>
        </w:rPr>
      </w:pPr>
    </w:p>
    <w:p w:rsidR="00330069" w:rsidRDefault="009672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ESTUDIOS</w:t>
      </w:r>
    </w:p>
    <w:p w:rsidR="00330069" w:rsidRDefault="00330069"/>
    <w:p w:rsidR="00330069" w:rsidRDefault="009672EE">
      <w:r>
        <w:t xml:space="preserve">10-2004 / 06-2009. Universidad Católica Andrés Bello, Venezuela </w:t>
      </w:r>
    </w:p>
    <w:p w:rsidR="00330069" w:rsidRDefault="00330069"/>
    <w:p w:rsidR="00330069" w:rsidRDefault="009672EE">
      <w:r>
        <w:t xml:space="preserve">Comunicador Social – Mención Comunicaciones Publicitarias, Universitario Graduado </w:t>
      </w:r>
    </w:p>
    <w:p w:rsidR="00330069" w:rsidRDefault="00330069"/>
    <w:p w:rsidR="00330069" w:rsidRDefault="009672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CONOCIMIENTOS </w:t>
      </w:r>
    </w:p>
    <w:p w:rsidR="00330069" w:rsidRDefault="00330069"/>
    <w:p w:rsidR="00330069" w:rsidRDefault="009672E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IDIOMAS </w:t>
      </w:r>
    </w:p>
    <w:p w:rsidR="00330069" w:rsidRDefault="009672EE">
      <w:r>
        <w:t xml:space="preserve"> •  INGLÉS: Escrito Avanzado, Oral Avanzado.</w:t>
      </w:r>
    </w:p>
    <w:p w:rsidR="00330069" w:rsidRDefault="00330069"/>
    <w:p w:rsidR="00330069" w:rsidRDefault="009672E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INFORMÁTICA </w:t>
      </w:r>
    </w:p>
    <w:p w:rsidR="00330069" w:rsidRDefault="009672EE">
      <w:r>
        <w:t xml:space="preserve"> •  OFFICE: Manejo Avanzado</w:t>
      </w:r>
    </w:p>
    <w:p w:rsidR="00330069" w:rsidRDefault="009672EE">
      <w:r>
        <w:t xml:space="preserve"> •  BASE DE DATOS: Manejo Intermedio</w:t>
      </w:r>
    </w:p>
    <w:p w:rsidR="00330069" w:rsidRDefault="009672EE">
      <w:r>
        <w:t xml:space="preserve"> •  HERRAMIENTAS GRÁFICAS: Manejo Intermedio</w:t>
      </w:r>
    </w:p>
    <w:p w:rsidR="00330069" w:rsidRDefault="00330069">
      <w:pPr>
        <w:rPr>
          <w:b/>
          <w:bCs/>
        </w:rPr>
      </w:pPr>
    </w:p>
    <w:p w:rsidR="00330069" w:rsidRDefault="00330069"/>
    <w:sectPr w:rsidR="00330069">
      <w:pgSz w:w="12240" w:h="15840"/>
      <w:pgMar w:top="1417" w:right="1701" w:bottom="1417" w:left="1701" w:header="720" w:footer="708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B8B"/>
    <w:multiLevelType w:val="hybridMultilevel"/>
    <w:tmpl w:val="203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1FE4"/>
    <w:multiLevelType w:val="hybridMultilevel"/>
    <w:tmpl w:val="259C43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682A00"/>
    <w:multiLevelType w:val="hybridMultilevel"/>
    <w:tmpl w:val="A07AD97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9AA2AFD"/>
    <w:multiLevelType w:val="hybridMultilevel"/>
    <w:tmpl w:val="B9D6D22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3832"/>
    <w:multiLevelType w:val="hybridMultilevel"/>
    <w:tmpl w:val="32705F8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69"/>
    <w:rsid w:val="00330069"/>
    <w:rsid w:val="009672EE"/>
    <w:rsid w:val="00AF4E79"/>
    <w:rsid w:val="00B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auniversidad.com" TargetMode="External"/><Relationship Id="rId7" Type="http://schemas.openxmlformats.org/officeDocument/2006/relationships/hyperlink" Target="http://www.alcanco.com" TargetMode="External"/><Relationship Id="rId8" Type="http://schemas.openxmlformats.org/officeDocument/2006/relationships/hyperlink" Target="http://www.aldea.net.ve" TargetMode="External"/><Relationship Id="rId9" Type="http://schemas.openxmlformats.org/officeDocument/2006/relationships/hyperlink" Target="http://www.digaloahi.net" TargetMode="External"/><Relationship Id="rId10" Type="http://schemas.openxmlformats.org/officeDocument/2006/relationships/hyperlink" Target="http://www.digaloahi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Macintosh Word</Application>
  <DocSecurity>0</DocSecurity>
  <Lines>29</Lines>
  <Paragraphs>8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mmorales</dc:creator>
  <cp:lastModifiedBy>Mariana Morales</cp:lastModifiedBy>
  <cp:revision>2</cp:revision>
  <dcterms:created xsi:type="dcterms:W3CDTF">2013-10-09T22:06:00Z</dcterms:created>
  <dcterms:modified xsi:type="dcterms:W3CDTF">2013-10-09T22:06:00Z</dcterms:modified>
  <cp:version>12.0000</cp:version>
</cp:coreProperties>
</file>