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17" w:rsidRPr="000E481D" w:rsidRDefault="00D8354E" w:rsidP="006D768B">
      <w:pPr>
        <w:pStyle w:val="ResumeName"/>
        <w:ind w:left="-720" w:firstLine="720"/>
        <w:jc w:val="both"/>
        <w:outlineLvl w:val="0"/>
        <w:rPr>
          <w:i/>
        </w:rPr>
      </w:pPr>
      <w:r w:rsidRPr="00D8354E">
        <w:rPr>
          <w:i/>
        </w:rPr>
        <w:pict>
          <v:rect id="_x0000_s1028" style="position:absolute;left:0;text-align:left;margin-left:-150.9pt;margin-top:-3pt;width:158.1pt;height:129.2pt;z-index:251658240" filled="f" stroked="f">
            <v:textbox>
              <w:txbxContent>
                <w:p w:rsidR="00B6484E" w:rsidRDefault="001208F0">
                  <w:r>
                    <w:rPr>
                      <w:noProof/>
                      <w:lang w:val="en-IN" w:eastAsia="en-IN"/>
                    </w:rPr>
                    <w:drawing>
                      <wp:inline distT="0" distB="0" distL="0" distR="0">
                        <wp:extent cx="4686300" cy="2638425"/>
                        <wp:effectExtent l="19050" t="0" r="0" b="0"/>
                        <wp:docPr id="2" name="Picture 1" descr="E:\CVR\Personal\My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VR\Personal\Myphoto.jpg"/>
                                <pic:cNvPicPr>
                                  <a:picLocks noChangeAspect="1" noChangeArrowheads="1"/>
                                </pic:cNvPicPr>
                              </pic:nvPicPr>
                              <pic:blipFill>
                                <a:blip r:embed="rId8"/>
                                <a:srcRect/>
                                <a:stretch>
                                  <a:fillRect/>
                                </a:stretch>
                              </pic:blipFill>
                              <pic:spPr bwMode="auto">
                                <a:xfrm>
                                  <a:off x="0" y="0"/>
                                  <a:ext cx="4686300" cy="2638425"/>
                                </a:xfrm>
                                <a:prstGeom prst="rect">
                                  <a:avLst/>
                                </a:prstGeom>
                                <a:noFill/>
                                <a:ln w="9525">
                                  <a:noFill/>
                                  <a:miter lim="800000"/>
                                  <a:headEnd/>
                                  <a:tailEnd/>
                                </a:ln>
                              </pic:spPr>
                            </pic:pic>
                          </a:graphicData>
                        </a:graphic>
                      </wp:inline>
                    </w:drawing>
                  </w:r>
                  <w:r w:rsidR="00B6484E">
                    <w:rPr>
                      <w:noProof/>
                      <w:lang w:val="en-IN" w:eastAsia="en-IN"/>
                    </w:rPr>
                    <w:drawing>
                      <wp:inline distT="0" distB="0" distL="0" distR="0">
                        <wp:extent cx="1714500" cy="2133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14500" cy="2133600"/>
                                </a:xfrm>
                                <a:prstGeom prst="rect">
                                  <a:avLst/>
                                </a:prstGeom>
                                <a:noFill/>
                                <a:ln w="9525">
                                  <a:noFill/>
                                  <a:miter lim="800000"/>
                                  <a:headEnd/>
                                  <a:tailEnd/>
                                </a:ln>
                              </pic:spPr>
                            </pic:pic>
                          </a:graphicData>
                        </a:graphic>
                      </wp:inline>
                    </w:drawing>
                  </w:r>
                </w:p>
              </w:txbxContent>
            </v:textbox>
          </v:rect>
        </w:pict>
      </w:r>
      <w:r w:rsidR="00440558">
        <w:rPr>
          <w:i/>
        </w:rPr>
        <w:t>Venkat Chamakura</w:t>
      </w:r>
    </w:p>
    <w:p w:rsidR="00186AD8" w:rsidRDefault="00BC2908" w:rsidP="00BD2534">
      <w:pPr>
        <w:pStyle w:val="ResumeTitle"/>
        <w:jc w:val="both"/>
        <w:outlineLvl w:val="0"/>
      </w:pPr>
      <w:r>
        <w:t xml:space="preserve">Program / </w:t>
      </w:r>
      <w:r w:rsidR="00495EDB">
        <w:t>Delivery</w:t>
      </w:r>
      <w:r w:rsidR="00D27E2B">
        <w:t xml:space="preserve"> Manager</w:t>
      </w:r>
      <w:r w:rsidR="00186AD8" w:rsidRPr="000E481D">
        <w:t xml:space="preserve"> </w:t>
      </w:r>
      <w:r>
        <w:t>/ AVP</w:t>
      </w:r>
    </w:p>
    <w:p w:rsidR="00C73F17" w:rsidRDefault="001B67B8" w:rsidP="00BD2534">
      <w:pPr>
        <w:pStyle w:val="ResumeTitle"/>
        <w:jc w:val="both"/>
        <w:outlineLvl w:val="0"/>
      </w:pPr>
      <w:r w:rsidRPr="000E481D">
        <w:t>Deloitte Consulting India Pvt.Ltd.,</w:t>
      </w:r>
      <w:r w:rsidR="000F2B34">
        <w:t xml:space="preserve"> Hyderabad, India.</w:t>
      </w:r>
    </w:p>
    <w:p w:rsidR="003F4C68" w:rsidRDefault="003F4C68" w:rsidP="00B53227">
      <w:pPr>
        <w:pStyle w:val="ResumeHeading"/>
      </w:pPr>
      <w:r>
        <w:t xml:space="preserve">Objective </w:t>
      </w:r>
    </w:p>
    <w:p w:rsidR="003F4C68" w:rsidRPr="003F4C68" w:rsidRDefault="003F4C68" w:rsidP="003F4C68">
      <w:pPr>
        <w:pStyle w:val="ResumeText"/>
        <w:jc w:val="both"/>
        <w:rPr>
          <w:rFonts w:ascii="Calibri" w:hAnsi="Calibri"/>
          <w:i/>
        </w:rPr>
      </w:pPr>
      <w:r w:rsidRPr="003F4C68">
        <w:rPr>
          <w:rFonts w:ascii="Calibri" w:hAnsi="Calibri"/>
          <w:i/>
        </w:rPr>
        <w:t xml:space="preserve">To </w:t>
      </w:r>
      <w:r>
        <w:rPr>
          <w:rFonts w:ascii="Calibri" w:hAnsi="Calibri"/>
          <w:i/>
        </w:rPr>
        <w:t>lead large global engagements as delivery manager wi</w:t>
      </w:r>
      <w:r w:rsidR="00440558">
        <w:rPr>
          <w:rFonts w:ascii="Calibri" w:hAnsi="Calibri"/>
          <w:i/>
        </w:rPr>
        <w:t>th technical hands on expertise and help the organization in practice Building</w:t>
      </w:r>
      <w:r w:rsidR="00672561">
        <w:rPr>
          <w:rFonts w:ascii="Calibri" w:hAnsi="Calibri"/>
          <w:i/>
        </w:rPr>
        <w:t xml:space="preserve"> to take the organization to the next level.</w:t>
      </w:r>
    </w:p>
    <w:p w:rsidR="001366F7" w:rsidRPr="000E481D" w:rsidRDefault="00D8354E" w:rsidP="00B53227">
      <w:pPr>
        <w:pStyle w:val="ResumeHeading"/>
      </w:pPr>
      <w:r w:rsidRPr="00D8354E">
        <w:pict>
          <v:shapetype id="_x0000_t202" coordsize="21600,21600" o:spt="202" path="m,l,21600r21600,l21600,xe">
            <v:stroke joinstyle="miter"/>
            <v:path gradientshapeok="t" o:connecttype="rect"/>
          </v:shapetype>
          <v:shape id="_x0000_s1026" type="#_x0000_t202" style="position:absolute;left:0;text-align:left;margin-left:-143.55pt;margin-top:23.05pt;width:135.15pt;height:525.55pt;z-index:251657216" fillcolor="#dfdcbd" stroked="f">
            <v:textbox style="mso-next-textbox:#_x0000_s1026">
              <w:txbxContent>
                <w:p w:rsidR="00B6484E" w:rsidRPr="004F173B" w:rsidRDefault="00B6484E" w:rsidP="004F173B">
                  <w:pPr>
                    <w:pStyle w:val="BodyTextBook"/>
                    <w:spacing w:before="120" w:after="60" w:line="180" w:lineRule="exact"/>
                    <w:rPr>
                      <w:rStyle w:val="DeloitteReference"/>
                      <w:rFonts w:ascii="Calibri" w:hAnsi="Calibri"/>
                      <w:b/>
                      <w:bCs/>
                      <w:color w:val="003366"/>
                      <w:sz w:val="20"/>
                    </w:rPr>
                  </w:pPr>
                  <w:r>
                    <w:rPr>
                      <w:rStyle w:val="DeloitteReference"/>
                      <w:rFonts w:ascii="Calibri" w:hAnsi="Calibri"/>
                      <w:b/>
                      <w:bCs/>
                      <w:color w:val="003366"/>
                      <w:sz w:val="20"/>
                    </w:rPr>
                    <w:t>Mobile</w:t>
                  </w:r>
                  <w:r w:rsidRPr="004F173B">
                    <w:rPr>
                      <w:rStyle w:val="DeloitteReference"/>
                      <w:rFonts w:ascii="Calibri" w:hAnsi="Calibri"/>
                      <w:b/>
                      <w:bCs/>
                      <w:color w:val="003366"/>
                      <w:sz w:val="20"/>
                    </w:rPr>
                    <w:t>:</w:t>
                  </w:r>
                </w:p>
                <w:p w:rsidR="00B6484E" w:rsidRPr="004E41F6" w:rsidRDefault="00B6484E" w:rsidP="004E41F6">
                  <w:pPr>
                    <w:pStyle w:val="BodyTextBook"/>
                    <w:spacing w:after="60" w:line="180" w:lineRule="exact"/>
                  </w:pPr>
                  <w:r w:rsidRPr="004E41F6">
                    <w:t>+</w:t>
                  </w:r>
                  <w:r>
                    <w:t>9</w:t>
                  </w:r>
                  <w:r w:rsidRPr="004E41F6">
                    <w:t xml:space="preserve">1 </w:t>
                  </w:r>
                  <w:r>
                    <w:t>9866075278</w:t>
                  </w:r>
                </w:p>
                <w:p w:rsidR="00B6484E" w:rsidRPr="00B6484E" w:rsidRDefault="00B6484E" w:rsidP="00B6484E">
                  <w:pPr>
                    <w:pStyle w:val="BodyTextBook"/>
                    <w:spacing w:before="240" w:after="60" w:line="180" w:lineRule="exact"/>
                    <w:rPr>
                      <w:rFonts w:ascii="Calibri" w:hAnsi="Calibri"/>
                      <w:b/>
                      <w:bCs/>
                      <w:noProof w:val="0"/>
                      <w:color w:val="003366"/>
                      <w:sz w:val="20"/>
                      <w:lang w:val="en-US"/>
                    </w:rPr>
                  </w:pPr>
                  <w:r w:rsidRPr="003B52DA">
                    <w:rPr>
                      <w:rStyle w:val="DeloitteReference"/>
                      <w:rFonts w:ascii="Calibri" w:hAnsi="Calibri"/>
                      <w:b/>
                      <w:bCs/>
                      <w:color w:val="003366"/>
                      <w:sz w:val="20"/>
                    </w:rPr>
                    <w:t>E-MAIL:</w:t>
                  </w:r>
                </w:p>
                <w:p w:rsidR="00B6484E" w:rsidRPr="004E41F6" w:rsidRDefault="00B6484E" w:rsidP="004E41F6">
                  <w:pPr>
                    <w:pStyle w:val="BodyTextBook"/>
                    <w:spacing w:after="60" w:line="180" w:lineRule="exact"/>
                  </w:pPr>
                  <w:r>
                    <w:t>vchamaku@yahoo.com</w:t>
                  </w:r>
                </w:p>
                <w:p w:rsidR="00B6484E" w:rsidRPr="003B52DA" w:rsidRDefault="00B6484E" w:rsidP="004F173B">
                  <w:pPr>
                    <w:pStyle w:val="BodyTextBook"/>
                    <w:spacing w:before="240" w:after="60" w:line="180" w:lineRule="exact"/>
                    <w:rPr>
                      <w:rStyle w:val="DeloitteReference"/>
                      <w:rFonts w:ascii="Calibri" w:hAnsi="Calibri"/>
                      <w:b/>
                      <w:bCs/>
                      <w:color w:val="003366"/>
                      <w:sz w:val="20"/>
                    </w:rPr>
                  </w:pPr>
                  <w:r w:rsidRPr="003B52DA">
                    <w:rPr>
                      <w:rStyle w:val="DeloitteReference"/>
                      <w:rFonts w:ascii="Calibri" w:hAnsi="Calibri"/>
                      <w:b/>
                      <w:bCs/>
                      <w:color w:val="003366"/>
                      <w:sz w:val="20"/>
                    </w:rPr>
                    <w:t>SPECIALIZATION:</w:t>
                  </w:r>
                </w:p>
                <w:p w:rsidR="00656AB9" w:rsidRDefault="00656AB9" w:rsidP="00FB2504">
                  <w:pPr>
                    <w:pStyle w:val="BodyTextBook"/>
                    <w:spacing w:after="60" w:line="180" w:lineRule="exact"/>
                  </w:pPr>
                  <w:r>
                    <w:t>Practice Management</w:t>
                  </w:r>
                </w:p>
                <w:p w:rsidR="00B6484E" w:rsidRDefault="00B6484E" w:rsidP="00FB2504">
                  <w:pPr>
                    <w:pStyle w:val="BodyTextBook"/>
                    <w:spacing w:after="60" w:line="180" w:lineRule="exact"/>
                  </w:pPr>
                  <w:r>
                    <w:t xml:space="preserve">Product Development </w:t>
                  </w:r>
                </w:p>
                <w:p w:rsidR="00B6484E" w:rsidRDefault="00B6484E" w:rsidP="00FB2504">
                  <w:pPr>
                    <w:pStyle w:val="BodyTextBook"/>
                    <w:spacing w:after="60" w:line="180" w:lineRule="exact"/>
                  </w:pPr>
                  <w:r>
                    <w:t>Project Management</w:t>
                  </w:r>
                </w:p>
                <w:p w:rsidR="00423FBD" w:rsidRDefault="00423FBD" w:rsidP="00423FBD">
                  <w:pPr>
                    <w:pStyle w:val="BodyTextBook"/>
                    <w:spacing w:after="60" w:line="180" w:lineRule="exact"/>
                  </w:pPr>
                  <w:r>
                    <w:t>Oracle APPS Technical</w:t>
                  </w:r>
                </w:p>
                <w:p w:rsidR="00B6484E" w:rsidRPr="003B52DA" w:rsidRDefault="00B6484E" w:rsidP="00251FB0">
                  <w:pPr>
                    <w:pStyle w:val="BodyTextBook"/>
                    <w:spacing w:before="240" w:after="60" w:line="180" w:lineRule="exact"/>
                    <w:rPr>
                      <w:rStyle w:val="DeloitteReference"/>
                      <w:rFonts w:ascii="Calibri" w:hAnsi="Calibri"/>
                      <w:b/>
                      <w:bCs/>
                      <w:color w:val="003366"/>
                      <w:sz w:val="20"/>
                    </w:rPr>
                  </w:pPr>
                  <w:r>
                    <w:rPr>
                      <w:rStyle w:val="DeloitteReference"/>
                      <w:rFonts w:ascii="Calibri" w:hAnsi="Calibri"/>
                      <w:b/>
                      <w:bCs/>
                      <w:color w:val="003366"/>
                      <w:sz w:val="20"/>
                    </w:rPr>
                    <w:t>INDUSTRIES SERVED</w:t>
                  </w:r>
                  <w:r w:rsidRPr="003B52DA">
                    <w:rPr>
                      <w:rStyle w:val="DeloitteReference"/>
                      <w:rFonts w:ascii="Calibri" w:hAnsi="Calibri"/>
                      <w:b/>
                      <w:bCs/>
                      <w:color w:val="003366"/>
                      <w:sz w:val="20"/>
                    </w:rPr>
                    <w:t>:</w:t>
                  </w:r>
                </w:p>
                <w:p w:rsidR="00B6484E" w:rsidRPr="004E41F6" w:rsidRDefault="00B6484E" w:rsidP="00373913">
                  <w:pPr>
                    <w:pStyle w:val="BodyTextBook"/>
                    <w:spacing w:after="60" w:line="240" w:lineRule="auto"/>
                  </w:pPr>
                  <w:r>
                    <w:t xml:space="preserve">Technology, Oil &amp; Gas Aviation , Telecommunication, Health care and Life Sciences, Financial Services, </w:t>
                  </w:r>
                  <w:r w:rsidRPr="004E41F6">
                    <w:t xml:space="preserve"> Consumer </w:t>
                  </w:r>
                </w:p>
                <w:p w:rsidR="00B6484E" w:rsidRPr="003B52DA" w:rsidRDefault="00B6484E" w:rsidP="004F173B">
                  <w:pPr>
                    <w:pStyle w:val="BodyTextBook"/>
                    <w:spacing w:before="240" w:after="60" w:line="180" w:lineRule="exact"/>
                    <w:rPr>
                      <w:rStyle w:val="DeloitteReference"/>
                      <w:rFonts w:ascii="Calibri" w:hAnsi="Calibri"/>
                      <w:b/>
                      <w:bCs/>
                      <w:color w:val="003366"/>
                      <w:sz w:val="20"/>
                    </w:rPr>
                  </w:pPr>
                  <w:r w:rsidRPr="003B52DA">
                    <w:rPr>
                      <w:rStyle w:val="DeloitteReference"/>
                      <w:rFonts w:ascii="Calibri" w:hAnsi="Calibri"/>
                      <w:b/>
                      <w:bCs/>
                      <w:color w:val="003366"/>
                      <w:sz w:val="20"/>
                    </w:rPr>
                    <w:t>EDUCATION:</w:t>
                  </w:r>
                </w:p>
                <w:p w:rsidR="00B6484E" w:rsidRPr="004E41F6" w:rsidRDefault="00B6484E" w:rsidP="00FB2504">
                  <w:pPr>
                    <w:pStyle w:val="BodyTextBook"/>
                    <w:spacing w:after="60" w:line="180" w:lineRule="exact"/>
                  </w:pPr>
                  <w:r>
                    <w:t xml:space="preserve">Master of </w:t>
                  </w:r>
                  <w:r w:rsidR="000054E1">
                    <w:t xml:space="preserve">Science (Chemistry) from M eerut University </w:t>
                  </w:r>
                </w:p>
                <w:p w:rsidR="00B6484E" w:rsidRPr="004E41F6" w:rsidRDefault="00B6484E" w:rsidP="00FB2504">
                  <w:pPr>
                    <w:pStyle w:val="BodyTextBook"/>
                    <w:spacing w:after="60" w:line="180" w:lineRule="exact"/>
                  </w:pPr>
                </w:p>
                <w:p w:rsidR="00B6484E" w:rsidRDefault="000054E1" w:rsidP="00FB2504">
                  <w:pPr>
                    <w:pStyle w:val="BodyTextBook"/>
                    <w:spacing w:after="60" w:line="180" w:lineRule="exact"/>
                    <w:rPr>
                      <w:rFonts w:ascii="Calibri" w:hAnsi="Calibri"/>
                      <w:sz w:val="20"/>
                    </w:rPr>
                  </w:pPr>
                  <w:r>
                    <w:t>Bachelor of Science with Zoology</w:t>
                  </w:r>
                  <w:r w:rsidR="00B6484E">
                    <w:t xml:space="preserve"> as special subject. </w:t>
                  </w:r>
                </w:p>
                <w:p w:rsidR="00B6484E" w:rsidRPr="00537B51" w:rsidRDefault="00B6484E" w:rsidP="00D82305">
                  <w:pPr>
                    <w:pStyle w:val="BodyTextBook"/>
                    <w:spacing w:before="240" w:after="60" w:line="180" w:lineRule="exact"/>
                    <w:rPr>
                      <w:rStyle w:val="DeloitteReference"/>
                      <w:rFonts w:ascii="Calibri" w:hAnsi="Calibri"/>
                      <w:b/>
                      <w:bCs/>
                      <w:color w:val="003366"/>
                      <w:sz w:val="20"/>
                    </w:rPr>
                  </w:pPr>
                  <w:r w:rsidRPr="00537B51">
                    <w:rPr>
                      <w:rStyle w:val="DeloitteReference"/>
                      <w:rFonts w:ascii="Calibri" w:hAnsi="Calibri"/>
                      <w:b/>
                      <w:bCs/>
                      <w:color w:val="003366"/>
                      <w:sz w:val="20"/>
                    </w:rPr>
                    <w:t>CERTIFICATIONS:</w:t>
                  </w:r>
                </w:p>
                <w:p w:rsidR="00B6484E" w:rsidRPr="005555E0" w:rsidRDefault="00B6484E" w:rsidP="00E90560">
                  <w:pPr>
                    <w:pStyle w:val="BodyTextBook"/>
                    <w:spacing w:after="60" w:line="180" w:lineRule="exact"/>
                  </w:pPr>
                  <w:r w:rsidRPr="005555E0">
                    <w:t>ITIL V3</w:t>
                  </w:r>
                </w:p>
                <w:p w:rsidR="00B6484E" w:rsidRPr="00A15EC0" w:rsidRDefault="00B6484E" w:rsidP="00E90560">
                  <w:pPr>
                    <w:pStyle w:val="BodyTextBook"/>
                    <w:spacing w:after="60" w:line="180" w:lineRule="exact"/>
                    <w:rPr>
                      <w:rStyle w:val="DeloitteReference"/>
                      <w:rFonts w:ascii="Calibri" w:hAnsi="Calibri"/>
                      <w:b/>
                      <w:bCs/>
                      <w:color w:val="003366"/>
                      <w:sz w:val="20"/>
                    </w:rPr>
                  </w:pPr>
                </w:p>
                <w:p w:rsidR="00B6484E" w:rsidRDefault="00B6484E" w:rsidP="00DC717F">
                  <w:pPr>
                    <w:pStyle w:val="BodyTextBook"/>
                    <w:spacing w:after="120" w:line="180" w:lineRule="exact"/>
                    <w:rPr>
                      <w:rStyle w:val="DeloitteReference"/>
                      <w:rFonts w:ascii="Calibri" w:hAnsi="Calibri"/>
                      <w:b/>
                      <w:bCs/>
                      <w:color w:val="003366"/>
                      <w:sz w:val="20"/>
                    </w:rPr>
                  </w:pPr>
                  <w:r>
                    <w:rPr>
                      <w:rStyle w:val="DeloitteReference"/>
                      <w:rFonts w:ascii="Calibri" w:hAnsi="Calibri"/>
                      <w:b/>
                      <w:bCs/>
                      <w:color w:val="003366"/>
                      <w:sz w:val="20"/>
                    </w:rPr>
                    <w:t xml:space="preserve">Hobby: </w:t>
                  </w:r>
                </w:p>
                <w:p w:rsidR="00B6484E" w:rsidRDefault="00EF6C68" w:rsidP="00DC717F">
                  <w:pPr>
                    <w:pStyle w:val="BodyTextBook"/>
                    <w:spacing w:after="120" w:line="180" w:lineRule="exact"/>
                  </w:pPr>
                  <w:r>
                    <w:t xml:space="preserve">Reading Personality </w:t>
                  </w:r>
                  <w:r w:rsidR="00373913">
                    <w:t xml:space="preserve">Development books, Watching TV and </w:t>
                  </w:r>
                  <w:r>
                    <w:t>Movies</w:t>
                  </w:r>
                </w:p>
                <w:p w:rsidR="00B6484E" w:rsidRPr="00A15EC0" w:rsidRDefault="00B6484E" w:rsidP="00BC2ACC">
                  <w:pPr>
                    <w:pStyle w:val="BodyTextBook"/>
                    <w:spacing w:after="60" w:line="180" w:lineRule="exact"/>
                    <w:rPr>
                      <w:rStyle w:val="DeloitteReference"/>
                      <w:rFonts w:ascii="Calibri" w:hAnsi="Calibri"/>
                      <w:b/>
                      <w:bCs/>
                      <w:color w:val="003366"/>
                      <w:sz w:val="20"/>
                    </w:rPr>
                  </w:pPr>
                </w:p>
                <w:p w:rsidR="00B6484E" w:rsidRDefault="00B6484E" w:rsidP="00BC2ACC">
                  <w:pPr>
                    <w:pStyle w:val="BodyTextBook"/>
                    <w:spacing w:after="120" w:line="180" w:lineRule="exact"/>
                    <w:rPr>
                      <w:rStyle w:val="DeloitteReference"/>
                      <w:rFonts w:ascii="Calibri" w:hAnsi="Calibri"/>
                      <w:b/>
                      <w:bCs/>
                      <w:color w:val="003366"/>
                      <w:sz w:val="20"/>
                    </w:rPr>
                  </w:pPr>
                  <w:r>
                    <w:rPr>
                      <w:rStyle w:val="DeloitteReference"/>
                      <w:rFonts w:ascii="Calibri" w:hAnsi="Calibri"/>
                      <w:b/>
                      <w:bCs/>
                      <w:color w:val="003366"/>
                      <w:sz w:val="20"/>
                    </w:rPr>
                    <w:t xml:space="preserve">Residential Address: </w:t>
                  </w:r>
                </w:p>
                <w:p w:rsidR="00B6484E" w:rsidRDefault="00EF6C68" w:rsidP="00DC717F">
                  <w:pPr>
                    <w:pStyle w:val="BodyTextBook"/>
                    <w:spacing w:after="120" w:line="180" w:lineRule="exact"/>
                  </w:pPr>
                  <w:r>
                    <w:t>101, MMR Plaza, Prasanth Nagar, Kothaguda, Kondapur, Hyderabad – 500 084</w:t>
                  </w:r>
                </w:p>
                <w:p w:rsidR="009F512E" w:rsidRDefault="009F512E" w:rsidP="00DC717F">
                  <w:pPr>
                    <w:pStyle w:val="BodyTextBook"/>
                    <w:spacing w:after="120" w:line="180" w:lineRule="exact"/>
                  </w:pPr>
                  <w:r>
                    <w:t>Links :</w:t>
                  </w:r>
                </w:p>
                <w:p w:rsidR="009F512E" w:rsidRPr="009F512E" w:rsidRDefault="009F512E" w:rsidP="00DC717F">
                  <w:pPr>
                    <w:pStyle w:val="BodyTextBook"/>
                    <w:spacing w:after="120" w:line="180" w:lineRule="exact"/>
                    <w:rPr>
                      <w:u w:val="single"/>
                    </w:rPr>
                  </w:pPr>
                  <w:r>
                    <w:t xml:space="preserve">Vizualize - </w:t>
                  </w:r>
                  <w:hyperlink r:id="rId10" w:history="1">
                    <w:r w:rsidRPr="009F512E">
                      <w:rPr>
                        <w:rStyle w:val="Hyperlink"/>
                        <w:rFonts w:ascii="Book Antiqua" w:hAnsi="Book Antiqua"/>
                        <w:sz w:val="19"/>
                        <w:u w:val="single"/>
                      </w:rPr>
                      <w:t>http://vizualize.me/vchamaku?r=vchamaku</w:t>
                    </w:r>
                  </w:hyperlink>
                </w:p>
                <w:p w:rsidR="009F512E" w:rsidRDefault="009F512E" w:rsidP="00DC717F">
                  <w:pPr>
                    <w:pStyle w:val="BodyTextBook"/>
                    <w:spacing w:after="120" w:line="180" w:lineRule="exact"/>
                    <w:rPr>
                      <w:rStyle w:val="DeloitteReference"/>
                      <w:rFonts w:ascii="Calibri" w:hAnsi="Calibri"/>
                      <w:b/>
                      <w:bCs/>
                      <w:color w:val="003366"/>
                      <w:sz w:val="20"/>
                    </w:rPr>
                  </w:pPr>
                </w:p>
              </w:txbxContent>
            </v:textbox>
          </v:shape>
        </w:pict>
      </w:r>
      <w:r w:rsidR="006E0BC3">
        <w:t xml:space="preserve">Professional </w:t>
      </w:r>
      <w:r w:rsidR="00ED6048" w:rsidRPr="000E481D">
        <w:t>Summary</w:t>
      </w:r>
    </w:p>
    <w:p w:rsidR="00672561" w:rsidRDefault="00186AD8" w:rsidP="00D850FE">
      <w:pPr>
        <w:pStyle w:val="ResumeText"/>
        <w:jc w:val="both"/>
        <w:rPr>
          <w:rFonts w:ascii="Calibri" w:hAnsi="Calibri"/>
          <w:i/>
        </w:rPr>
      </w:pPr>
      <w:r w:rsidRPr="00186AD8">
        <w:rPr>
          <w:rFonts w:ascii="Calibri" w:hAnsi="Calibri"/>
          <w:i/>
        </w:rPr>
        <w:t xml:space="preserve">Senior </w:t>
      </w:r>
      <w:r w:rsidR="00423FBD">
        <w:rPr>
          <w:rFonts w:ascii="Calibri" w:hAnsi="Calibri"/>
          <w:i/>
        </w:rPr>
        <w:t>Program</w:t>
      </w:r>
      <w:r w:rsidR="00440558">
        <w:rPr>
          <w:rFonts w:ascii="Calibri" w:hAnsi="Calibri"/>
          <w:i/>
        </w:rPr>
        <w:t xml:space="preserve"> </w:t>
      </w:r>
      <w:r w:rsidR="00495EDB">
        <w:rPr>
          <w:rFonts w:ascii="Calibri" w:hAnsi="Calibri"/>
          <w:i/>
        </w:rPr>
        <w:t xml:space="preserve">/ Project </w:t>
      </w:r>
      <w:r w:rsidR="006E0BC3">
        <w:rPr>
          <w:rFonts w:ascii="Calibri" w:hAnsi="Calibri"/>
          <w:i/>
        </w:rPr>
        <w:t>M</w:t>
      </w:r>
      <w:r w:rsidRPr="00186AD8">
        <w:rPr>
          <w:rFonts w:ascii="Calibri" w:hAnsi="Calibri"/>
          <w:i/>
        </w:rPr>
        <w:t xml:space="preserve">anager with </w:t>
      </w:r>
      <w:r w:rsidR="00440558">
        <w:rPr>
          <w:rFonts w:ascii="Calibri" w:hAnsi="Calibri"/>
          <w:i/>
        </w:rPr>
        <w:t>2</w:t>
      </w:r>
      <w:r w:rsidR="007A7D66">
        <w:rPr>
          <w:rFonts w:ascii="Calibri" w:hAnsi="Calibri"/>
          <w:i/>
        </w:rPr>
        <w:t>4</w:t>
      </w:r>
      <w:r w:rsidR="007974FE">
        <w:rPr>
          <w:rFonts w:ascii="Calibri" w:hAnsi="Calibri"/>
          <w:i/>
        </w:rPr>
        <w:t xml:space="preserve"> </w:t>
      </w:r>
      <w:r w:rsidR="00190389">
        <w:rPr>
          <w:rFonts w:ascii="Calibri" w:hAnsi="Calibri"/>
          <w:i/>
        </w:rPr>
        <w:t>years</w:t>
      </w:r>
      <w:r w:rsidR="008D629D">
        <w:rPr>
          <w:rFonts w:ascii="Calibri" w:hAnsi="Calibri"/>
          <w:i/>
        </w:rPr>
        <w:t xml:space="preserve"> experience</w:t>
      </w:r>
      <w:r w:rsidR="00190389">
        <w:rPr>
          <w:rFonts w:ascii="Calibri" w:hAnsi="Calibri"/>
          <w:i/>
        </w:rPr>
        <w:t xml:space="preserve"> </w:t>
      </w:r>
      <w:r w:rsidR="002425EF" w:rsidRPr="002425EF">
        <w:rPr>
          <w:rFonts w:ascii="Calibri" w:hAnsi="Calibri"/>
          <w:i/>
        </w:rPr>
        <w:t>in comp</w:t>
      </w:r>
      <w:r w:rsidR="00190389">
        <w:rPr>
          <w:rFonts w:ascii="Calibri" w:hAnsi="Calibri"/>
          <w:i/>
        </w:rPr>
        <w:t>lex,</w:t>
      </w:r>
      <w:r w:rsidR="000572A1">
        <w:rPr>
          <w:rFonts w:ascii="Calibri" w:hAnsi="Calibri"/>
          <w:i/>
        </w:rPr>
        <w:t xml:space="preserve"> global </w:t>
      </w:r>
      <w:r w:rsidR="00190389" w:rsidRPr="00190389">
        <w:rPr>
          <w:rFonts w:ascii="Calibri" w:hAnsi="Calibri"/>
          <w:i/>
        </w:rPr>
        <w:t xml:space="preserve">diverse technology and management. </w:t>
      </w:r>
      <w:r w:rsidR="00190389">
        <w:rPr>
          <w:rFonts w:ascii="Calibri" w:hAnsi="Calibri"/>
          <w:i/>
        </w:rPr>
        <w:t>H</w:t>
      </w:r>
      <w:r w:rsidR="00190389" w:rsidRPr="00190389">
        <w:rPr>
          <w:rFonts w:ascii="Calibri" w:hAnsi="Calibri"/>
          <w:i/>
        </w:rPr>
        <w:t xml:space="preserve">andled diverse responsibilities of delivery, Solutions development, pre-sales, project, </w:t>
      </w:r>
      <w:proofErr w:type="gramStart"/>
      <w:r w:rsidR="00190389" w:rsidRPr="00190389">
        <w:rPr>
          <w:rFonts w:ascii="Calibri" w:hAnsi="Calibri"/>
          <w:i/>
        </w:rPr>
        <w:t>program</w:t>
      </w:r>
      <w:proofErr w:type="gramEnd"/>
      <w:r w:rsidR="00190389" w:rsidRPr="00190389">
        <w:rPr>
          <w:rFonts w:ascii="Calibri" w:hAnsi="Calibri"/>
          <w:i/>
        </w:rPr>
        <w:t xml:space="preserve"> and portfolio management and has built, grown and managed large </w:t>
      </w:r>
      <w:r w:rsidR="008D629D">
        <w:rPr>
          <w:rFonts w:ascii="Calibri" w:hAnsi="Calibri"/>
          <w:i/>
        </w:rPr>
        <w:t>teams / engagements, handled</w:t>
      </w:r>
      <w:r w:rsidR="00190389" w:rsidRPr="00190389">
        <w:rPr>
          <w:rFonts w:ascii="Calibri" w:hAnsi="Calibri"/>
          <w:i/>
        </w:rPr>
        <w:t xml:space="preserve"> Client relationships at CXO levels.</w:t>
      </w:r>
    </w:p>
    <w:p w:rsidR="000572A1" w:rsidRDefault="00672561" w:rsidP="00D850FE">
      <w:pPr>
        <w:pStyle w:val="ResumeText"/>
        <w:jc w:val="both"/>
        <w:rPr>
          <w:rFonts w:ascii="Calibri" w:hAnsi="Calibri"/>
          <w:i/>
        </w:rPr>
      </w:pPr>
      <w:r>
        <w:rPr>
          <w:rFonts w:ascii="Calibri" w:hAnsi="Calibri"/>
          <w:i/>
        </w:rPr>
        <w:t>7</w:t>
      </w:r>
      <w:r w:rsidR="006E0BC3">
        <w:rPr>
          <w:rFonts w:ascii="Calibri" w:hAnsi="Calibri"/>
          <w:i/>
        </w:rPr>
        <w:t>+ years of Pr</w:t>
      </w:r>
      <w:r>
        <w:rPr>
          <w:rFonts w:ascii="Calibri" w:hAnsi="Calibri"/>
          <w:i/>
        </w:rPr>
        <w:t xml:space="preserve">actice </w:t>
      </w:r>
      <w:r w:rsidR="006E0BC3">
        <w:rPr>
          <w:rFonts w:ascii="Calibri" w:hAnsi="Calibri"/>
          <w:i/>
        </w:rPr>
        <w:t xml:space="preserve">Management experience in onsite / offshore </w:t>
      </w:r>
      <w:r>
        <w:rPr>
          <w:rFonts w:ascii="Calibri" w:hAnsi="Calibri"/>
          <w:i/>
        </w:rPr>
        <w:t>environment</w:t>
      </w:r>
      <w:r w:rsidR="006E0BC3">
        <w:rPr>
          <w:rFonts w:ascii="Calibri" w:hAnsi="Calibri"/>
          <w:i/>
        </w:rPr>
        <w:t>.</w:t>
      </w:r>
      <w:r>
        <w:rPr>
          <w:rFonts w:ascii="Calibri" w:hAnsi="Calibri"/>
          <w:i/>
        </w:rPr>
        <w:t xml:space="preserve"> As part of Practice Management responsibility, successfully handled recruitment, training, </w:t>
      </w:r>
      <w:proofErr w:type="spellStart"/>
      <w:r>
        <w:rPr>
          <w:rFonts w:ascii="Calibri" w:hAnsi="Calibri"/>
          <w:i/>
        </w:rPr>
        <w:t>CoE</w:t>
      </w:r>
      <w:proofErr w:type="spellEnd"/>
      <w:r>
        <w:rPr>
          <w:rFonts w:ascii="Calibri" w:hAnsi="Calibri"/>
          <w:i/>
        </w:rPr>
        <w:t xml:space="preserve"> activities, </w:t>
      </w:r>
      <w:r w:rsidR="00A361C4">
        <w:rPr>
          <w:rFonts w:ascii="Calibri" w:hAnsi="Calibri"/>
          <w:i/>
        </w:rPr>
        <w:t xml:space="preserve">Pursuits, </w:t>
      </w:r>
      <w:r>
        <w:rPr>
          <w:rFonts w:ascii="Calibri" w:hAnsi="Calibri"/>
          <w:i/>
        </w:rPr>
        <w:t>Mentoring and counseling activities</w:t>
      </w:r>
      <w:r w:rsidR="006E0BC3">
        <w:rPr>
          <w:rFonts w:ascii="Calibri" w:hAnsi="Calibri"/>
          <w:i/>
        </w:rPr>
        <w:t xml:space="preserve"> </w:t>
      </w:r>
    </w:p>
    <w:p w:rsidR="000572A1" w:rsidRDefault="006E0BC3" w:rsidP="000572A1">
      <w:pPr>
        <w:pStyle w:val="ResumeText"/>
        <w:jc w:val="both"/>
      </w:pPr>
      <w:proofErr w:type="gramStart"/>
      <w:r>
        <w:rPr>
          <w:rFonts w:ascii="Calibri" w:hAnsi="Calibri"/>
          <w:i/>
        </w:rPr>
        <w:t>L</w:t>
      </w:r>
      <w:r w:rsidR="002425EF" w:rsidRPr="002425EF">
        <w:rPr>
          <w:rFonts w:ascii="Calibri" w:hAnsi="Calibri"/>
          <w:i/>
        </w:rPr>
        <w:t>eadership experience with emphasis on IT management consulting</w:t>
      </w:r>
      <w:r>
        <w:rPr>
          <w:rFonts w:ascii="Calibri" w:hAnsi="Calibri"/>
          <w:i/>
        </w:rPr>
        <w:t xml:space="preserve"> and business applications</w:t>
      </w:r>
      <w:r w:rsidR="008D629D">
        <w:rPr>
          <w:rFonts w:ascii="Calibri" w:hAnsi="Calibri"/>
          <w:i/>
        </w:rPr>
        <w:t>.</w:t>
      </w:r>
      <w:proofErr w:type="gramEnd"/>
      <w:r w:rsidR="008D629D">
        <w:rPr>
          <w:rFonts w:ascii="Calibri" w:hAnsi="Calibri"/>
          <w:i/>
        </w:rPr>
        <w:t xml:space="preserve"> </w:t>
      </w:r>
      <w:r w:rsidR="000572A1" w:rsidRPr="000572A1">
        <w:rPr>
          <w:rFonts w:ascii="Calibri" w:hAnsi="Calibri"/>
          <w:i/>
        </w:rPr>
        <w:t xml:space="preserve">Successfully designed, built and delivered </w:t>
      </w:r>
      <w:r w:rsidR="00440558">
        <w:rPr>
          <w:rFonts w:ascii="Calibri" w:hAnsi="Calibri"/>
          <w:i/>
        </w:rPr>
        <w:t>many</w:t>
      </w:r>
      <w:r w:rsidR="000572A1" w:rsidRPr="000572A1">
        <w:rPr>
          <w:rFonts w:ascii="Calibri" w:hAnsi="Calibri"/>
          <w:i/>
        </w:rPr>
        <w:t xml:space="preserve"> full lifecycle implementations, </w:t>
      </w:r>
      <w:r w:rsidR="00440558">
        <w:rPr>
          <w:rFonts w:ascii="Calibri" w:hAnsi="Calibri"/>
          <w:i/>
        </w:rPr>
        <w:t xml:space="preserve">Up-grade </w:t>
      </w:r>
      <w:proofErr w:type="gramStart"/>
      <w:r w:rsidR="00440558">
        <w:rPr>
          <w:rFonts w:ascii="Calibri" w:hAnsi="Calibri"/>
          <w:i/>
        </w:rPr>
        <w:t xml:space="preserve">&amp; </w:t>
      </w:r>
      <w:r w:rsidR="000572A1" w:rsidRPr="000572A1">
        <w:rPr>
          <w:rFonts w:ascii="Calibri" w:hAnsi="Calibri"/>
          <w:i/>
        </w:rPr>
        <w:t xml:space="preserve"> Support</w:t>
      </w:r>
      <w:proofErr w:type="gramEnd"/>
      <w:r w:rsidR="000572A1" w:rsidRPr="000572A1">
        <w:rPr>
          <w:rFonts w:ascii="Calibri" w:hAnsi="Calibri"/>
          <w:i/>
        </w:rPr>
        <w:t xml:space="preserve"> projects</w:t>
      </w:r>
    </w:p>
    <w:p w:rsidR="007932E8" w:rsidRDefault="000572A1" w:rsidP="000572A1">
      <w:pPr>
        <w:pStyle w:val="ResumeText"/>
        <w:jc w:val="both"/>
        <w:rPr>
          <w:rFonts w:ascii="Calibri" w:hAnsi="Calibri"/>
          <w:i/>
        </w:rPr>
      </w:pPr>
      <w:r w:rsidRPr="000572A1">
        <w:rPr>
          <w:rFonts w:ascii="Calibri" w:hAnsi="Calibri"/>
          <w:i/>
        </w:rPr>
        <w:t xml:space="preserve">Lead a team of up to </w:t>
      </w:r>
      <w:r w:rsidR="00440558">
        <w:rPr>
          <w:rFonts w:ascii="Calibri" w:hAnsi="Calibri"/>
          <w:i/>
        </w:rPr>
        <w:t>100</w:t>
      </w:r>
      <w:r w:rsidRPr="000572A1">
        <w:rPr>
          <w:rFonts w:ascii="Calibri" w:hAnsi="Calibri"/>
          <w:i/>
        </w:rPr>
        <w:t xml:space="preserve"> practitioners in multiple FRICEW </w:t>
      </w:r>
      <w:r w:rsidR="00D16FAC">
        <w:rPr>
          <w:rFonts w:ascii="Calibri" w:hAnsi="Calibri"/>
          <w:i/>
        </w:rPr>
        <w:t>implementation project</w:t>
      </w:r>
      <w:r w:rsidR="008D629D">
        <w:rPr>
          <w:rFonts w:ascii="Calibri" w:hAnsi="Calibri"/>
          <w:i/>
        </w:rPr>
        <w:t>s</w:t>
      </w:r>
      <w:r w:rsidR="00D16FAC">
        <w:rPr>
          <w:rFonts w:ascii="Calibri" w:hAnsi="Calibri"/>
          <w:i/>
        </w:rPr>
        <w:t>. Have mana</w:t>
      </w:r>
      <w:r w:rsidR="00440558">
        <w:rPr>
          <w:rFonts w:ascii="Calibri" w:hAnsi="Calibri"/>
          <w:i/>
        </w:rPr>
        <w:t>ged project with values up to10</w:t>
      </w:r>
      <w:r w:rsidR="00D16FAC">
        <w:rPr>
          <w:rFonts w:ascii="Calibri" w:hAnsi="Calibri"/>
          <w:i/>
        </w:rPr>
        <w:t xml:space="preserve"> Million USD.</w:t>
      </w:r>
    </w:p>
    <w:p w:rsidR="000572A1" w:rsidRDefault="006E0BC3" w:rsidP="003C66D0">
      <w:pPr>
        <w:pStyle w:val="ResumeText"/>
        <w:jc w:val="both"/>
        <w:rPr>
          <w:rFonts w:ascii="Calibri" w:hAnsi="Calibri"/>
          <w:i/>
        </w:rPr>
      </w:pPr>
      <w:r>
        <w:rPr>
          <w:rFonts w:ascii="Calibri" w:hAnsi="Calibri"/>
          <w:i/>
        </w:rPr>
        <w:t>W</w:t>
      </w:r>
      <w:r w:rsidR="003C66D0">
        <w:rPr>
          <w:rFonts w:ascii="Calibri" w:hAnsi="Calibri"/>
          <w:i/>
        </w:rPr>
        <w:t>orked in different countries like USA</w:t>
      </w:r>
      <w:r w:rsidR="00543585">
        <w:rPr>
          <w:rFonts w:ascii="Calibri" w:hAnsi="Calibri"/>
          <w:i/>
        </w:rPr>
        <w:t xml:space="preserve"> </w:t>
      </w:r>
      <w:r w:rsidR="001E55B9">
        <w:rPr>
          <w:rFonts w:ascii="Calibri" w:hAnsi="Calibri"/>
          <w:i/>
        </w:rPr>
        <w:t>and UK for</w:t>
      </w:r>
      <w:r w:rsidR="00543585">
        <w:rPr>
          <w:rFonts w:ascii="Calibri" w:hAnsi="Calibri"/>
          <w:i/>
        </w:rPr>
        <w:t xml:space="preserve"> around 80</w:t>
      </w:r>
      <w:r w:rsidR="000572A1">
        <w:rPr>
          <w:rFonts w:ascii="Calibri" w:hAnsi="Calibri"/>
          <w:i/>
        </w:rPr>
        <w:t xml:space="preserve"> months</w:t>
      </w:r>
    </w:p>
    <w:p w:rsidR="003C66D0" w:rsidRDefault="003C66D0" w:rsidP="003C66D0">
      <w:pPr>
        <w:pStyle w:val="ResumeText"/>
        <w:jc w:val="both"/>
        <w:rPr>
          <w:rFonts w:ascii="Calibri" w:hAnsi="Calibri"/>
          <w:i/>
        </w:rPr>
      </w:pPr>
      <w:r>
        <w:rPr>
          <w:rFonts w:ascii="Calibri" w:hAnsi="Calibri"/>
          <w:i/>
        </w:rPr>
        <w:t>Actively involved in planning and executing firm activities like Pursuit Proposals, Recruitment (campus and lateral hiring), engagement staffing, new hire orientatio</w:t>
      </w:r>
      <w:r w:rsidR="00367A76">
        <w:rPr>
          <w:rFonts w:ascii="Calibri" w:hAnsi="Calibri"/>
          <w:i/>
        </w:rPr>
        <w:t>n, tools development and lead</w:t>
      </w:r>
      <w:r>
        <w:rPr>
          <w:rFonts w:ascii="Calibri" w:hAnsi="Calibri"/>
          <w:i/>
        </w:rPr>
        <w:t xml:space="preserve"> cente</w:t>
      </w:r>
      <w:r w:rsidR="000572A1">
        <w:rPr>
          <w:rFonts w:ascii="Calibri" w:hAnsi="Calibri"/>
          <w:i/>
        </w:rPr>
        <w:t xml:space="preserve">r of excellence for </w:t>
      </w:r>
      <w:r w:rsidR="00117BCF">
        <w:rPr>
          <w:rFonts w:ascii="Calibri" w:hAnsi="Calibri"/>
          <w:i/>
        </w:rPr>
        <w:t>Oracle</w:t>
      </w:r>
      <w:r w:rsidR="00495EDB">
        <w:rPr>
          <w:rFonts w:ascii="Calibri" w:hAnsi="Calibri"/>
          <w:i/>
        </w:rPr>
        <w:t>, Java &amp; Microsoft</w:t>
      </w:r>
      <w:r w:rsidR="00117BCF">
        <w:rPr>
          <w:rFonts w:ascii="Calibri" w:hAnsi="Calibri"/>
          <w:i/>
        </w:rPr>
        <w:t xml:space="preserve"> </w:t>
      </w:r>
      <w:r w:rsidR="001964DB">
        <w:rPr>
          <w:rFonts w:ascii="Calibri" w:hAnsi="Calibri"/>
          <w:i/>
        </w:rPr>
        <w:t>technologies</w:t>
      </w:r>
      <w:r w:rsidR="00495EDB">
        <w:rPr>
          <w:rFonts w:ascii="Calibri" w:hAnsi="Calibri"/>
          <w:i/>
        </w:rPr>
        <w:t xml:space="preserve"> </w:t>
      </w:r>
    </w:p>
    <w:p w:rsidR="00EC66B6" w:rsidRDefault="00EC66B6" w:rsidP="003C66D0">
      <w:pPr>
        <w:pStyle w:val="ResumeText"/>
        <w:jc w:val="both"/>
        <w:rPr>
          <w:rFonts w:ascii="Calibri" w:hAnsi="Calibri"/>
          <w:i/>
        </w:rPr>
      </w:pPr>
    </w:p>
    <w:p w:rsidR="002425EF" w:rsidRPr="00621FBB" w:rsidRDefault="002425EF" w:rsidP="00B53227">
      <w:pPr>
        <w:pStyle w:val="ResumeHeading"/>
        <w:rPr>
          <w:rFonts w:ascii="Times New Roman" w:hAnsi="Times New Roman"/>
        </w:rPr>
      </w:pPr>
      <w:r w:rsidRPr="002425EF">
        <w:t>Areas of Expertise</w:t>
      </w:r>
    </w:p>
    <w:p w:rsidR="00280060" w:rsidRPr="00280060" w:rsidRDefault="00280060" w:rsidP="003E1D5E">
      <w:pPr>
        <w:pStyle w:val="ResumeText"/>
        <w:numPr>
          <w:ilvl w:val="0"/>
          <w:numId w:val="12"/>
        </w:numPr>
        <w:jc w:val="both"/>
        <w:rPr>
          <w:rFonts w:ascii="Calibri" w:hAnsi="Calibri"/>
          <w:i/>
        </w:rPr>
      </w:pPr>
      <w:r w:rsidRPr="00280060">
        <w:rPr>
          <w:rFonts w:ascii="Calibri" w:hAnsi="Calibri"/>
          <w:i/>
        </w:rPr>
        <w:t xml:space="preserve">Practice Management – Headed many firm activities. Planned and managed many practice activities like Pursuit Proposals, Recruitment (campus and lateral hiring), engagement staffing, new hire orientation, tools development and lead center of excellence for Oracle, Java &amp; Microsoft technologies </w:t>
      </w:r>
    </w:p>
    <w:p w:rsidR="006E0BC3" w:rsidRDefault="006E0BC3" w:rsidP="003E1D5E">
      <w:pPr>
        <w:pStyle w:val="ResumeText"/>
        <w:numPr>
          <w:ilvl w:val="0"/>
          <w:numId w:val="12"/>
        </w:numPr>
        <w:jc w:val="both"/>
        <w:rPr>
          <w:rFonts w:ascii="Calibri" w:hAnsi="Calibri"/>
          <w:i/>
        </w:rPr>
      </w:pPr>
      <w:r w:rsidRPr="006E0BC3">
        <w:rPr>
          <w:rFonts w:ascii="Calibri" w:hAnsi="Calibri"/>
          <w:i/>
        </w:rPr>
        <w:t xml:space="preserve">Software Development Life Cycle experience at different levels like Requirement Gathering, Analysis of existing and to be systems, Design, </w:t>
      </w:r>
      <w:r w:rsidR="00495EDB">
        <w:rPr>
          <w:rFonts w:ascii="Calibri" w:hAnsi="Calibri"/>
          <w:i/>
        </w:rPr>
        <w:t xml:space="preserve">Development, </w:t>
      </w:r>
      <w:r w:rsidRPr="006E0BC3">
        <w:rPr>
          <w:rFonts w:ascii="Calibri" w:hAnsi="Calibri"/>
          <w:i/>
        </w:rPr>
        <w:t>Testing and Implementation.</w:t>
      </w:r>
    </w:p>
    <w:p w:rsidR="00D70582" w:rsidRPr="007932E8" w:rsidRDefault="00D70582" w:rsidP="003E1D5E">
      <w:pPr>
        <w:pStyle w:val="ResumeText"/>
        <w:numPr>
          <w:ilvl w:val="0"/>
          <w:numId w:val="12"/>
        </w:numPr>
        <w:jc w:val="both"/>
        <w:rPr>
          <w:rFonts w:ascii="Calibri" w:hAnsi="Calibri"/>
          <w:i/>
        </w:rPr>
      </w:pPr>
      <w:r>
        <w:rPr>
          <w:rFonts w:ascii="Calibri" w:hAnsi="Calibri"/>
          <w:i/>
        </w:rPr>
        <w:t xml:space="preserve">Strong product development experience – Built </w:t>
      </w:r>
      <w:r w:rsidR="003E1D5E">
        <w:rPr>
          <w:rFonts w:ascii="Calibri" w:hAnsi="Calibri"/>
          <w:i/>
        </w:rPr>
        <w:t xml:space="preserve">Oracle Student System and </w:t>
      </w:r>
      <w:r>
        <w:rPr>
          <w:rFonts w:ascii="Calibri" w:hAnsi="Calibri"/>
          <w:i/>
        </w:rPr>
        <w:t xml:space="preserve">Labor Distribution Module on top of HRMS, Payroll, GL and </w:t>
      </w:r>
      <w:proofErr w:type="spellStart"/>
      <w:r>
        <w:rPr>
          <w:rFonts w:ascii="Calibri" w:hAnsi="Calibri"/>
          <w:i/>
        </w:rPr>
        <w:t>Govt</w:t>
      </w:r>
      <w:proofErr w:type="spellEnd"/>
      <w:r>
        <w:rPr>
          <w:rFonts w:ascii="Calibri" w:hAnsi="Calibri"/>
          <w:i/>
        </w:rPr>
        <w:t xml:space="preserve"> Budgets for Higher Education Sector</w:t>
      </w:r>
      <w:r w:rsidR="003E1D5E">
        <w:rPr>
          <w:rFonts w:ascii="Calibri" w:hAnsi="Calibri"/>
          <w:i/>
        </w:rPr>
        <w:t xml:space="preserve">. </w:t>
      </w:r>
    </w:p>
    <w:p w:rsidR="0064642F" w:rsidRPr="006E0BC3" w:rsidRDefault="006E0BC3" w:rsidP="003E1D5E">
      <w:pPr>
        <w:pStyle w:val="ResumeText"/>
        <w:numPr>
          <w:ilvl w:val="0"/>
          <w:numId w:val="12"/>
        </w:numPr>
        <w:jc w:val="both"/>
        <w:rPr>
          <w:rFonts w:ascii="Calibri" w:hAnsi="Calibri"/>
          <w:i/>
        </w:rPr>
      </w:pPr>
      <w:r>
        <w:rPr>
          <w:rFonts w:ascii="Calibri" w:hAnsi="Calibri"/>
          <w:i/>
        </w:rPr>
        <w:t>Have s</w:t>
      </w:r>
      <w:r w:rsidRPr="000E481D">
        <w:rPr>
          <w:rFonts w:ascii="Calibri" w:hAnsi="Calibri"/>
          <w:i/>
        </w:rPr>
        <w:t xml:space="preserve">erved customers of all sizes across industry verticals in managing and implementing </w:t>
      </w:r>
      <w:r>
        <w:rPr>
          <w:rFonts w:ascii="Calibri" w:hAnsi="Calibri"/>
          <w:i/>
        </w:rPr>
        <w:t>APPS</w:t>
      </w:r>
      <w:r w:rsidRPr="000E481D">
        <w:rPr>
          <w:rFonts w:ascii="Calibri" w:hAnsi="Calibri"/>
          <w:i/>
        </w:rPr>
        <w:t xml:space="preserve"> Solutions. </w:t>
      </w:r>
      <w:r>
        <w:rPr>
          <w:rFonts w:ascii="Calibri" w:hAnsi="Calibri"/>
          <w:i/>
        </w:rPr>
        <w:t>S</w:t>
      </w:r>
      <w:r w:rsidRPr="000E481D">
        <w:rPr>
          <w:rFonts w:ascii="Calibri" w:hAnsi="Calibri"/>
          <w:i/>
        </w:rPr>
        <w:t xml:space="preserve">trong Techno-Functional background with experiences in </w:t>
      </w:r>
      <w:r>
        <w:rPr>
          <w:rFonts w:ascii="Calibri" w:hAnsi="Calibri"/>
          <w:i/>
        </w:rPr>
        <w:t>financial</w:t>
      </w:r>
      <w:r w:rsidR="00493FFF">
        <w:rPr>
          <w:rFonts w:ascii="Calibri" w:hAnsi="Calibri"/>
          <w:i/>
        </w:rPr>
        <w:t>, HRMS, US Healthcare state of the art application like CMS (Claims Management System), RTS (Request Tracking System)</w:t>
      </w:r>
      <w:r>
        <w:rPr>
          <w:rFonts w:ascii="Calibri" w:hAnsi="Calibri"/>
          <w:i/>
        </w:rPr>
        <w:t>.</w:t>
      </w:r>
    </w:p>
    <w:p w:rsidR="00B53227" w:rsidRDefault="00B53227" w:rsidP="00B53227">
      <w:pPr>
        <w:pStyle w:val="ResumeHeading"/>
      </w:pPr>
    </w:p>
    <w:p w:rsidR="00B53227" w:rsidRDefault="00B53227" w:rsidP="00B53227">
      <w:pPr>
        <w:pStyle w:val="ResumeHeading"/>
      </w:pPr>
    </w:p>
    <w:p w:rsidR="00B53227" w:rsidRDefault="00B53227" w:rsidP="00B53227">
      <w:pPr>
        <w:pStyle w:val="ResumeHeading"/>
      </w:pPr>
    </w:p>
    <w:p w:rsidR="00B53227" w:rsidRDefault="00B53227" w:rsidP="00B53227">
      <w:pPr>
        <w:pStyle w:val="ResumeHeading"/>
      </w:pPr>
    </w:p>
    <w:p w:rsidR="00B53227" w:rsidRDefault="00B53227" w:rsidP="00B53227">
      <w:pPr>
        <w:pStyle w:val="ResumeHeading"/>
      </w:pPr>
    </w:p>
    <w:p w:rsidR="004A0D8B" w:rsidRPr="004A0D8B" w:rsidRDefault="004A0D8B" w:rsidP="00B53227">
      <w:pPr>
        <w:pStyle w:val="ResumeHeading"/>
      </w:pPr>
      <w:r w:rsidRPr="004A0D8B">
        <w:t xml:space="preserve">Professional Experience </w:t>
      </w:r>
    </w:p>
    <w:tbl>
      <w:tblPr>
        <w:tblW w:w="9975" w:type="dxa"/>
        <w:tblInd w:w="-2577" w:type="dxa"/>
        <w:tblLook w:val="04A0"/>
      </w:tblPr>
      <w:tblGrid>
        <w:gridCol w:w="3765"/>
        <w:gridCol w:w="3600"/>
        <w:gridCol w:w="2610"/>
      </w:tblGrid>
      <w:tr w:rsidR="004A0D8B" w:rsidRPr="00DC2CDB" w:rsidTr="00B53227">
        <w:trPr>
          <w:trHeight w:val="315"/>
        </w:trPr>
        <w:tc>
          <w:tcPr>
            <w:tcW w:w="3765" w:type="dxa"/>
            <w:tcBorders>
              <w:top w:val="single" w:sz="8" w:space="0" w:color="auto"/>
              <w:left w:val="single" w:sz="8" w:space="0" w:color="auto"/>
              <w:bottom w:val="single" w:sz="8" w:space="0" w:color="auto"/>
              <w:right w:val="single" w:sz="4" w:space="0" w:color="auto"/>
            </w:tcBorders>
            <w:shd w:val="clear" w:color="000000" w:fill="DDD9C3"/>
            <w:noWrap/>
            <w:vAlign w:val="bottom"/>
            <w:hideMark/>
          </w:tcPr>
          <w:p w:rsidR="004A0D8B" w:rsidRPr="00B44FA4" w:rsidRDefault="004A0D8B" w:rsidP="00872AB4">
            <w:pPr>
              <w:jc w:val="both"/>
              <w:rPr>
                <w:rFonts w:ascii="Calibri" w:hAnsi="Calibri"/>
                <w:b/>
                <w:i/>
                <w:snapToGrid w:val="0"/>
                <w:sz w:val="20"/>
              </w:rPr>
            </w:pPr>
            <w:r w:rsidRPr="00B44FA4">
              <w:rPr>
                <w:rFonts w:ascii="Calibri" w:hAnsi="Calibri"/>
                <w:b/>
                <w:i/>
                <w:snapToGrid w:val="0"/>
                <w:sz w:val="20"/>
              </w:rPr>
              <w:t>Company</w:t>
            </w:r>
          </w:p>
        </w:tc>
        <w:tc>
          <w:tcPr>
            <w:tcW w:w="3600" w:type="dxa"/>
            <w:tcBorders>
              <w:top w:val="single" w:sz="8" w:space="0" w:color="auto"/>
              <w:left w:val="nil"/>
              <w:bottom w:val="single" w:sz="8" w:space="0" w:color="auto"/>
              <w:right w:val="single" w:sz="4" w:space="0" w:color="auto"/>
            </w:tcBorders>
            <w:shd w:val="clear" w:color="000000" w:fill="DDD9C3"/>
            <w:noWrap/>
            <w:vAlign w:val="bottom"/>
            <w:hideMark/>
          </w:tcPr>
          <w:p w:rsidR="004A0D8B" w:rsidRPr="00B44FA4" w:rsidRDefault="004A0D8B" w:rsidP="00872AB4">
            <w:pPr>
              <w:jc w:val="both"/>
              <w:rPr>
                <w:rFonts w:ascii="Calibri" w:hAnsi="Calibri"/>
                <w:b/>
                <w:i/>
                <w:snapToGrid w:val="0"/>
                <w:sz w:val="20"/>
              </w:rPr>
            </w:pPr>
            <w:r w:rsidRPr="00B44FA4">
              <w:rPr>
                <w:rFonts w:ascii="Calibri" w:hAnsi="Calibri"/>
                <w:b/>
                <w:i/>
                <w:snapToGrid w:val="0"/>
                <w:sz w:val="20"/>
              </w:rPr>
              <w:t>Designation</w:t>
            </w:r>
          </w:p>
        </w:tc>
        <w:tc>
          <w:tcPr>
            <w:tcW w:w="2610" w:type="dxa"/>
            <w:tcBorders>
              <w:top w:val="single" w:sz="8" w:space="0" w:color="auto"/>
              <w:left w:val="nil"/>
              <w:bottom w:val="single" w:sz="8" w:space="0" w:color="auto"/>
              <w:right w:val="single" w:sz="8" w:space="0" w:color="auto"/>
            </w:tcBorders>
            <w:shd w:val="clear" w:color="000000" w:fill="DDD9C3"/>
            <w:noWrap/>
            <w:vAlign w:val="bottom"/>
            <w:hideMark/>
          </w:tcPr>
          <w:p w:rsidR="004A0D8B" w:rsidRPr="00B44FA4" w:rsidRDefault="004A0D8B" w:rsidP="00872AB4">
            <w:pPr>
              <w:jc w:val="both"/>
              <w:rPr>
                <w:rFonts w:ascii="Calibri" w:hAnsi="Calibri"/>
                <w:b/>
                <w:i/>
                <w:snapToGrid w:val="0"/>
                <w:sz w:val="20"/>
              </w:rPr>
            </w:pPr>
            <w:r w:rsidRPr="00B44FA4">
              <w:rPr>
                <w:rFonts w:ascii="Calibri" w:hAnsi="Calibri"/>
                <w:b/>
                <w:i/>
                <w:snapToGrid w:val="0"/>
                <w:sz w:val="20"/>
              </w:rPr>
              <w:t>Tenure</w:t>
            </w:r>
          </w:p>
        </w:tc>
      </w:tr>
      <w:tr w:rsidR="004A0D8B" w:rsidRPr="00DC2CDB" w:rsidTr="00B53227">
        <w:trPr>
          <w:trHeight w:val="300"/>
        </w:trPr>
        <w:tc>
          <w:tcPr>
            <w:tcW w:w="3765" w:type="dxa"/>
            <w:tcBorders>
              <w:top w:val="nil"/>
              <w:left w:val="single" w:sz="8" w:space="0" w:color="auto"/>
              <w:bottom w:val="single" w:sz="4" w:space="0" w:color="auto"/>
              <w:right w:val="single" w:sz="4" w:space="0" w:color="auto"/>
            </w:tcBorders>
            <w:shd w:val="clear" w:color="auto" w:fill="auto"/>
            <w:noWrap/>
            <w:vAlign w:val="bottom"/>
            <w:hideMark/>
          </w:tcPr>
          <w:p w:rsidR="004A0D8B" w:rsidRPr="00B44FA4" w:rsidRDefault="004A0D8B" w:rsidP="00872AB4">
            <w:pPr>
              <w:jc w:val="both"/>
              <w:rPr>
                <w:rFonts w:ascii="Calibri" w:hAnsi="Calibri"/>
                <w:i/>
                <w:snapToGrid w:val="0"/>
                <w:sz w:val="20"/>
              </w:rPr>
            </w:pPr>
            <w:r w:rsidRPr="00B44FA4">
              <w:rPr>
                <w:rFonts w:ascii="Calibri" w:hAnsi="Calibri"/>
                <w:i/>
                <w:snapToGrid w:val="0"/>
                <w:sz w:val="20"/>
              </w:rPr>
              <w:t>Deloitte Consulting India Pvt Ltd</w:t>
            </w:r>
          </w:p>
        </w:tc>
        <w:tc>
          <w:tcPr>
            <w:tcW w:w="3600" w:type="dxa"/>
            <w:tcBorders>
              <w:top w:val="nil"/>
              <w:left w:val="nil"/>
              <w:bottom w:val="single" w:sz="4" w:space="0" w:color="auto"/>
              <w:right w:val="single" w:sz="4" w:space="0" w:color="auto"/>
            </w:tcBorders>
            <w:shd w:val="clear" w:color="auto" w:fill="auto"/>
            <w:noWrap/>
            <w:vAlign w:val="bottom"/>
            <w:hideMark/>
          </w:tcPr>
          <w:p w:rsidR="004A0D8B" w:rsidRPr="00B44FA4" w:rsidRDefault="00495EDB" w:rsidP="00872AB4">
            <w:pPr>
              <w:jc w:val="both"/>
              <w:rPr>
                <w:rFonts w:ascii="Calibri" w:hAnsi="Calibri"/>
                <w:i/>
                <w:snapToGrid w:val="0"/>
                <w:sz w:val="20"/>
              </w:rPr>
            </w:pPr>
            <w:r>
              <w:rPr>
                <w:rFonts w:ascii="Calibri" w:hAnsi="Calibri"/>
                <w:i/>
                <w:snapToGrid w:val="0"/>
                <w:sz w:val="20"/>
              </w:rPr>
              <w:t xml:space="preserve">Delivery </w:t>
            </w:r>
            <w:r w:rsidR="006E0BC3">
              <w:rPr>
                <w:rFonts w:ascii="Calibri" w:hAnsi="Calibri"/>
                <w:i/>
                <w:snapToGrid w:val="0"/>
                <w:sz w:val="20"/>
              </w:rPr>
              <w:t>Manager</w:t>
            </w:r>
            <w:r w:rsidR="00BC2908">
              <w:rPr>
                <w:rFonts w:ascii="Calibri" w:hAnsi="Calibri"/>
                <w:i/>
                <w:snapToGrid w:val="0"/>
                <w:sz w:val="20"/>
              </w:rPr>
              <w:t xml:space="preserve"> / AVP</w:t>
            </w:r>
          </w:p>
        </w:tc>
        <w:tc>
          <w:tcPr>
            <w:tcW w:w="2610" w:type="dxa"/>
            <w:tcBorders>
              <w:top w:val="nil"/>
              <w:left w:val="nil"/>
              <w:bottom w:val="single" w:sz="4" w:space="0" w:color="auto"/>
              <w:right w:val="single" w:sz="8" w:space="0" w:color="auto"/>
            </w:tcBorders>
            <w:shd w:val="clear" w:color="auto" w:fill="auto"/>
            <w:noWrap/>
            <w:vAlign w:val="bottom"/>
            <w:hideMark/>
          </w:tcPr>
          <w:p w:rsidR="004A0D8B" w:rsidRPr="00B44FA4" w:rsidRDefault="00D30795" w:rsidP="00D30795">
            <w:pPr>
              <w:jc w:val="both"/>
              <w:rPr>
                <w:rFonts w:ascii="Calibri" w:hAnsi="Calibri"/>
                <w:i/>
                <w:snapToGrid w:val="0"/>
                <w:sz w:val="20"/>
              </w:rPr>
            </w:pPr>
            <w:r>
              <w:rPr>
                <w:rFonts w:ascii="Calibri" w:hAnsi="Calibri"/>
                <w:i/>
                <w:snapToGrid w:val="0"/>
                <w:sz w:val="20"/>
              </w:rPr>
              <w:t>Mar’05</w:t>
            </w:r>
            <w:r w:rsidR="00DB3043">
              <w:rPr>
                <w:rFonts w:ascii="Calibri" w:hAnsi="Calibri"/>
                <w:i/>
                <w:snapToGrid w:val="0"/>
                <w:sz w:val="20"/>
              </w:rPr>
              <w:t xml:space="preserve"> – </w:t>
            </w:r>
            <w:r w:rsidR="00F12150">
              <w:rPr>
                <w:rFonts w:ascii="Calibri" w:hAnsi="Calibri"/>
                <w:i/>
                <w:snapToGrid w:val="0"/>
                <w:sz w:val="20"/>
              </w:rPr>
              <w:t>Jun</w:t>
            </w:r>
            <w:r w:rsidR="007A7D66">
              <w:rPr>
                <w:rFonts w:ascii="Calibri" w:hAnsi="Calibri"/>
                <w:i/>
                <w:snapToGrid w:val="0"/>
                <w:sz w:val="20"/>
              </w:rPr>
              <w:t>’ 12</w:t>
            </w:r>
          </w:p>
        </w:tc>
      </w:tr>
      <w:tr w:rsidR="004A0D8B" w:rsidRPr="00DC2CDB" w:rsidTr="00B53227">
        <w:trPr>
          <w:trHeight w:val="300"/>
        </w:trPr>
        <w:tc>
          <w:tcPr>
            <w:tcW w:w="3765" w:type="dxa"/>
            <w:tcBorders>
              <w:top w:val="nil"/>
              <w:left w:val="single" w:sz="8" w:space="0" w:color="auto"/>
              <w:bottom w:val="single" w:sz="4" w:space="0" w:color="auto"/>
              <w:right w:val="single" w:sz="4" w:space="0" w:color="auto"/>
            </w:tcBorders>
            <w:shd w:val="clear" w:color="auto" w:fill="auto"/>
            <w:noWrap/>
            <w:vAlign w:val="bottom"/>
            <w:hideMark/>
          </w:tcPr>
          <w:p w:rsidR="004A0D8B" w:rsidRPr="00B44FA4" w:rsidRDefault="00D30795" w:rsidP="00872AB4">
            <w:pPr>
              <w:jc w:val="both"/>
              <w:rPr>
                <w:rFonts w:ascii="Calibri" w:hAnsi="Calibri"/>
                <w:i/>
                <w:snapToGrid w:val="0"/>
                <w:sz w:val="20"/>
              </w:rPr>
            </w:pPr>
            <w:r>
              <w:rPr>
                <w:rFonts w:ascii="Calibri" w:hAnsi="Calibri"/>
                <w:i/>
                <w:snapToGrid w:val="0"/>
                <w:sz w:val="20"/>
              </w:rPr>
              <w:t>Oracle India Pvt Ltd</w:t>
            </w:r>
          </w:p>
        </w:tc>
        <w:tc>
          <w:tcPr>
            <w:tcW w:w="3600" w:type="dxa"/>
            <w:tcBorders>
              <w:top w:val="nil"/>
              <w:left w:val="nil"/>
              <w:bottom w:val="single" w:sz="4" w:space="0" w:color="auto"/>
              <w:right w:val="single" w:sz="4" w:space="0" w:color="auto"/>
            </w:tcBorders>
            <w:shd w:val="clear" w:color="auto" w:fill="auto"/>
            <w:noWrap/>
            <w:vAlign w:val="bottom"/>
            <w:hideMark/>
          </w:tcPr>
          <w:p w:rsidR="004A0D8B" w:rsidRPr="00B44FA4" w:rsidRDefault="00D30795" w:rsidP="00117BCF">
            <w:pPr>
              <w:jc w:val="both"/>
              <w:rPr>
                <w:rFonts w:ascii="Calibri" w:hAnsi="Calibri"/>
                <w:i/>
                <w:snapToGrid w:val="0"/>
                <w:sz w:val="20"/>
              </w:rPr>
            </w:pPr>
            <w:r>
              <w:rPr>
                <w:rFonts w:ascii="Calibri" w:hAnsi="Calibri"/>
                <w:i/>
                <w:snapToGrid w:val="0"/>
                <w:sz w:val="20"/>
              </w:rPr>
              <w:t>Sr.Development Manager</w:t>
            </w:r>
          </w:p>
        </w:tc>
        <w:tc>
          <w:tcPr>
            <w:tcW w:w="2610" w:type="dxa"/>
            <w:tcBorders>
              <w:top w:val="nil"/>
              <w:left w:val="nil"/>
              <w:bottom w:val="single" w:sz="4" w:space="0" w:color="auto"/>
              <w:right w:val="single" w:sz="8" w:space="0" w:color="auto"/>
            </w:tcBorders>
            <w:shd w:val="clear" w:color="auto" w:fill="auto"/>
            <w:noWrap/>
            <w:vAlign w:val="bottom"/>
            <w:hideMark/>
          </w:tcPr>
          <w:p w:rsidR="004A0D8B" w:rsidRPr="00B44FA4" w:rsidRDefault="009C24AD" w:rsidP="00DB3043">
            <w:pPr>
              <w:jc w:val="both"/>
              <w:rPr>
                <w:rFonts w:ascii="Calibri" w:hAnsi="Calibri"/>
                <w:i/>
                <w:snapToGrid w:val="0"/>
                <w:sz w:val="20"/>
              </w:rPr>
            </w:pPr>
            <w:r>
              <w:rPr>
                <w:rFonts w:ascii="Calibri" w:hAnsi="Calibri"/>
                <w:i/>
                <w:snapToGrid w:val="0"/>
                <w:sz w:val="20"/>
              </w:rPr>
              <w:t>Oct</w:t>
            </w:r>
            <w:r w:rsidR="004A0D8B" w:rsidRPr="00B44FA4">
              <w:rPr>
                <w:rFonts w:ascii="Calibri" w:hAnsi="Calibri"/>
                <w:i/>
                <w:snapToGrid w:val="0"/>
                <w:sz w:val="20"/>
              </w:rPr>
              <w:t>’</w:t>
            </w:r>
            <w:r>
              <w:rPr>
                <w:rFonts w:ascii="Calibri" w:hAnsi="Calibri"/>
                <w:i/>
                <w:snapToGrid w:val="0"/>
                <w:sz w:val="20"/>
              </w:rPr>
              <w:t xml:space="preserve"> 03</w:t>
            </w:r>
            <w:r w:rsidR="004A0D8B" w:rsidRPr="00B44FA4">
              <w:rPr>
                <w:rFonts w:ascii="Calibri" w:hAnsi="Calibri"/>
                <w:i/>
                <w:snapToGrid w:val="0"/>
                <w:sz w:val="20"/>
              </w:rPr>
              <w:t xml:space="preserve"> – </w:t>
            </w:r>
            <w:r w:rsidR="00F12150">
              <w:rPr>
                <w:rFonts w:ascii="Calibri" w:hAnsi="Calibri"/>
                <w:i/>
                <w:snapToGrid w:val="0"/>
                <w:sz w:val="20"/>
              </w:rPr>
              <w:t>J</w:t>
            </w:r>
            <w:r w:rsidR="0008233D">
              <w:rPr>
                <w:rFonts w:ascii="Calibri" w:hAnsi="Calibri"/>
                <w:i/>
                <w:snapToGrid w:val="0"/>
                <w:sz w:val="20"/>
              </w:rPr>
              <w:t>a</w:t>
            </w:r>
            <w:r w:rsidR="00DB3043">
              <w:rPr>
                <w:rFonts w:ascii="Calibri" w:hAnsi="Calibri"/>
                <w:i/>
                <w:snapToGrid w:val="0"/>
                <w:sz w:val="20"/>
              </w:rPr>
              <w:t>n</w:t>
            </w:r>
            <w:r w:rsidR="004A0D8B" w:rsidRPr="00B44FA4">
              <w:rPr>
                <w:rFonts w:ascii="Calibri" w:hAnsi="Calibri"/>
                <w:i/>
                <w:snapToGrid w:val="0"/>
                <w:sz w:val="20"/>
              </w:rPr>
              <w:t>’0</w:t>
            </w:r>
            <w:r>
              <w:rPr>
                <w:rFonts w:ascii="Calibri" w:hAnsi="Calibri"/>
                <w:i/>
                <w:snapToGrid w:val="0"/>
                <w:sz w:val="20"/>
              </w:rPr>
              <w:t>5</w:t>
            </w:r>
          </w:p>
        </w:tc>
      </w:tr>
      <w:tr w:rsidR="004A0D8B" w:rsidRPr="00DC2CDB" w:rsidTr="00B53227">
        <w:trPr>
          <w:trHeight w:val="300"/>
        </w:trPr>
        <w:tc>
          <w:tcPr>
            <w:tcW w:w="3765" w:type="dxa"/>
            <w:tcBorders>
              <w:top w:val="nil"/>
              <w:left w:val="single" w:sz="8" w:space="0" w:color="auto"/>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Oracle Corporation , California</w:t>
            </w:r>
          </w:p>
        </w:tc>
        <w:tc>
          <w:tcPr>
            <w:tcW w:w="3600" w:type="dxa"/>
            <w:tcBorders>
              <w:top w:val="nil"/>
              <w:left w:val="nil"/>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Development Manager</w:t>
            </w:r>
          </w:p>
        </w:tc>
        <w:tc>
          <w:tcPr>
            <w:tcW w:w="2610" w:type="dxa"/>
            <w:tcBorders>
              <w:top w:val="nil"/>
              <w:left w:val="nil"/>
              <w:bottom w:val="single" w:sz="4" w:space="0" w:color="auto"/>
              <w:right w:val="single" w:sz="8" w:space="0" w:color="auto"/>
            </w:tcBorders>
            <w:shd w:val="clear" w:color="auto" w:fill="auto"/>
            <w:noWrap/>
            <w:vAlign w:val="bottom"/>
            <w:hideMark/>
          </w:tcPr>
          <w:p w:rsidR="004A0D8B" w:rsidRPr="00B44FA4" w:rsidRDefault="009C24AD" w:rsidP="00DB3043">
            <w:pPr>
              <w:jc w:val="both"/>
              <w:rPr>
                <w:rFonts w:ascii="Calibri" w:hAnsi="Calibri"/>
                <w:i/>
                <w:snapToGrid w:val="0"/>
                <w:sz w:val="20"/>
              </w:rPr>
            </w:pPr>
            <w:r>
              <w:rPr>
                <w:rFonts w:ascii="Calibri" w:hAnsi="Calibri"/>
                <w:i/>
                <w:snapToGrid w:val="0"/>
                <w:sz w:val="20"/>
              </w:rPr>
              <w:t>Jan’98 – Sep’03</w:t>
            </w:r>
          </w:p>
        </w:tc>
      </w:tr>
      <w:tr w:rsidR="004A0D8B" w:rsidRPr="00DC2CDB" w:rsidTr="00B53227">
        <w:trPr>
          <w:trHeight w:val="300"/>
        </w:trPr>
        <w:tc>
          <w:tcPr>
            <w:tcW w:w="3765" w:type="dxa"/>
            <w:tcBorders>
              <w:top w:val="nil"/>
              <w:left w:val="single" w:sz="8" w:space="0" w:color="auto"/>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Oracle Corporation, California</w:t>
            </w:r>
          </w:p>
        </w:tc>
        <w:tc>
          <w:tcPr>
            <w:tcW w:w="3600" w:type="dxa"/>
            <w:tcBorders>
              <w:top w:val="nil"/>
              <w:left w:val="nil"/>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Contractor</w:t>
            </w:r>
          </w:p>
        </w:tc>
        <w:tc>
          <w:tcPr>
            <w:tcW w:w="2610" w:type="dxa"/>
            <w:tcBorders>
              <w:top w:val="nil"/>
              <w:left w:val="nil"/>
              <w:bottom w:val="single" w:sz="4" w:space="0" w:color="auto"/>
              <w:right w:val="single" w:sz="8" w:space="0" w:color="auto"/>
            </w:tcBorders>
            <w:shd w:val="clear" w:color="auto" w:fill="auto"/>
            <w:noWrap/>
            <w:vAlign w:val="bottom"/>
            <w:hideMark/>
          </w:tcPr>
          <w:p w:rsidR="004A0D8B" w:rsidRPr="00B44FA4" w:rsidRDefault="009C24AD" w:rsidP="00DB3043">
            <w:pPr>
              <w:jc w:val="both"/>
              <w:rPr>
                <w:rFonts w:ascii="Calibri" w:hAnsi="Calibri"/>
                <w:i/>
                <w:snapToGrid w:val="0"/>
                <w:sz w:val="20"/>
              </w:rPr>
            </w:pPr>
            <w:r>
              <w:rPr>
                <w:rFonts w:ascii="Calibri" w:hAnsi="Calibri"/>
                <w:i/>
                <w:snapToGrid w:val="0"/>
                <w:sz w:val="20"/>
              </w:rPr>
              <w:t>Mar’97 – Dec’97</w:t>
            </w:r>
          </w:p>
        </w:tc>
      </w:tr>
      <w:tr w:rsidR="004A0D8B" w:rsidRPr="00DC2CDB" w:rsidTr="00B53227">
        <w:trPr>
          <w:trHeight w:val="300"/>
        </w:trPr>
        <w:tc>
          <w:tcPr>
            <w:tcW w:w="3765" w:type="dxa"/>
            <w:tcBorders>
              <w:top w:val="nil"/>
              <w:left w:val="single" w:sz="8" w:space="0" w:color="auto"/>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Tata Unisys Corp</w:t>
            </w:r>
          </w:p>
        </w:tc>
        <w:tc>
          <w:tcPr>
            <w:tcW w:w="3600" w:type="dxa"/>
            <w:tcBorders>
              <w:top w:val="nil"/>
              <w:left w:val="nil"/>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Lead Analyst</w:t>
            </w:r>
          </w:p>
        </w:tc>
        <w:tc>
          <w:tcPr>
            <w:tcW w:w="2610" w:type="dxa"/>
            <w:tcBorders>
              <w:top w:val="nil"/>
              <w:left w:val="nil"/>
              <w:bottom w:val="single" w:sz="4" w:space="0" w:color="auto"/>
              <w:right w:val="single" w:sz="8" w:space="0" w:color="auto"/>
            </w:tcBorders>
            <w:shd w:val="clear" w:color="auto" w:fill="auto"/>
            <w:noWrap/>
            <w:vAlign w:val="bottom"/>
            <w:hideMark/>
          </w:tcPr>
          <w:p w:rsidR="004A0D8B" w:rsidRPr="00B44FA4" w:rsidRDefault="009C24AD" w:rsidP="00DB3043">
            <w:pPr>
              <w:jc w:val="both"/>
              <w:rPr>
                <w:rFonts w:ascii="Calibri" w:hAnsi="Calibri"/>
                <w:i/>
                <w:snapToGrid w:val="0"/>
                <w:sz w:val="20"/>
              </w:rPr>
            </w:pPr>
            <w:r>
              <w:rPr>
                <w:rFonts w:ascii="Calibri" w:hAnsi="Calibri"/>
                <w:i/>
                <w:snapToGrid w:val="0"/>
                <w:sz w:val="20"/>
              </w:rPr>
              <w:t>Aug’95 – Feb’97</w:t>
            </w:r>
          </w:p>
        </w:tc>
      </w:tr>
      <w:tr w:rsidR="004A0D8B" w:rsidRPr="00DC2CDB" w:rsidTr="00B53227">
        <w:trPr>
          <w:trHeight w:val="315"/>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APTS Ltd</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4A0D8B" w:rsidRPr="00B44FA4" w:rsidRDefault="009C24AD" w:rsidP="00872AB4">
            <w:pPr>
              <w:jc w:val="both"/>
              <w:rPr>
                <w:rFonts w:ascii="Calibri" w:hAnsi="Calibri"/>
                <w:i/>
                <w:snapToGrid w:val="0"/>
                <w:sz w:val="20"/>
              </w:rPr>
            </w:pPr>
            <w:r>
              <w:rPr>
                <w:rFonts w:ascii="Calibri" w:hAnsi="Calibri"/>
                <w:i/>
                <w:snapToGrid w:val="0"/>
                <w:sz w:val="20"/>
              </w:rPr>
              <w:t>Programmer</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A0D8B" w:rsidRPr="00B44FA4" w:rsidRDefault="009C24AD" w:rsidP="00DB3043">
            <w:pPr>
              <w:jc w:val="both"/>
              <w:rPr>
                <w:rFonts w:ascii="Calibri" w:hAnsi="Calibri"/>
                <w:i/>
                <w:snapToGrid w:val="0"/>
                <w:sz w:val="20"/>
              </w:rPr>
            </w:pPr>
            <w:r>
              <w:rPr>
                <w:rFonts w:ascii="Calibri" w:hAnsi="Calibri"/>
                <w:i/>
                <w:snapToGrid w:val="0"/>
                <w:sz w:val="20"/>
              </w:rPr>
              <w:t>Oct’88 – Jul’95</w:t>
            </w:r>
          </w:p>
        </w:tc>
      </w:tr>
      <w:tr w:rsidR="00DB3043" w:rsidRPr="00DC2CDB" w:rsidTr="00B53227">
        <w:trPr>
          <w:trHeight w:val="315"/>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3043" w:rsidRDefault="00BB4F62" w:rsidP="00872AB4">
            <w:pPr>
              <w:jc w:val="both"/>
              <w:rPr>
                <w:rFonts w:ascii="Calibri" w:hAnsi="Calibri"/>
                <w:i/>
                <w:snapToGrid w:val="0"/>
                <w:sz w:val="20"/>
              </w:rPr>
            </w:pPr>
            <w:r>
              <w:rPr>
                <w:rFonts w:ascii="Calibri" w:hAnsi="Calibri"/>
                <w:i/>
                <w:snapToGrid w:val="0"/>
                <w:sz w:val="20"/>
              </w:rPr>
              <w:t>Computer Synergetics, Hyderabad</w:t>
            </w:r>
          </w:p>
        </w:tc>
        <w:tc>
          <w:tcPr>
            <w:tcW w:w="3600" w:type="dxa"/>
            <w:tcBorders>
              <w:top w:val="single" w:sz="4" w:space="0" w:color="auto"/>
              <w:left w:val="nil"/>
              <w:bottom w:val="single" w:sz="4" w:space="0" w:color="auto"/>
              <w:right w:val="single" w:sz="4" w:space="0" w:color="auto"/>
            </w:tcBorders>
            <w:shd w:val="clear" w:color="auto" w:fill="auto"/>
            <w:noWrap/>
            <w:vAlign w:val="bottom"/>
          </w:tcPr>
          <w:p w:rsidR="00DB3043" w:rsidRDefault="00BB4F62" w:rsidP="00872AB4">
            <w:pPr>
              <w:jc w:val="both"/>
              <w:rPr>
                <w:rFonts w:ascii="Calibri" w:hAnsi="Calibri"/>
                <w:i/>
                <w:snapToGrid w:val="0"/>
                <w:sz w:val="20"/>
              </w:rPr>
            </w:pPr>
            <w:r>
              <w:rPr>
                <w:rFonts w:ascii="Calibri" w:hAnsi="Calibri"/>
                <w:i/>
                <w:snapToGrid w:val="0"/>
                <w:sz w:val="20"/>
              </w:rPr>
              <w:t>Programmer</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DB3043" w:rsidRPr="00B44FA4" w:rsidRDefault="00BB4F62" w:rsidP="00872AB4">
            <w:pPr>
              <w:jc w:val="both"/>
              <w:rPr>
                <w:rFonts w:ascii="Calibri" w:hAnsi="Calibri"/>
                <w:i/>
                <w:snapToGrid w:val="0"/>
                <w:sz w:val="20"/>
              </w:rPr>
            </w:pPr>
            <w:r>
              <w:rPr>
                <w:rFonts w:ascii="Calibri" w:hAnsi="Calibri"/>
                <w:i/>
                <w:snapToGrid w:val="0"/>
                <w:sz w:val="20"/>
              </w:rPr>
              <w:t>Apr’86 – Sep’88</w:t>
            </w:r>
          </w:p>
        </w:tc>
      </w:tr>
    </w:tbl>
    <w:p w:rsidR="00B74DA7" w:rsidRPr="000E481D" w:rsidRDefault="00B74DA7" w:rsidP="00B53227">
      <w:pPr>
        <w:pStyle w:val="ResumeHeading"/>
      </w:pPr>
      <w:r>
        <w:t>Product</w:t>
      </w:r>
      <w:r w:rsidRPr="000E481D">
        <w:t xml:space="preserve"> Experience</w:t>
      </w:r>
    </w:p>
    <w:tbl>
      <w:tblPr>
        <w:tblW w:w="9990" w:type="dxa"/>
        <w:tblInd w:w="-2682" w:type="dxa"/>
        <w:tblBorders>
          <w:insideH w:val="single" w:sz="4" w:space="0" w:color="auto"/>
        </w:tblBorders>
        <w:tblLook w:val="01E0"/>
      </w:tblPr>
      <w:tblGrid>
        <w:gridCol w:w="10098"/>
      </w:tblGrid>
      <w:tr w:rsidR="00B74DA7" w:rsidRPr="000E481D" w:rsidTr="00F6285F">
        <w:trPr>
          <w:trHeight w:val="2051"/>
        </w:trPr>
        <w:tc>
          <w:tcPr>
            <w:tcW w:w="9990" w:type="dxa"/>
          </w:tcPr>
          <w:tbl>
            <w:tblPr>
              <w:tblW w:w="9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8"/>
              <w:gridCol w:w="5311"/>
            </w:tblGrid>
            <w:tr w:rsidR="007A78BF" w:rsidRPr="00F62A77" w:rsidTr="00081140">
              <w:trPr>
                <w:cantSplit/>
              </w:trPr>
              <w:tc>
                <w:tcPr>
                  <w:tcW w:w="4548"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Domain Knowledge</w:t>
                  </w:r>
                </w:p>
              </w:tc>
              <w:tc>
                <w:tcPr>
                  <w:tcW w:w="5311" w:type="dxa"/>
                </w:tcPr>
                <w:p w:rsidR="007A78BF" w:rsidRPr="001143DD" w:rsidRDefault="00275A10" w:rsidP="00275A10">
                  <w:pPr>
                    <w:pStyle w:val="Header"/>
                    <w:tabs>
                      <w:tab w:val="clear" w:pos="4320"/>
                      <w:tab w:val="clear" w:pos="8640"/>
                    </w:tabs>
                    <w:jc w:val="both"/>
                    <w:rPr>
                      <w:rFonts w:ascii="Calibri" w:hAnsi="Calibri" w:cs="Calibri"/>
                      <w:i/>
                      <w:smallCaps/>
                      <w:sz w:val="20"/>
                    </w:rPr>
                  </w:pPr>
                  <w:r>
                    <w:rPr>
                      <w:rFonts w:ascii="Calibri" w:hAnsi="Calibri" w:cs="Calibri"/>
                      <w:i/>
                      <w:smallCaps/>
                      <w:sz w:val="20"/>
                    </w:rPr>
                    <w:t>AP</w:t>
                  </w:r>
                  <w:r w:rsidR="007A78BF" w:rsidRPr="001143DD">
                    <w:rPr>
                      <w:rFonts w:ascii="Calibri" w:hAnsi="Calibri" w:cs="Calibri"/>
                      <w:i/>
                      <w:smallCaps/>
                      <w:sz w:val="20"/>
                    </w:rPr>
                    <w:t>, AR, GL,</w:t>
                  </w:r>
                  <w:r>
                    <w:rPr>
                      <w:rFonts w:ascii="Calibri" w:hAnsi="Calibri" w:cs="Calibri"/>
                      <w:i/>
                      <w:smallCaps/>
                      <w:sz w:val="20"/>
                    </w:rPr>
                    <w:t>HRMS, Payroll, Labor Distribution</w:t>
                  </w:r>
                  <w:r w:rsidR="00423FBD">
                    <w:rPr>
                      <w:rFonts w:ascii="Calibri" w:hAnsi="Calibri" w:cs="Calibri"/>
                      <w:i/>
                      <w:smallCaps/>
                      <w:sz w:val="20"/>
                    </w:rPr>
                    <w:t xml:space="preserve">, </w:t>
                  </w:r>
                  <w:r w:rsidR="00084578">
                    <w:rPr>
                      <w:rFonts w:ascii="Calibri" w:hAnsi="Calibri" w:cs="Calibri"/>
                      <w:i/>
                      <w:smallCaps/>
                      <w:sz w:val="20"/>
                    </w:rPr>
                    <w:t xml:space="preserve">CMS, RTS, </w:t>
                  </w:r>
                  <w:r w:rsidR="001F555B">
                    <w:rPr>
                      <w:rFonts w:ascii="Calibri" w:hAnsi="Calibri" w:cs="Calibri"/>
                      <w:i/>
                      <w:smallCaps/>
                      <w:sz w:val="20"/>
                    </w:rPr>
                    <w:t xml:space="preserve">ITSS, OTS, </w:t>
                  </w:r>
                  <w:r w:rsidR="00084578">
                    <w:rPr>
                      <w:rFonts w:ascii="Calibri" w:hAnsi="Calibri" w:cs="Calibri"/>
                      <w:i/>
                      <w:smallCaps/>
                      <w:sz w:val="20"/>
                    </w:rPr>
                    <w:t>EMS, PTS</w:t>
                  </w:r>
                </w:p>
              </w:tc>
            </w:tr>
            <w:tr w:rsidR="007A78BF" w:rsidTr="00081140">
              <w:trPr>
                <w:cantSplit/>
              </w:trPr>
              <w:tc>
                <w:tcPr>
                  <w:tcW w:w="4548"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Databases</w:t>
                  </w:r>
                </w:p>
              </w:tc>
              <w:tc>
                <w:tcPr>
                  <w:tcW w:w="5311"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Oracle Version 11G, 10g, 8i, 8, 7.x</w:t>
                  </w:r>
                  <w:r w:rsidR="00423FBD">
                    <w:rPr>
                      <w:rFonts w:ascii="Calibri" w:hAnsi="Calibri" w:cs="Calibri"/>
                      <w:i/>
                      <w:smallCaps/>
                      <w:sz w:val="20"/>
                    </w:rPr>
                    <w:t xml:space="preserve">, Dbase, </w:t>
                  </w:r>
                  <w:proofErr w:type="spellStart"/>
                  <w:r w:rsidR="00423FBD">
                    <w:rPr>
                      <w:rFonts w:ascii="Calibri" w:hAnsi="Calibri" w:cs="Calibri"/>
                      <w:i/>
                      <w:smallCaps/>
                      <w:sz w:val="20"/>
                    </w:rPr>
                    <w:t>Foxbase</w:t>
                  </w:r>
                  <w:proofErr w:type="spellEnd"/>
                  <w:r w:rsidR="00423FBD">
                    <w:rPr>
                      <w:rFonts w:ascii="Calibri" w:hAnsi="Calibri" w:cs="Calibri"/>
                      <w:i/>
                      <w:smallCaps/>
                      <w:sz w:val="20"/>
                    </w:rPr>
                    <w:t xml:space="preserve">, </w:t>
                  </w:r>
                  <w:proofErr w:type="spellStart"/>
                  <w:r w:rsidR="00423FBD">
                    <w:rPr>
                      <w:rFonts w:ascii="Calibri" w:hAnsi="Calibri" w:cs="Calibri"/>
                      <w:i/>
                      <w:smallCaps/>
                      <w:sz w:val="20"/>
                    </w:rPr>
                    <w:t>Foxpro</w:t>
                  </w:r>
                  <w:proofErr w:type="spellEnd"/>
                </w:p>
              </w:tc>
            </w:tr>
            <w:tr w:rsidR="00423FBD" w:rsidTr="00AA0A5D">
              <w:trPr>
                <w:cantSplit/>
              </w:trPr>
              <w:tc>
                <w:tcPr>
                  <w:tcW w:w="4548" w:type="dxa"/>
                </w:tcPr>
                <w:p w:rsidR="00423FBD" w:rsidRPr="001143DD" w:rsidRDefault="00423FBD" w:rsidP="00AA0A5D">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Oracle Applications</w:t>
                  </w:r>
                </w:p>
              </w:tc>
              <w:tc>
                <w:tcPr>
                  <w:tcW w:w="5311" w:type="dxa"/>
                </w:tcPr>
                <w:p w:rsidR="00423FBD" w:rsidRPr="001143DD" w:rsidRDefault="00423FBD" w:rsidP="00AA0A5D">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Versions R12, 11.5.8, 11.0.4, 11.0</w:t>
                  </w:r>
                  <w:proofErr w:type="gramStart"/>
                  <w:r w:rsidRPr="001143DD">
                    <w:rPr>
                      <w:rFonts w:ascii="Calibri" w:hAnsi="Calibri" w:cs="Calibri"/>
                      <w:i/>
                      <w:smallCaps/>
                      <w:sz w:val="20"/>
                    </w:rPr>
                    <w:t>.</w:t>
                  </w:r>
                  <w:r>
                    <w:rPr>
                      <w:rFonts w:ascii="Calibri" w:hAnsi="Calibri" w:cs="Calibri"/>
                      <w:i/>
                      <w:smallCaps/>
                      <w:sz w:val="20"/>
                    </w:rPr>
                    <w:t>.</w:t>
                  </w:r>
                  <w:proofErr w:type="gramEnd"/>
                  <w:r>
                    <w:rPr>
                      <w:rFonts w:ascii="Calibri" w:hAnsi="Calibri" w:cs="Calibri"/>
                      <w:i/>
                      <w:smallCaps/>
                      <w:sz w:val="20"/>
                    </w:rPr>
                    <w:t xml:space="preserve"> 10.7</w:t>
                  </w:r>
                </w:p>
              </w:tc>
            </w:tr>
            <w:tr w:rsidR="007A78BF" w:rsidTr="00081140">
              <w:trPr>
                <w:cantSplit/>
              </w:trPr>
              <w:tc>
                <w:tcPr>
                  <w:tcW w:w="4548"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Languages</w:t>
                  </w:r>
                </w:p>
              </w:tc>
              <w:tc>
                <w:tcPr>
                  <w:tcW w:w="5311" w:type="dxa"/>
                </w:tcPr>
                <w:p w:rsidR="007A78BF" w:rsidRPr="001143DD" w:rsidRDefault="00423FBD" w:rsidP="008943C0">
                  <w:pPr>
                    <w:pStyle w:val="Header"/>
                    <w:tabs>
                      <w:tab w:val="clear" w:pos="4320"/>
                      <w:tab w:val="clear" w:pos="8640"/>
                    </w:tabs>
                    <w:jc w:val="both"/>
                    <w:rPr>
                      <w:rFonts w:ascii="Calibri" w:hAnsi="Calibri" w:cs="Calibri"/>
                      <w:i/>
                      <w:smallCaps/>
                      <w:sz w:val="20"/>
                    </w:rPr>
                  </w:pPr>
                  <w:r>
                    <w:rPr>
                      <w:rFonts w:ascii="Calibri" w:hAnsi="Calibri" w:cs="Calibri"/>
                      <w:i/>
                      <w:smallCaps/>
                      <w:sz w:val="20"/>
                    </w:rPr>
                    <w:t xml:space="preserve">Java, .Net, </w:t>
                  </w:r>
                  <w:proofErr w:type="spellStart"/>
                  <w:r>
                    <w:rPr>
                      <w:rFonts w:ascii="Calibri" w:hAnsi="Calibri" w:cs="Calibri"/>
                      <w:i/>
                      <w:smallCaps/>
                      <w:sz w:val="20"/>
                    </w:rPr>
                    <w:t>Sharepoint</w:t>
                  </w:r>
                  <w:proofErr w:type="spellEnd"/>
                  <w:r>
                    <w:rPr>
                      <w:rFonts w:ascii="Calibri" w:hAnsi="Calibri" w:cs="Calibri"/>
                      <w:i/>
                      <w:smallCaps/>
                      <w:sz w:val="20"/>
                    </w:rPr>
                    <w:t xml:space="preserve">, </w:t>
                  </w:r>
                  <w:r w:rsidR="007A78BF" w:rsidRPr="001143DD">
                    <w:rPr>
                      <w:rFonts w:ascii="Calibri" w:hAnsi="Calibri" w:cs="Calibri"/>
                      <w:i/>
                      <w:smallCaps/>
                      <w:sz w:val="20"/>
                    </w:rPr>
                    <w:t>PL/SQL</w:t>
                  </w:r>
                  <w:r>
                    <w:rPr>
                      <w:rFonts w:ascii="Calibri" w:hAnsi="Calibri" w:cs="Calibri"/>
                      <w:i/>
                      <w:smallCaps/>
                      <w:sz w:val="20"/>
                    </w:rPr>
                    <w:t xml:space="preserve">, </w:t>
                  </w:r>
                </w:p>
              </w:tc>
            </w:tr>
            <w:tr w:rsidR="007A78BF" w:rsidTr="00081140">
              <w:trPr>
                <w:cantSplit/>
              </w:trPr>
              <w:tc>
                <w:tcPr>
                  <w:tcW w:w="4548"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Tools and Utilities</w:t>
                  </w:r>
                </w:p>
              </w:tc>
              <w:tc>
                <w:tcPr>
                  <w:tcW w:w="5311"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Oracle Forms (6i, 5, 4.5), Oracle Reports (6i, 3, 2.5), SQL*Plus, SAL*Loader, Toad, Enterprise Manager, Import and Export</w:t>
                  </w:r>
                </w:p>
              </w:tc>
            </w:tr>
            <w:tr w:rsidR="007A78BF" w:rsidTr="00081140">
              <w:trPr>
                <w:cantSplit/>
              </w:trPr>
              <w:tc>
                <w:tcPr>
                  <w:tcW w:w="4548"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Version Control</w:t>
                  </w:r>
                </w:p>
              </w:tc>
              <w:tc>
                <w:tcPr>
                  <w:tcW w:w="5311"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PVCS</w:t>
                  </w:r>
                  <w:r w:rsidR="008E7B69">
                    <w:rPr>
                      <w:rFonts w:ascii="Calibri" w:hAnsi="Calibri" w:cs="Calibri"/>
                      <w:i/>
                      <w:smallCaps/>
                      <w:sz w:val="20"/>
                    </w:rPr>
                    <w:t xml:space="preserve">, </w:t>
                  </w:r>
                  <w:proofErr w:type="spellStart"/>
                  <w:r w:rsidR="008E7B69">
                    <w:rPr>
                      <w:rFonts w:ascii="Calibri" w:hAnsi="Calibri" w:cs="Calibri"/>
                      <w:i/>
                      <w:smallCaps/>
                      <w:sz w:val="20"/>
                    </w:rPr>
                    <w:t>Clearcase</w:t>
                  </w:r>
                  <w:proofErr w:type="spellEnd"/>
                </w:p>
              </w:tc>
            </w:tr>
            <w:tr w:rsidR="007A78BF" w:rsidTr="00081140">
              <w:trPr>
                <w:cantSplit/>
              </w:trPr>
              <w:tc>
                <w:tcPr>
                  <w:tcW w:w="4548"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Thin Client Technologies</w:t>
                  </w:r>
                </w:p>
              </w:tc>
              <w:tc>
                <w:tcPr>
                  <w:tcW w:w="5311" w:type="dxa"/>
                </w:tcPr>
                <w:p w:rsidR="007A78BF" w:rsidRPr="001143DD" w:rsidRDefault="00275A10" w:rsidP="008943C0">
                  <w:pPr>
                    <w:pStyle w:val="Header"/>
                    <w:tabs>
                      <w:tab w:val="clear" w:pos="4320"/>
                      <w:tab w:val="clear" w:pos="8640"/>
                    </w:tabs>
                    <w:jc w:val="both"/>
                    <w:rPr>
                      <w:rFonts w:ascii="Calibri" w:hAnsi="Calibri" w:cs="Calibri"/>
                      <w:i/>
                      <w:smallCaps/>
                      <w:sz w:val="20"/>
                    </w:rPr>
                  </w:pPr>
                  <w:r>
                    <w:rPr>
                      <w:rFonts w:ascii="Calibri" w:hAnsi="Calibri" w:cs="Calibri"/>
                      <w:i/>
                      <w:smallCaps/>
                      <w:sz w:val="20"/>
                    </w:rPr>
                    <w:t>Citrix</w:t>
                  </w:r>
                </w:p>
              </w:tc>
            </w:tr>
            <w:tr w:rsidR="007A78BF" w:rsidTr="00081140">
              <w:trPr>
                <w:cantSplit/>
              </w:trPr>
              <w:tc>
                <w:tcPr>
                  <w:tcW w:w="4548"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Configuration Management</w:t>
                  </w:r>
                </w:p>
              </w:tc>
              <w:tc>
                <w:tcPr>
                  <w:tcW w:w="5311" w:type="dxa"/>
                </w:tcPr>
                <w:p w:rsidR="007A78BF" w:rsidRPr="001143DD" w:rsidRDefault="007A78BF" w:rsidP="008943C0">
                  <w:pPr>
                    <w:pStyle w:val="Header"/>
                    <w:tabs>
                      <w:tab w:val="clear" w:pos="4320"/>
                      <w:tab w:val="clear" w:pos="8640"/>
                    </w:tabs>
                    <w:jc w:val="both"/>
                    <w:rPr>
                      <w:rFonts w:ascii="Calibri" w:hAnsi="Calibri" w:cs="Calibri"/>
                      <w:i/>
                      <w:smallCaps/>
                      <w:sz w:val="20"/>
                    </w:rPr>
                  </w:pPr>
                  <w:r w:rsidRPr="001143DD">
                    <w:rPr>
                      <w:rFonts w:ascii="Calibri" w:hAnsi="Calibri" w:cs="Calibri"/>
                      <w:i/>
                      <w:smallCaps/>
                      <w:sz w:val="20"/>
                    </w:rPr>
                    <w:t>XDPortal, eRoom</w:t>
                  </w:r>
                  <w:r w:rsidR="007E00FF">
                    <w:rPr>
                      <w:rFonts w:ascii="Calibri" w:hAnsi="Calibri" w:cs="Calibri"/>
                      <w:i/>
                      <w:smallCaps/>
                      <w:sz w:val="20"/>
                    </w:rPr>
                    <w:t>, HP PPM</w:t>
                  </w:r>
                </w:p>
              </w:tc>
            </w:tr>
          </w:tbl>
          <w:p w:rsidR="00B74DA7" w:rsidRPr="000E481D" w:rsidRDefault="00B74DA7" w:rsidP="007A78BF">
            <w:pPr>
              <w:pStyle w:val="ResumeList"/>
              <w:numPr>
                <w:ilvl w:val="0"/>
                <w:numId w:val="0"/>
              </w:numPr>
              <w:spacing w:after="0"/>
              <w:rPr>
                <w:rFonts w:ascii="Calibri" w:hAnsi="Calibri"/>
                <w:i/>
                <w:sz w:val="18"/>
              </w:rPr>
            </w:pPr>
          </w:p>
        </w:tc>
      </w:tr>
    </w:tbl>
    <w:p w:rsidR="008943C0" w:rsidRDefault="008943C0" w:rsidP="007A78BF">
      <w:pPr>
        <w:pStyle w:val="ResumeList"/>
        <w:numPr>
          <w:ilvl w:val="0"/>
          <w:numId w:val="0"/>
        </w:numPr>
        <w:spacing w:before="120"/>
        <w:ind w:left="-2880"/>
        <w:jc w:val="both"/>
        <w:rPr>
          <w:rFonts w:ascii="Calibri" w:hAnsi="Calibri"/>
          <w:b/>
          <w:i/>
          <w:color w:val="215868"/>
          <w:sz w:val="24"/>
          <w:szCs w:val="24"/>
          <w:highlight w:val="lightGray"/>
        </w:rPr>
      </w:pPr>
    </w:p>
    <w:p w:rsidR="003E1D5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b/>
          <w:u w:val="single"/>
        </w:rPr>
      </w:pPr>
      <w:r>
        <w:rPr>
          <w:b/>
          <w:u w:val="single"/>
        </w:rPr>
        <w:t>PROFESSIONAL EXPERIENCE</w:t>
      </w:r>
    </w:p>
    <w:p w:rsidR="003E1D5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b/>
          <w:u w:val="single"/>
        </w:rPr>
      </w:pPr>
    </w:p>
    <w:p w:rsidR="003E1D5E" w:rsidRPr="003E1D5E" w:rsidRDefault="003E1D5E" w:rsidP="007B0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jc w:val="both"/>
        <w:rPr>
          <w:rFonts w:ascii="Arial" w:hAnsi="Arial" w:cs="Arial"/>
          <w:b/>
          <w:szCs w:val="22"/>
        </w:rPr>
      </w:pPr>
      <w:r w:rsidRPr="003E1D5E">
        <w:rPr>
          <w:rFonts w:ascii="Arial" w:hAnsi="Arial" w:cs="Arial"/>
          <w:b/>
          <w:szCs w:val="22"/>
        </w:rPr>
        <w:t>Deloitte Consulting India Pvt Ltd,</w:t>
      </w:r>
      <w:r w:rsidR="007E00FF">
        <w:rPr>
          <w:rFonts w:ascii="Arial" w:hAnsi="Arial" w:cs="Arial"/>
          <w:b/>
          <w:szCs w:val="22"/>
        </w:rPr>
        <w:t xml:space="preserve"> </w:t>
      </w:r>
      <w:r w:rsidRPr="003E1D5E">
        <w:rPr>
          <w:rFonts w:ascii="Arial" w:hAnsi="Arial" w:cs="Arial"/>
          <w:b/>
          <w:szCs w:val="22"/>
        </w:rPr>
        <w:t xml:space="preserve">Hyderabad, India                         </w:t>
      </w:r>
      <w:r w:rsidR="007B042A">
        <w:rPr>
          <w:rFonts w:ascii="Arial" w:hAnsi="Arial" w:cs="Arial"/>
          <w:b/>
          <w:szCs w:val="22"/>
        </w:rPr>
        <w:t xml:space="preserve">              </w:t>
      </w:r>
      <w:r w:rsidRPr="003E1D5E">
        <w:rPr>
          <w:rFonts w:ascii="Arial" w:hAnsi="Arial" w:cs="Arial"/>
          <w:b/>
          <w:szCs w:val="22"/>
        </w:rPr>
        <w:t xml:space="preserve">    Mar’05     - June’12</w:t>
      </w:r>
    </w:p>
    <w:p w:rsidR="003E1D5E" w:rsidRPr="003E1D5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r w:rsidRPr="003E1D5E">
        <w:rPr>
          <w:rFonts w:ascii="Arial" w:hAnsi="Arial" w:cs="Arial"/>
          <w:b/>
          <w:szCs w:val="22"/>
        </w:rPr>
        <w:t xml:space="preserve"> Delivery Manager (Associate Vice President)</w:t>
      </w:r>
    </w:p>
    <w:p w:rsidR="003E1D5E" w:rsidRDefault="003E1D5E" w:rsidP="003E1D5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szCs w:val="22"/>
        </w:rPr>
      </w:pPr>
      <w:r>
        <w:rPr>
          <w:rFonts w:ascii="Arial" w:hAnsi="Arial" w:cs="Arial"/>
          <w:szCs w:val="22"/>
        </w:rPr>
        <w:t>Offshore Lead – Currently managing three support (AMS) engagements - SoonerPipe, Transocean and Revenue Cycle Tools</w:t>
      </w:r>
    </w:p>
    <w:p w:rsidR="003E1D5E" w:rsidRPr="00A5690E" w:rsidRDefault="003E1D5E" w:rsidP="003E1D5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szCs w:val="22"/>
        </w:rPr>
      </w:pPr>
      <w:r>
        <w:rPr>
          <w:rFonts w:ascii="Arial" w:hAnsi="Arial" w:cs="Arial"/>
          <w:szCs w:val="22"/>
        </w:rPr>
        <w:t xml:space="preserve">Offshore Lead – Successfully completed Oracle EBS Technical Upgrade (11.5.10 to 12.1.3) project for Panasonic Avionics Corporation. </w:t>
      </w:r>
      <w:r w:rsidR="00084578">
        <w:rPr>
          <w:rFonts w:ascii="Arial" w:hAnsi="Arial" w:cs="Arial"/>
          <w:szCs w:val="22"/>
        </w:rPr>
        <w:t xml:space="preserve">Modules Financials, SCM, Depot Repair, Sales </w:t>
      </w:r>
      <w:proofErr w:type="spellStart"/>
      <w:r w:rsidR="00084578">
        <w:rPr>
          <w:rFonts w:ascii="Arial" w:hAnsi="Arial" w:cs="Arial"/>
          <w:szCs w:val="22"/>
        </w:rPr>
        <w:t>OnLine</w:t>
      </w:r>
      <w:proofErr w:type="spellEnd"/>
    </w:p>
    <w:p w:rsidR="003E1D5E" w:rsidRDefault="003E1D5E" w:rsidP="003E1D5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szCs w:val="22"/>
        </w:rPr>
      </w:pPr>
      <w:r>
        <w:rPr>
          <w:rFonts w:ascii="Arial" w:hAnsi="Arial" w:cs="Arial"/>
          <w:szCs w:val="22"/>
        </w:rPr>
        <w:t xml:space="preserve">Delivery Manager - Production Support for HP PPM (Project and Portfolio Management ) </w:t>
      </w:r>
      <w:proofErr w:type="spellStart"/>
      <w:r>
        <w:rPr>
          <w:rFonts w:ascii="Arial" w:hAnsi="Arial" w:cs="Arial"/>
          <w:szCs w:val="22"/>
        </w:rPr>
        <w:t>a.k.a</w:t>
      </w:r>
      <w:proofErr w:type="spellEnd"/>
      <w:r>
        <w:rPr>
          <w:rFonts w:ascii="Arial" w:hAnsi="Arial" w:cs="Arial"/>
          <w:szCs w:val="22"/>
        </w:rPr>
        <w:t xml:space="preserve"> AM PM. Played a crucial role in transition of Production Support from US to India. Built a team, arranged training on HP Proprietary product – PPM and made sure the smooth functioning of support activity from India. </w:t>
      </w:r>
    </w:p>
    <w:p w:rsidR="003E1D5E" w:rsidRPr="00D95031" w:rsidRDefault="003E1D5E" w:rsidP="003E1D5E">
      <w:pPr>
        <w:numPr>
          <w:ilvl w:val="0"/>
          <w:numId w:val="15"/>
        </w:numPr>
        <w:ind w:left="-2520"/>
        <w:rPr>
          <w:rFonts w:ascii="Arial" w:hAnsi="Arial" w:cs="Arial"/>
          <w:szCs w:val="22"/>
        </w:rPr>
      </w:pPr>
      <w:r w:rsidRPr="00D95031">
        <w:rPr>
          <w:rFonts w:ascii="Arial" w:hAnsi="Arial" w:cs="Arial"/>
          <w:szCs w:val="22"/>
        </w:rPr>
        <w:t xml:space="preserve">Project </w:t>
      </w:r>
      <w:r>
        <w:rPr>
          <w:rFonts w:ascii="Arial" w:hAnsi="Arial" w:cs="Arial"/>
          <w:szCs w:val="22"/>
        </w:rPr>
        <w:t xml:space="preserve">Manager – QIP (Quality Information </w:t>
      </w:r>
      <w:r w:rsidR="00B465EB">
        <w:rPr>
          <w:rFonts w:ascii="Arial" w:hAnsi="Arial" w:cs="Arial"/>
          <w:szCs w:val="22"/>
        </w:rPr>
        <w:t>Portfolios</w:t>
      </w:r>
      <w:r>
        <w:rPr>
          <w:rFonts w:ascii="Arial" w:hAnsi="Arial" w:cs="Arial"/>
          <w:szCs w:val="22"/>
        </w:rPr>
        <w:t xml:space="preserve">) </w:t>
      </w:r>
      <w:proofErr w:type="gramStart"/>
      <w:r>
        <w:rPr>
          <w:rFonts w:ascii="Arial" w:hAnsi="Arial" w:cs="Arial"/>
          <w:szCs w:val="22"/>
        </w:rPr>
        <w:t>Successfully</w:t>
      </w:r>
      <w:proofErr w:type="gramEnd"/>
      <w:r>
        <w:rPr>
          <w:rFonts w:ascii="Arial" w:hAnsi="Arial" w:cs="Arial"/>
          <w:szCs w:val="22"/>
        </w:rPr>
        <w:t xml:space="preserve"> managed a Research, Data Management and cleansing project.</w:t>
      </w:r>
    </w:p>
    <w:p w:rsidR="008351BB" w:rsidRDefault="003E1D5E" w:rsidP="003E1D5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szCs w:val="22"/>
        </w:rPr>
      </w:pPr>
      <w:r w:rsidRPr="00D95031">
        <w:rPr>
          <w:rFonts w:ascii="Arial" w:hAnsi="Arial" w:cs="Arial"/>
          <w:szCs w:val="22"/>
        </w:rPr>
        <w:t xml:space="preserve">Product Development and Operations </w:t>
      </w:r>
      <w:proofErr w:type="gramStart"/>
      <w:r w:rsidRPr="00D95031">
        <w:rPr>
          <w:rFonts w:ascii="Arial" w:hAnsi="Arial" w:cs="Arial"/>
          <w:szCs w:val="22"/>
        </w:rPr>
        <w:t xml:space="preserve">of  </w:t>
      </w:r>
      <w:r w:rsidRPr="00D95031">
        <w:rPr>
          <w:rFonts w:ascii="Arial" w:hAnsi="Arial" w:cs="Arial"/>
          <w:b/>
          <w:szCs w:val="22"/>
        </w:rPr>
        <w:t>EBOS</w:t>
      </w:r>
      <w:proofErr w:type="gramEnd"/>
      <w:r w:rsidRPr="00D95031">
        <w:rPr>
          <w:rFonts w:ascii="Arial" w:hAnsi="Arial" w:cs="Arial"/>
          <w:b/>
          <w:szCs w:val="22"/>
        </w:rPr>
        <w:t xml:space="preserve"> (</w:t>
      </w:r>
      <w:r w:rsidR="00804D6C">
        <w:rPr>
          <w:rFonts w:ascii="Arial" w:hAnsi="Arial" w:cs="Arial"/>
          <w:b/>
          <w:szCs w:val="22"/>
        </w:rPr>
        <w:t>US Healthcare Providers solution</w:t>
      </w:r>
      <w:r w:rsidRPr="00D95031">
        <w:rPr>
          <w:rFonts w:ascii="Arial" w:hAnsi="Arial" w:cs="Arial"/>
          <w:b/>
          <w:szCs w:val="22"/>
        </w:rPr>
        <w:t xml:space="preserve">) </w:t>
      </w:r>
      <w:r w:rsidRPr="00D95031">
        <w:rPr>
          <w:rFonts w:ascii="Arial" w:hAnsi="Arial" w:cs="Arial"/>
          <w:szCs w:val="22"/>
        </w:rPr>
        <w:t xml:space="preserve">Practice . Completely responsible for IT, BA and Operations functions. Able to develop and implement features with latest technology. Instrumental in implementing EDI </w:t>
      </w:r>
      <w:r w:rsidR="00B465EB" w:rsidRPr="00D95031">
        <w:rPr>
          <w:rFonts w:ascii="Arial" w:hAnsi="Arial" w:cs="Arial"/>
          <w:szCs w:val="22"/>
        </w:rPr>
        <w:t>transactions i.e</w:t>
      </w:r>
      <w:r w:rsidRPr="00D95031">
        <w:rPr>
          <w:rFonts w:ascii="Arial" w:hAnsi="Arial" w:cs="Arial"/>
          <w:szCs w:val="22"/>
        </w:rPr>
        <w:t xml:space="preserve"> 276/277, 270/271, </w:t>
      </w:r>
      <w:r w:rsidRPr="00D95031">
        <w:rPr>
          <w:rFonts w:ascii="Arial" w:hAnsi="Arial" w:cs="Arial"/>
          <w:szCs w:val="22"/>
        </w:rPr>
        <w:lastRenderedPageBreak/>
        <w:t xml:space="preserve">835 transaction sets and Web Scraping.  </w:t>
      </w:r>
      <w:r w:rsidR="00084578">
        <w:rPr>
          <w:rFonts w:ascii="Arial" w:hAnsi="Arial" w:cs="Arial"/>
          <w:szCs w:val="22"/>
        </w:rPr>
        <w:t xml:space="preserve">Technologies used are Java, JSP as front end, </w:t>
      </w:r>
      <w:proofErr w:type="gramStart"/>
      <w:r w:rsidR="00084578">
        <w:rPr>
          <w:rFonts w:ascii="Arial" w:hAnsi="Arial" w:cs="Arial"/>
          <w:szCs w:val="22"/>
        </w:rPr>
        <w:t>Weblogic</w:t>
      </w:r>
      <w:proofErr w:type="gramEnd"/>
      <w:r w:rsidR="00084578">
        <w:rPr>
          <w:rFonts w:ascii="Arial" w:hAnsi="Arial" w:cs="Arial"/>
          <w:szCs w:val="22"/>
        </w:rPr>
        <w:t xml:space="preserve"> server as middle tier and Oracle as backend.</w:t>
      </w:r>
      <w:r w:rsidR="00A3018B">
        <w:rPr>
          <w:rFonts w:ascii="Arial" w:hAnsi="Arial" w:cs="Arial"/>
          <w:szCs w:val="22"/>
        </w:rPr>
        <w:t xml:space="preserve"> Applications developed and maintained are CMS (Claims Management System), RTS (Request Tracking System), ITSS (IT Support System </w:t>
      </w:r>
      <w:proofErr w:type="spellStart"/>
      <w:r w:rsidR="00A3018B">
        <w:rPr>
          <w:rFonts w:ascii="Arial" w:hAnsi="Arial" w:cs="Arial"/>
          <w:szCs w:val="22"/>
        </w:rPr>
        <w:t>a.k.a</w:t>
      </w:r>
      <w:proofErr w:type="spellEnd"/>
      <w:r w:rsidR="00A3018B">
        <w:rPr>
          <w:rFonts w:ascii="Arial" w:hAnsi="Arial" w:cs="Arial"/>
          <w:szCs w:val="22"/>
        </w:rPr>
        <w:t xml:space="preserve"> Bug Tracking System), OTS (Online Testing System) </w:t>
      </w:r>
    </w:p>
    <w:p w:rsidR="00084578" w:rsidRDefault="00084578" w:rsidP="00084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rPr>
          <w:rFonts w:ascii="Arial" w:hAnsi="Arial" w:cs="Arial"/>
          <w:szCs w:val="22"/>
        </w:rPr>
      </w:pPr>
    </w:p>
    <w:p w:rsidR="003E1D5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r w:rsidRPr="009C6C8E">
        <w:rPr>
          <w:rFonts w:ascii="Arial" w:hAnsi="Arial" w:cs="Arial"/>
          <w:b/>
          <w:szCs w:val="22"/>
        </w:rPr>
        <w:t>Oracle Corporation, India Development Centre (IDC</w:t>
      </w:r>
      <w:proofErr w:type="gramStart"/>
      <w:r w:rsidRPr="009C6C8E">
        <w:rPr>
          <w:rFonts w:ascii="Arial" w:hAnsi="Arial" w:cs="Arial"/>
          <w:b/>
          <w:szCs w:val="22"/>
        </w:rPr>
        <w:t>) ,</w:t>
      </w:r>
      <w:proofErr w:type="gramEnd"/>
      <w:r w:rsidRPr="009C6C8E">
        <w:rPr>
          <w:rFonts w:ascii="Arial" w:hAnsi="Arial" w:cs="Arial"/>
          <w:b/>
          <w:szCs w:val="22"/>
        </w:rPr>
        <w:t xml:space="preserve"> Hyderabad, India</w:t>
      </w:r>
    </w:p>
    <w:p w:rsidR="003E1D5E" w:rsidRPr="003E1D5E" w:rsidRDefault="003E1D5E" w:rsidP="003E1D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520" w:hanging="360"/>
        <w:rPr>
          <w:rFonts w:cs="Arial"/>
          <w:b/>
          <w:sz w:val="22"/>
          <w:szCs w:val="22"/>
        </w:rPr>
      </w:pPr>
      <w:r w:rsidRPr="003E1D5E">
        <w:rPr>
          <w:rFonts w:cs="Arial"/>
          <w:b/>
          <w:sz w:val="22"/>
          <w:szCs w:val="22"/>
        </w:rPr>
        <w:t>Sr Development Manager</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r w:rsidRPr="009C6C8E">
        <w:rPr>
          <w:rFonts w:ascii="Arial" w:hAnsi="Arial" w:cs="Arial"/>
          <w:szCs w:val="22"/>
          <w:u w:val="single"/>
        </w:rPr>
        <w:t xml:space="preserve">Product development of </w:t>
      </w:r>
      <w:r w:rsidRPr="003E1D5E">
        <w:rPr>
          <w:rFonts w:ascii="Arial" w:hAnsi="Arial" w:cs="Arial"/>
          <w:szCs w:val="22"/>
          <w:u w:val="single"/>
        </w:rPr>
        <w:t>Environment Management Suite</w:t>
      </w:r>
      <w:r w:rsidRPr="009C6C8E">
        <w:rPr>
          <w:rFonts w:ascii="Arial" w:hAnsi="Arial" w:cs="Arial"/>
          <w:b/>
          <w:szCs w:val="22"/>
          <w:u w:val="single"/>
        </w:rPr>
        <w:t xml:space="preserve"> </w:t>
      </w:r>
      <w:r w:rsidRPr="009C6C8E">
        <w:rPr>
          <w:rFonts w:ascii="Arial" w:hAnsi="Arial" w:cs="Arial"/>
          <w:b/>
          <w:szCs w:val="22"/>
        </w:rPr>
        <w:t xml:space="preserve">                 </w:t>
      </w:r>
      <w:r>
        <w:rPr>
          <w:rFonts w:ascii="Arial" w:hAnsi="Arial" w:cs="Arial"/>
          <w:b/>
          <w:szCs w:val="22"/>
        </w:rPr>
        <w:t xml:space="preserve">             </w:t>
      </w:r>
      <w:r w:rsidR="007B042A">
        <w:rPr>
          <w:rFonts w:ascii="Arial" w:hAnsi="Arial" w:cs="Arial"/>
          <w:b/>
          <w:szCs w:val="22"/>
        </w:rPr>
        <w:t xml:space="preserve">            </w:t>
      </w:r>
      <w:r w:rsidRPr="009C6C8E">
        <w:rPr>
          <w:rFonts w:ascii="Arial" w:hAnsi="Arial" w:cs="Arial"/>
          <w:b/>
          <w:szCs w:val="22"/>
        </w:rPr>
        <w:t xml:space="preserve">  </w:t>
      </w:r>
      <w:r>
        <w:rPr>
          <w:rFonts w:ascii="Arial" w:hAnsi="Arial" w:cs="Arial"/>
          <w:b/>
          <w:szCs w:val="22"/>
        </w:rPr>
        <w:t xml:space="preserve">Oct’03 - </w:t>
      </w:r>
      <w:r w:rsidR="00E95C93">
        <w:rPr>
          <w:rFonts w:ascii="Arial" w:hAnsi="Arial" w:cs="Arial"/>
          <w:b/>
          <w:szCs w:val="22"/>
        </w:rPr>
        <w:t>Jan</w:t>
      </w:r>
      <w:r w:rsidRPr="009C6C8E">
        <w:rPr>
          <w:rFonts w:ascii="Arial" w:hAnsi="Arial" w:cs="Arial"/>
          <w:b/>
          <w:szCs w:val="22"/>
        </w:rPr>
        <w:t>’05</w:t>
      </w:r>
    </w:p>
    <w:p w:rsidR="00B465EB" w:rsidRDefault="003E1D5E" w:rsidP="003E1D5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szCs w:val="22"/>
        </w:rPr>
      </w:pPr>
      <w:r w:rsidRPr="00B465EB">
        <w:rPr>
          <w:rFonts w:ascii="Arial" w:hAnsi="Arial" w:cs="Arial"/>
          <w:szCs w:val="22"/>
        </w:rPr>
        <w:t xml:space="preserve">The Environment Management Suite is a set of products and services that help the organization to </w:t>
      </w:r>
      <w:r w:rsidR="00211BEB" w:rsidRPr="00B465EB">
        <w:rPr>
          <w:rFonts w:ascii="Arial" w:hAnsi="Arial" w:cs="Arial"/>
          <w:szCs w:val="22"/>
        </w:rPr>
        <w:t>manage application</w:t>
      </w:r>
      <w:r w:rsidRPr="00B465EB">
        <w:rPr>
          <w:rFonts w:ascii="Arial" w:hAnsi="Arial" w:cs="Arial"/>
          <w:szCs w:val="22"/>
        </w:rPr>
        <w:t xml:space="preserve"> environments. The overarching name is the Environment Management Suite and below this name, there are a series of components or functionality areas if you will. </w:t>
      </w:r>
    </w:p>
    <w:p w:rsidR="003E1D5E" w:rsidRPr="00B465EB" w:rsidRDefault="003E1D5E" w:rsidP="003E1D5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szCs w:val="22"/>
        </w:rPr>
      </w:pPr>
      <w:r w:rsidRPr="00B465EB">
        <w:rPr>
          <w:rFonts w:ascii="Arial" w:hAnsi="Arial" w:cs="Arial"/>
          <w:szCs w:val="22"/>
        </w:rPr>
        <w:t xml:space="preserve">As a Senior Development Manager, responsible for complete life cycle of product development. Responsibilities including hire, train, mentor and retain talented developers, participating in Design reviews and discussions, co-ordinate the entire effort with other parties like QA team, release team and product management team at HQ. </w:t>
      </w:r>
    </w:p>
    <w:p w:rsidR="00190389" w:rsidRPr="008351BB" w:rsidRDefault="003E1D5E" w:rsidP="008351BB">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szCs w:val="22"/>
        </w:rPr>
      </w:pPr>
      <w:r w:rsidRPr="008351BB">
        <w:rPr>
          <w:rFonts w:ascii="Arial" w:hAnsi="Arial" w:cs="Arial"/>
          <w:szCs w:val="22"/>
        </w:rPr>
        <w:t xml:space="preserve">Came up with Bug </w:t>
      </w:r>
      <w:r w:rsidR="00211BEB" w:rsidRPr="008351BB">
        <w:rPr>
          <w:rFonts w:ascii="Arial" w:hAnsi="Arial" w:cs="Arial"/>
          <w:szCs w:val="22"/>
        </w:rPr>
        <w:t>triaging</w:t>
      </w:r>
      <w:r w:rsidRPr="008351BB">
        <w:rPr>
          <w:rFonts w:ascii="Arial" w:hAnsi="Arial" w:cs="Arial"/>
          <w:szCs w:val="22"/>
        </w:rPr>
        <w:t xml:space="preserve"> and Maintenance process to start a maintenance team and implemented successfully. </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p>
    <w:p w:rsidR="003E1D5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r w:rsidRPr="009C6C8E">
        <w:rPr>
          <w:rFonts w:ascii="Arial" w:hAnsi="Arial" w:cs="Arial"/>
          <w:b/>
          <w:szCs w:val="22"/>
        </w:rPr>
        <w:t>Oracle Corporation, HQ, Redwood shores, CA</w:t>
      </w:r>
      <w:r w:rsidRPr="009C6C8E">
        <w:rPr>
          <w:rFonts w:ascii="Arial" w:hAnsi="Arial" w:cs="Arial"/>
          <w:szCs w:val="22"/>
        </w:rPr>
        <w:t xml:space="preserve"> </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r w:rsidRPr="009C6C8E">
        <w:rPr>
          <w:rFonts w:ascii="Arial" w:hAnsi="Arial" w:cs="Arial"/>
          <w:b/>
          <w:szCs w:val="22"/>
        </w:rPr>
        <w:t>Development Manager</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r w:rsidRPr="009C6C8E">
        <w:rPr>
          <w:rFonts w:ascii="Arial" w:hAnsi="Arial" w:cs="Arial"/>
          <w:szCs w:val="22"/>
          <w:u w:val="single"/>
        </w:rPr>
        <w:t xml:space="preserve">Product development of </w:t>
      </w:r>
      <w:r w:rsidRPr="003E1D5E">
        <w:rPr>
          <w:rFonts w:ascii="Arial" w:hAnsi="Arial" w:cs="Arial"/>
          <w:szCs w:val="22"/>
          <w:u w:val="single"/>
        </w:rPr>
        <w:t>Oracle Student System</w:t>
      </w:r>
      <w:r w:rsidRPr="009C6C8E">
        <w:rPr>
          <w:rFonts w:ascii="Arial" w:hAnsi="Arial" w:cs="Arial"/>
          <w:szCs w:val="22"/>
          <w:u w:val="single"/>
        </w:rPr>
        <w:t xml:space="preserve"> </w:t>
      </w:r>
      <w:r w:rsidRPr="009C6C8E">
        <w:rPr>
          <w:rFonts w:ascii="Arial" w:hAnsi="Arial" w:cs="Arial"/>
          <w:szCs w:val="22"/>
        </w:rPr>
        <w:tab/>
        <w:t xml:space="preserve">              </w:t>
      </w:r>
      <w:r w:rsidRPr="009C6C8E">
        <w:rPr>
          <w:rFonts w:ascii="Arial" w:hAnsi="Arial" w:cs="Arial"/>
          <w:szCs w:val="22"/>
        </w:rPr>
        <w:tab/>
      </w:r>
      <w:r w:rsidRPr="009C6C8E">
        <w:rPr>
          <w:rFonts w:ascii="Arial" w:hAnsi="Arial" w:cs="Arial"/>
          <w:szCs w:val="22"/>
        </w:rPr>
        <w:tab/>
        <w:t xml:space="preserve">     </w:t>
      </w:r>
      <w:r w:rsidR="007B042A">
        <w:rPr>
          <w:rFonts w:ascii="Arial" w:hAnsi="Arial" w:cs="Arial"/>
          <w:szCs w:val="22"/>
        </w:rPr>
        <w:t xml:space="preserve">          </w:t>
      </w:r>
      <w:r w:rsidRPr="009C6C8E">
        <w:rPr>
          <w:rFonts w:ascii="Arial" w:hAnsi="Arial" w:cs="Arial"/>
          <w:szCs w:val="22"/>
        </w:rPr>
        <w:t xml:space="preserve">   </w:t>
      </w:r>
      <w:r w:rsidRPr="009C6C8E">
        <w:rPr>
          <w:rFonts w:ascii="Arial" w:hAnsi="Arial" w:cs="Arial"/>
          <w:b/>
          <w:szCs w:val="22"/>
        </w:rPr>
        <w:t xml:space="preserve"> </w:t>
      </w:r>
      <w:r w:rsidR="00991118" w:rsidRPr="009C6C8E">
        <w:rPr>
          <w:rFonts w:ascii="Arial" w:hAnsi="Arial" w:cs="Arial"/>
          <w:b/>
          <w:szCs w:val="22"/>
        </w:rPr>
        <w:t>Jul</w:t>
      </w:r>
      <w:r w:rsidR="00991118">
        <w:rPr>
          <w:rFonts w:ascii="Arial" w:hAnsi="Arial" w:cs="Arial"/>
          <w:b/>
          <w:szCs w:val="22"/>
        </w:rPr>
        <w:t>’99 - Sep‘</w:t>
      </w:r>
      <w:r w:rsidRPr="009C6C8E">
        <w:rPr>
          <w:rFonts w:ascii="Arial" w:hAnsi="Arial" w:cs="Arial"/>
          <w:b/>
          <w:szCs w:val="22"/>
        </w:rPr>
        <w:t>03</w:t>
      </w:r>
    </w:p>
    <w:p w:rsidR="003E1D5E" w:rsidRPr="00A5690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r w:rsidRPr="00A5690E">
        <w:rPr>
          <w:rFonts w:ascii="Arial" w:hAnsi="Arial" w:cs="Arial"/>
          <w:szCs w:val="22"/>
        </w:rPr>
        <w:t xml:space="preserve">Responsible for the UK functionality of Oracle Student System. As a Development Manager, involved in all phases of the product. Callista, an Australian client/server product bought over by Oracle, has been converted to Oracle Applications. It is a huge application consisting of 19 modules with 420 forms, 215 reports, approximately 800 tables and same </w:t>
      </w:r>
      <w:r w:rsidR="00991118" w:rsidRPr="00A5690E">
        <w:rPr>
          <w:rFonts w:ascii="Arial" w:hAnsi="Arial" w:cs="Arial"/>
          <w:szCs w:val="22"/>
        </w:rPr>
        <w:t>number of</w:t>
      </w:r>
      <w:r w:rsidRPr="00A5690E">
        <w:rPr>
          <w:rFonts w:ascii="Arial" w:hAnsi="Arial" w:cs="Arial"/>
          <w:szCs w:val="22"/>
        </w:rPr>
        <w:t xml:space="preserve"> packages/procedures/functions. </w:t>
      </w:r>
    </w:p>
    <w:p w:rsidR="003E1D5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r w:rsidRPr="009C6C8E">
        <w:rPr>
          <w:rFonts w:ascii="Arial" w:hAnsi="Arial" w:cs="Arial"/>
          <w:b/>
          <w:szCs w:val="22"/>
        </w:rPr>
        <w:t xml:space="preserve">Project Leader </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r w:rsidRPr="009C6C8E">
        <w:rPr>
          <w:rFonts w:ascii="Arial" w:hAnsi="Arial" w:cs="Arial"/>
          <w:szCs w:val="22"/>
          <w:u w:val="single"/>
        </w:rPr>
        <w:t xml:space="preserve">Product development of Labor Distribution Module </w:t>
      </w:r>
      <w:proofErr w:type="spellStart"/>
      <w:r w:rsidRPr="009C6C8E">
        <w:rPr>
          <w:rFonts w:ascii="Arial" w:hAnsi="Arial" w:cs="Arial"/>
          <w:szCs w:val="22"/>
          <w:u w:val="single"/>
        </w:rPr>
        <w:t>Rel</w:t>
      </w:r>
      <w:proofErr w:type="spellEnd"/>
      <w:r w:rsidRPr="009C6C8E">
        <w:rPr>
          <w:rFonts w:ascii="Arial" w:hAnsi="Arial" w:cs="Arial"/>
          <w:szCs w:val="22"/>
          <w:u w:val="single"/>
        </w:rPr>
        <w:t xml:space="preserve"> 10.7 and </w:t>
      </w:r>
      <w:proofErr w:type="spellStart"/>
      <w:r w:rsidRPr="009C6C8E">
        <w:rPr>
          <w:rFonts w:ascii="Arial" w:hAnsi="Arial" w:cs="Arial"/>
          <w:szCs w:val="22"/>
          <w:u w:val="single"/>
        </w:rPr>
        <w:t>Rel</w:t>
      </w:r>
      <w:proofErr w:type="spellEnd"/>
      <w:r w:rsidRPr="009C6C8E">
        <w:rPr>
          <w:rFonts w:ascii="Arial" w:hAnsi="Arial" w:cs="Arial"/>
          <w:szCs w:val="22"/>
          <w:u w:val="single"/>
        </w:rPr>
        <w:t xml:space="preserve"> 11 </w:t>
      </w:r>
      <w:r w:rsidRPr="009C6C8E">
        <w:rPr>
          <w:rFonts w:ascii="Arial" w:hAnsi="Arial" w:cs="Arial"/>
          <w:szCs w:val="22"/>
        </w:rPr>
        <w:tab/>
      </w:r>
      <w:r w:rsidRPr="009C6C8E">
        <w:rPr>
          <w:rFonts w:ascii="Arial" w:hAnsi="Arial" w:cs="Arial"/>
          <w:b/>
          <w:szCs w:val="22"/>
        </w:rPr>
        <w:t xml:space="preserve">      </w:t>
      </w:r>
      <w:r w:rsidR="007B042A">
        <w:rPr>
          <w:rFonts w:ascii="Arial" w:hAnsi="Arial" w:cs="Arial"/>
          <w:b/>
          <w:szCs w:val="22"/>
        </w:rPr>
        <w:t xml:space="preserve">         </w:t>
      </w:r>
      <w:r w:rsidR="001F543A">
        <w:rPr>
          <w:rFonts w:ascii="Arial" w:hAnsi="Arial" w:cs="Arial"/>
          <w:b/>
          <w:szCs w:val="22"/>
        </w:rPr>
        <w:t xml:space="preserve">  </w:t>
      </w:r>
      <w:proofErr w:type="gramStart"/>
      <w:r w:rsidR="001F543A">
        <w:rPr>
          <w:rFonts w:ascii="Arial" w:hAnsi="Arial" w:cs="Arial"/>
          <w:b/>
          <w:szCs w:val="22"/>
        </w:rPr>
        <w:t>Mar</w:t>
      </w:r>
      <w:r w:rsidR="00991118">
        <w:rPr>
          <w:rFonts w:ascii="Arial" w:hAnsi="Arial" w:cs="Arial"/>
          <w:b/>
          <w:szCs w:val="22"/>
        </w:rPr>
        <w:t>’</w:t>
      </w:r>
      <w:r w:rsidR="001F543A">
        <w:rPr>
          <w:rFonts w:ascii="Arial" w:hAnsi="Arial" w:cs="Arial"/>
          <w:b/>
          <w:szCs w:val="22"/>
        </w:rPr>
        <w:t>97</w:t>
      </w:r>
      <w:r w:rsidRPr="009C6C8E">
        <w:rPr>
          <w:rFonts w:ascii="Arial" w:hAnsi="Arial" w:cs="Arial"/>
          <w:b/>
          <w:szCs w:val="22"/>
        </w:rPr>
        <w:t xml:space="preserve">  -</w:t>
      </w:r>
      <w:proofErr w:type="gramEnd"/>
      <w:r w:rsidRPr="009C6C8E">
        <w:rPr>
          <w:rFonts w:ascii="Arial" w:hAnsi="Arial" w:cs="Arial"/>
          <w:b/>
          <w:szCs w:val="22"/>
        </w:rPr>
        <w:t xml:space="preserve"> June</w:t>
      </w:r>
      <w:r w:rsidR="00991118">
        <w:rPr>
          <w:rFonts w:ascii="Arial" w:hAnsi="Arial" w:cs="Arial"/>
          <w:b/>
          <w:szCs w:val="22"/>
        </w:rPr>
        <w:t>’</w:t>
      </w:r>
      <w:r w:rsidRPr="009C6C8E">
        <w:rPr>
          <w:rFonts w:ascii="Arial" w:hAnsi="Arial" w:cs="Arial"/>
          <w:b/>
          <w:szCs w:val="22"/>
        </w:rPr>
        <w:t>99</w:t>
      </w:r>
      <w:r w:rsidRPr="009C6C8E">
        <w:rPr>
          <w:rFonts w:ascii="Arial" w:hAnsi="Arial" w:cs="Arial"/>
          <w:szCs w:val="22"/>
        </w:rPr>
        <w:t xml:space="preserve"> </w:t>
      </w:r>
    </w:p>
    <w:p w:rsidR="003E1D5E" w:rsidRPr="009C6C8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r w:rsidRPr="009C6C8E">
        <w:rPr>
          <w:rFonts w:ascii="Arial" w:hAnsi="Arial" w:cs="Arial"/>
          <w:szCs w:val="22"/>
        </w:rPr>
        <w:t>As a team lead, responsible for designing and development of Labor Distribution Module which has interfaces with Oracle Govt. Financials / Human resources / GMS / Oracle Projects.  This product encompasses the extracting, calculating, distributing, encumbering, adjusting and reporting of labor distributions for individuals performing effort on either a project or non-project related activity.</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p>
    <w:p w:rsidR="003E1D5E" w:rsidRPr="003E1D5E" w:rsidRDefault="003E1D5E" w:rsidP="003E1D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520" w:hanging="360"/>
        <w:rPr>
          <w:rFonts w:cs="Arial"/>
          <w:b/>
          <w:sz w:val="22"/>
          <w:szCs w:val="22"/>
        </w:rPr>
      </w:pPr>
      <w:r w:rsidRPr="003E1D5E">
        <w:rPr>
          <w:rFonts w:cs="Arial"/>
          <w:b/>
          <w:sz w:val="22"/>
          <w:szCs w:val="22"/>
        </w:rPr>
        <w:t>Unisys Corporation, London, UK</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r w:rsidRPr="009C6C8E">
        <w:rPr>
          <w:rFonts w:ascii="Arial" w:hAnsi="Arial" w:cs="Arial"/>
          <w:szCs w:val="22"/>
        </w:rPr>
        <w:t>Oracle Applications Consultant</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r w:rsidRPr="009C6C8E">
        <w:rPr>
          <w:rFonts w:ascii="Arial" w:hAnsi="Arial" w:cs="Arial"/>
          <w:i/>
          <w:szCs w:val="22"/>
          <w:u w:val="single"/>
        </w:rPr>
        <w:t>Implementation of Oracle HRMS</w:t>
      </w:r>
      <w:proofErr w:type="gramStart"/>
      <w:r w:rsidRPr="009C6C8E">
        <w:rPr>
          <w:rFonts w:ascii="Arial" w:hAnsi="Arial" w:cs="Arial"/>
          <w:i/>
          <w:szCs w:val="22"/>
          <w:u w:val="single"/>
        </w:rPr>
        <w:t>/  Rel</w:t>
      </w:r>
      <w:proofErr w:type="gramEnd"/>
      <w:r w:rsidRPr="009C6C8E">
        <w:rPr>
          <w:rFonts w:ascii="Arial" w:hAnsi="Arial" w:cs="Arial"/>
          <w:i/>
          <w:szCs w:val="22"/>
          <w:u w:val="single"/>
        </w:rPr>
        <w:t>. 10.6</w:t>
      </w:r>
      <w:r w:rsidRPr="009C6C8E">
        <w:rPr>
          <w:rFonts w:ascii="Arial" w:hAnsi="Arial" w:cs="Arial"/>
          <w:szCs w:val="22"/>
        </w:rPr>
        <w:tab/>
        <w:t xml:space="preserve">&amp; </w:t>
      </w:r>
      <w:proofErr w:type="spellStart"/>
      <w:r w:rsidRPr="009C6C8E">
        <w:rPr>
          <w:rFonts w:ascii="Arial" w:hAnsi="Arial" w:cs="Arial"/>
          <w:szCs w:val="22"/>
        </w:rPr>
        <w:t>Rel</w:t>
      </w:r>
      <w:proofErr w:type="spellEnd"/>
      <w:r w:rsidRPr="009C6C8E">
        <w:rPr>
          <w:rFonts w:ascii="Arial" w:hAnsi="Arial" w:cs="Arial"/>
          <w:szCs w:val="22"/>
        </w:rPr>
        <w:t xml:space="preserve"> 10.7   </w:t>
      </w:r>
      <w:r w:rsidRPr="009C6C8E">
        <w:rPr>
          <w:rFonts w:ascii="Arial" w:hAnsi="Arial" w:cs="Arial"/>
          <w:szCs w:val="22"/>
        </w:rPr>
        <w:tab/>
      </w:r>
      <w:r w:rsidRPr="009C6C8E">
        <w:rPr>
          <w:rFonts w:ascii="Arial" w:hAnsi="Arial" w:cs="Arial"/>
          <w:szCs w:val="22"/>
        </w:rPr>
        <w:tab/>
        <w:t xml:space="preserve">                  </w:t>
      </w:r>
      <w:r w:rsidR="007B042A">
        <w:rPr>
          <w:rFonts w:ascii="Arial" w:hAnsi="Arial" w:cs="Arial"/>
          <w:szCs w:val="22"/>
        </w:rPr>
        <w:t xml:space="preserve">           </w:t>
      </w:r>
      <w:r w:rsidRPr="009C6C8E">
        <w:rPr>
          <w:rFonts w:ascii="Arial" w:hAnsi="Arial" w:cs="Arial"/>
          <w:szCs w:val="22"/>
        </w:rPr>
        <w:t xml:space="preserve"> </w:t>
      </w:r>
      <w:r w:rsidRPr="009C6C8E">
        <w:rPr>
          <w:rFonts w:ascii="Arial" w:hAnsi="Arial" w:cs="Arial"/>
          <w:b/>
          <w:szCs w:val="22"/>
        </w:rPr>
        <w:t>May</w:t>
      </w:r>
      <w:r w:rsidR="00991118">
        <w:rPr>
          <w:rFonts w:ascii="Arial" w:hAnsi="Arial" w:cs="Arial"/>
          <w:b/>
          <w:szCs w:val="22"/>
        </w:rPr>
        <w:t>’</w:t>
      </w:r>
      <w:r w:rsidRPr="009C6C8E">
        <w:rPr>
          <w:rFonts w:ascii="Arial" w:hAnsi="Arial" w:cs="Arial"/>
          <w:b/>
          <w:szCs w:val="22"/>
        </w:rPr>
        <w:t>96  - Feb</w:t>
      </w:r>
      <w:r w:rsidR="00991118">
        <w:rPr>
          <w:rFonts w:ascii="Arial" w:hAnsi="Arial" w:cs="Arial"/>
          <w:b/>
          <w:szCs w:val="22"/>
        </w:rPr>
        <w:t>’</w:t>
      </w:r>
      <w:r w:rsidRPr="009C6C8E">
        <w:rPr>
          <w:rFonts w:ascii="Arial" w:hAnsi="Arial" w:cs="Arial"/>
          <w:b/>
          <w:szCs w:val="22"/>
        </w:rPr>
        <w:t>97</w:t>
      </w:r>
    </w:p>
    <w:p w:rsidR="003E1D5E" w:rsidRPr="009C6C8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r w:rsidRPr="009C6C8E">
        <w:rPr>
          <w:rFonts w:ascii="Arial" w:hAnsi="Arial" w:cs="Arial"/>
          <w:szCs w:val="22"/>
        </w:rPr>
        <w:t>As the team lead, responsible for the customiz</w:t>
      </w:r>
      <w:r>
        <w:rPr>
          <w:rFonts w:ascii="Arial" w:hAnsi="Arial" w:cs="Arial"/>
          <w:szCs w:val="22"/>
        </w:rPr>
        <w:t>ation, and development of Oracle</w:t>
      </w:r>
      <w:r w:rsidRPr="009C6C8E">
        <w:rPr>
          <w:rFonts w:ascii="Arial" w:hAnsi="Arial" w:cs="Arial"/>
          <w:szCs w:val="22"/>
        </w:rPr>
        <w:t xml:space="preserve"> HRMS implementation. </w:t>
      </w:r>
    </w:p>
    <w:p w:rsidR="003E1D5E" w:rsidRPr="009C6C8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r w:rsidRPr="009C6C8E">
        <w:rPr>
          <w:rFonts w:ascii="Arial" w:hAnsi="Arial" w:cs="Arial"/>
          <w:szCs w:val="22"/>
        </w:rPr>
        <w:t xml:space="preserve">Extensively used Flexfields,  Quickpicks and QuickCodes. Developed </w:t>
      </w:r>
      <w:r w:rsidR="00991118" w:rsidRPr="009C6C8E">
        <w:rPr>
          <w:rFonts w:ascii="Arial" w:hAnsi="Arial" w:cs="Arial"/>
          <w:szCs w:val="22"/>
        </w:rPr>
        <w:t>and implemented</w:t>
      </w:r>
      <w:r w:rsidRPr="009C6C8E">
        <w:rPr>
          <w:rFonts w:ascii="Arial" w:hAnsi="Arial" w:cs="Arial"/>
          <w:szCs w:val="22"/>
        </w:rPr>
        <w:t xml:space="preserve"> easy forms using AOL triggers. Designed new value sets for customized lookup codes in the new and modified forms. Registered reports using AOL, defined parameters, defined value sets and associated them with parameters.</w:t>
      </w:r>
    </w:p>
    <w:p w:rsidR="003E1D5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r w:rsidRPr="009C6C8E">
        <w:rPr>
          <w:rFonts w:ascii="Arial" w:hAnsi="Arial" w:cs="Arial"/>
          <w:szCs w:val="22"/>
        </w:rPr>
        <w:t xml:space="preserve">Extensively worked with users to gather requirements and developed the specifications. Played </w:t>
      </w:r>
      <w:proofErr w:type="gramStart"/>
      <w:r w:rsidRPr="009C6C8E">
        <w:rPr>
          <w:rFonts w:ascii="Arial" w:hAnsi="Arial" w:cs="Arial"/>
          <w:szCs w:val="22"/>
        </w:rPr>
        <w:t>a</w:t>
      </w:r>
      <w:proofErr w:type="gramEnd"/>
      <w:r w:rsidRPr="009C6C8E">
        <w:rPr>
          <w:rFonts w:ascii="Arial" w:hAnsi="Arial" w:cs="Arial"/>
          <w:szCs w:val="22"/>
        </w:rPr>
        <w:t xml:space="preserve"> important role in reverse engineering of the existing Human Resources application. Implemented client specific requirements in to Oracle HRMS implementation.</w:t>
      </w:r>
    </w:p>
    <w:p w:rsidR="008351BB" w:rsidRDefault="008351BB">
      <w:pPr>
        <w:rPr>
          <w:rFonts w:ascii="Arial" w:hAnsi="Arial" w:cs="Arial"/>
          <w:szCs w:val="22"/>
        </w:rPr>
      </w:pPr>
      <w:r>
        <w:rPr>
          <w:rFonts w:ascii="Arial" w:hAnsi="Arial" w:cs="Arial"/>
          <w:szCs w:val="22"/>
        </w:rPr>
        <w:br w:type="page"/>
      </w:r>
    </w:p>
    <w:p w:rsidR="008351BB" w:rsidRPr="009C6C8E" w:rsidRDefault="008351BB" w:rsidP="00835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jc w:val="both"/>
        <w:rPr>
          <w:rFonts w:ascii="Arial" w:hAnsi="Arial" w:cs="Arial"/>
          <w:szCs w:val="22"/>
        </w:rPr>
      </w:pP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jc w:val="both"/>
        <w:rPr>
          <w:rFonts w:ascii="Arial" w:hAnsi="Arial" w:cs="Arial"/>
          <w:b/>
          <w:szCs w:val="22"/>
        </w:rPr>
      </w:pPr>
      <w:r w:rsidRPr="009C6C8E">
        <w:rPr>
          <w:rFonts w:ascii="Arial" w:hAnsi="Arial" w:cs="Arial"/>
          <w:b/>
          <w:szCs w:val="22"/>
        </w:rPr>
        <w:t>Lead Analyst</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jc w:val="both"/>
        <w:rPr>
          <w:rFonts w:ascii="Arial" w:hAnsi="Arial" w:cs="Arial"/>
          <w:szCs w:val="22"/>
        </w:rPr>
      </w:pPr>
      <w:r w:rsidRPr="009C6C8E">
        <w:rPr>
          <w:rFonts w:ascii="Arial" w:hAnsi="Arial" w:cs="Arial"/>
          <w:b/>
          <w:szCs w:val="22"/>
        </w:rPr>
        <w:t>Tata Unisys Ltd, Bangalore</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i/>
          <w:szCs w:val="22"/>
        </w:rPr>
      </w:pPr>
      <w:r w:rsidRPr="009C6C8E">
        <w:rPr>
          <w:rFonts w:ascii="Arial" w:hAnsi="Arial" w:cs="Arial"/>
          <w:i/>
          <w:szCs w:val="22"/>
          <w:u w:val="single"/>
        </w:rPr>
        <w:t>Banking Application - CUSTOMERView - CIS</w:t>
      </w:r>
      <w:r w:rsidRPr="009C6C8E">
        <w:rPr>
          <w:rFonts w:ascii="Arial" w:hAnsi="Arial" w:cs="Arial"/>
          <w:i/>
          <w:szCs w:val="22"/>
        </w:rPr>
        <w:tab/>
      </w:r>
      <w:r w:rsidRPr="009C6C8E">
        <w:rPr>
          <w:rFonts w:ascii="Arial" w:hAnsi="Arial" w:cs="Arial"/>
          <w:i/>
          <w:szCs w:val="22"/>
        </w:rPr>
        <w:tab/>
      </w:r>
      <w:r>
        <w:rPr>
          <w:rFonts w:ascii="Arial" w:hAnsi="Arial" w:cs="Arial"/>
          <w:i/>
          <w:szCs w:val="22"/>
        </w:rPr>
        <w:tab/>
        <w:t xml:space="preserve">                     </w:t>
      </w:r>
      <w:r w:rsidR="007B042A">
        <w:rPr>
          <w:rFonts w:ascii="Arial" w:hAnsi="Arial" w:cs="Arial"/>
          <w:i/>
          <w:szCs w:val="22"/>
        </w:rPr>
        <w:t xml:space="preserve">          </w:t>
      </w:r>
      <w:r w:rsidR="00991118">
        <w:rPr>
          <w:rFonts w:ascii="Arial" w:hAnsi="Arial" w:cs="Arial"/>
          <w:b/>
          <w:i/>
          <w:szCs w:val="22"/>
        </w:rPr>
        <w:t>Aug’</w:t>
      </w:r>
      <w:r w:rsidRPr="009C6C8E">
        <w:rPr>
          <w:rFonts w:ascii="Arial" w:hAnsi="Arial" w:cs="Arial"/>
          <w:b/>
          <w:i/>
          <w:szCs w:val="22"/>
        </w:rPr>
        <w:t xml:space="preserve">95 </w:t>
      </w:r>
      <w:r w:rsidR="00991118">
        <w:rPr>
          <w:rFonts w:ascii="Arial" w:hAnsi="Arial" w:cs="Arial"/>
          <w:b/>
          <w:i/>
          <w:szCs w:val="22"/>
        </w:rPr>
        <w:t>–</w:t>
      </w:r>
      <w:r w:rsidRPr="009C6C8E">
        <w:rPr>
          <w:rFonts w:ascii="Arial" w:hAnsi="Arial" w:cs="Arial"/>
          <w:b/>
          <w:i/>
          <w:szCs w:val="22"/>
        </w:rPr>
        <w:t xml:space="preserve"> Mar</w:t>
      </w:r>
      <w:r w:rsidR="00991118">
        <w:rPr>
          <w:rFonts w:ascii="Arial" w:hAnsi="Arial" w:cs="Arial"/>
          <w:b/>
          <w:i/>
          <w:szCs w:val="22"/>
        </w:rPr>
        <w:t>’</w:t>
      </w:r>
      <w:r w:rsidRPr="009C6C8E">
        <w:rPr>
          <w:rFonts w:ascii="Arial" w:hAnsi="Arial" w:cs="Arial"/>
          <w:b/>
          <w:i/>
          <w:szCs w:val="22"/>
        </w:rPr>
        <w:t>96</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i/>
          <w:szCs w:val="22"/>
        </w:rPr>
      </w:pPr>
    </w:p>
    <w:p w:rsidR="003E1D5E" w:rsidRPr="00A5690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r w:rsidRPr="00A5690E">
        <w:rPr>
          <w:rFonts w:ascii="Arial" w:hAnsi="Arial" w:cs="Arial"/>
          <w:szCs w:val="22"/>
        </w:rPr>
        <w:t xml:space="preserve">CIS is a banking application development in the client-server environment with open OLTP (Tuxedo) as the transaction manager. The front end is developed using Visual Basic and Oracle database. The application deals with the basic accounting modules like AR, AP, GL, Customer information, Relationship management, Credit risk management, Marketing and Sales support. Responsible for Project Management. Front end using Visual Basic and backend using Oracle. </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p>
    <w:p w:rsidR="003E1D5E" w:rsidRPr="003E1D5E" w:rsidRDefault="003E1D5E" w:rsidP="003E1D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520" w:hanging="360"/>
        <w:rPr>
          <w:rFonts w:cs="Arial"/>
          <w:b/>
          <w:sz w:val="22"/>
          <w:szCs w:val="22"/>
        </w:rPr>
      </w:pPr>
      <w:r w:rsidRPr="003E1D5E">
        <w:rPr>
          <w:rFonts w:cs="Arial"/>
          <w:b/>
          <w:sz w:val="22"/>
          <w:szCs w:val="22"/>
        </w:rPr>
        <w:t xml:space="preserve">Programmer </w:t>
      </w:r>
    </w:p>
    <w:p w:rsidR="007E00FF" w:rsidRDefault="007E00FF" w:rsidP="007E0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r>
        <w:rPr>
          <w:rFonts w:ascii="Arial" w:hAnsi="Arial" w:cs="Arial"/>
          <w:b/>
          <w:szCs w:val="22"/>
        </w:rPr>
        <w:t>A.P.Technology Services Lt</w:t>
      </w:r>
      <w:r w:rsidR="003E1D5E" w:rsidRPr="009C6C8E">
        <w:rPr>
          <w:rFonts w:ascii="Arial" w:hAnsi="Arial" w:cs="Arial"/>
          <w:b/>
          <w:szCs w:val="22"/>
        </w:rPr>
        <w:t>d, State Government, A.P, India</w:t>
      </w:r>
      <w:r w:rsidR="003E1D5E" w:rsidRPr="009C6C8E">
        <w:rPr>
          <w:rFonts w:ascii="Arial" w:hAnsi="Arial" w:cs="Arial"/>
          <w:b/>
          <w:szCs w:val="22"/>
        </w:rPr>
        <w:tab/>
        <w:t xml:space="preserve">  </w:t>
      </w:r>
      <w:r w:rsidR="003E1D5E" w:rsidRPr="009C6C8E">
        <w:rPr>
          <w:rFonts w:ascii="Arial" w:hAnsi="Arial" w:cs="Arial"/>
          <w:szCs w:val="22"/>
        </w:rPr>
        <w:tab/>
        <w:t xml:space="preserve">    </w:t>
      </w:r>
      <w:r w:rsidR="003E1D5E">
        <w:rPr>
          <w:rFonts w:ascii="Arial" w:hAnsi="Arial" w:cs="Arial"/>
          <w:szCs w:val="22"/>
        </w:rPr>
        <w:t xml:space="preserve">       </w:t>
      </w:r>
      <w:r w:rsidR="007B042A">
        <w:rPr>
          <w:rFonts w:ascii="Arial" w:hAnsi="Arial" w:cs="Arial"/>
          <w:szCs w:val="22"/>
        </w:rPr>
        <w:t xml:space="preserve">         </w:t>
      </w:r>
      <w:r w:rsidR="003E1D5E">
        <w:rPr>
          <w:rFonts w:ascii="Arial" w:hAnsi="Arial" w:cs="Arial"/>
          <w:szCs w:val="22"/>
        </w:rPr>
        <w:t xml:space="preserve"> </w:t>
      </w:r>
      <w:r w:rsidR="003E1D5E" w:rsidRPr="008E3CD6">
        <w:rPr>
          <w:rFonts w:ascii="Arial" w:hAnsi="Arial" w:cs="Arial"/>
          <w:b/>
          <w:szCs w:val="22"/>
        </w:rPr>
        <w:t>Oct</w:t>
      </w:r>
      <w:r w:rsidR="00991118">
        <w:rPr>
          <w:rFonts w:ascii="Arial" w:hAnsi="Arial" w:cs="Arial"/>
          <w:b/>
          <w:szCs w:val="22"/>
        </w:rPr>
        <w:t>’</w:t>
      </w:r>
      <w:r w:rsidR="003E1D5E" w:rsidRPr="008E3CD6">
        <w:rPr>
          <w:rFonts w:ascii="Arial" w:hAnsi="Arial" w:cs="Arial"/>
          <w:b/>
          <w:szCs w:val="22"/>
        </w:rPr>
        <w:t xml:space="preserve">88 </w:t>
      </w:r>
      <w:r w:rsidR="00991118">
        <w:rPr>
          <w:rFonts w:ascii="Arial" w:hAnsi="Arial" w:cs="Arial"/>
          <w:b/>
          <w:szCs w:val="22"/>
        </w:rPr>
        <w:t>–</w:t>
      </w:r>
      <w:r w:rsidR="003E1D5E" w:rsidRPr="008E3CD6">
        <w:rPr>
          <w:rFonts w:ascii="Arial" w:hAnsi="Arial" w:cs="Arial"/>
          <w:b/>
          <w:szCs w:val="22"/>
        </w:rPr>
        <w:t xml:space="preserve"> Jul</w:t>
      </w:r>
      <w:r w:rsidR="00991118">
        <w:rPr>
          <w:rFonts w:ascii="Arial" w:hAnsi="Arial" w:cs="Arial"/>
          <w:b/>
          <w:szCs w:val="22"/>
        </w:rPr>
        <w:t>’</w:t>
      </w:r>
      <w:r w:rsidR="003E1D5E" w:rsidRPr="008E3CD6">
        <w:rPr>
          <w:rFonts w:ascii="Arial" w:hAnsi="Arial" w:cs="Arial"/>
          <w:b/>
          <w:szCs w:val="22"/>
        </w:rPr>
        <w:t>95</w:t>
      </w:r>
    </w:p>
    <w:p w:rsidR="003E1D5E" w:rsidRPr="007E00FF" w:rsidRDefault="003E1D5E" w:rsidP="007E0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u w:val="single"/>
        </w:rPr>
      </w:pPr>
      <w:r w:rsidRPr="007E00FF">
        <w:rPr>
          <w:rFonts w:ascii="Arial" w:hAnsi="Arial" w:cs="Arial"/>
          <w:szCs w:val="22"/>
          <w:u w:val="single"/>
        </w:rPr>
        <w:t>Housing Info</w:t>
      </w:r>
    </w:p>
    <w:p w:rsidR="001E55B9" w:rsidRPr="008351BB" w:rsidRDefault="003E1D5E" w:rsidP="008351BB">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szCs w:val="22"/>
        </w:rPr>
      </w:pPr>
      <w:r w:rsidRPr="008351BB">
        <w:rPr>
          <w:rFonts w:ascii="Arial" w:hAnsi="Arial" w:cs="Arial"/>
          <w:szCs w:val="22"/>
        </w:rPr>
        <w:t>As a programmer analyst, I was responsible for design, development and implementation of Housing Info. The state housing department, Govt. of A.P. Specific responsibilities include design and specifications development for Accounts receivable</w:t>
      </w:r>
      <w:proofErr w:type="gramStart"/>
      <w:r w:rsidRPr="008351BB">
        <w:rPr>
          <w:rFonts w:ascii="Arial" w:hAnsi="Arial" w:cs="Arial"/>
          <w:szCs w:val="22"/>
        </w:rPr>
        <w:t>,  Accounts</w:t>
      </w:r>
      <w:proofErr w:type="gramEnd"/>
      <w:r w:rsidRPr="008351BB">
        <w:rPr>
          <w:rFonts w:ascii="Arial" w:hAnsi="Arial" w:cs="Arial"/>
          <w:szCs w:val="22"/>
        </w:rPr>
        <w:t xml:space="preserve"> payable, General ledger and sales accounting modules. Application includes payroll, Beneficiary </w:t>
      </w:r>
      <w:r w:rsidR="002610BD" w:rsidRPr="008351BB">
        <w:rPr>
          <w:rFonts w:ascii="Arial" w:hAnsi="Arial" w:cs="Arial"/>
          <w:szCs w:val="22"/>
        </w:rPr>
        <w:t>monitoring and</w:t>
      </w:r>
      <w:r w:rsidRPr="008351BB">
        <w:rPr>
          <w:rFonts w:ascii="Arial" w:hAnsi="Arial" w:cs="Arial"/>
          <w:szCs w:val="22"/>
        </w:rPr>
        <w:t xml:space="preserve"> Engineering works monitoring.</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jc w:val="both"/>
        <w:rPr>
          <w:rFonts w:ascii="Arial" w:hAnsi="Arial" w:cs="Arial"/>
          <w:szCs w:val="22"/>
        </w:rPr>
      </w:pP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r w:rsidRPr="009C6C8E">
        <w:rPr>
          <w:rFonts w:ascii="Arial" w:hAnsi="Arial" w:cs="Arial"/>
          <w:b/>
          <w:szCs w:val="22"/>
        </w:rPr>
        <w:t>Programmer</w:t>
      </w:r>
    </w:p>
    <w:p w:rsidR="003E1D5E" w:rsidRPr="008E3CD6"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b/>
          <w:szCs w:val="22"/>
        </w:rPr>
      </w:pPr>
      <w:r>
        <w:rPr>
          <w:rFonts w:ascii="Arial" w:hAnsi="Arial" w:cs="Arial"/>
          <w:b/>
          <w:szCs w:val="22"/>
        </w:rPr>
        <w:t>Computer Synergetics,</w:t>
      </w:r>
      <w:r w:rsidR="007E00FF">
        <w:rPr>
          <w:rFonts w:ascii="Arial" w:hAnsi="Arial" w:cs="Arial"/>
          <w:b/>
          <w:szCs w:val="22"/>
        </w:rPr>
        <w:t xml:space="preserve"> </w:t>
      </w:r>
      <w:r>
        <w:rPr>
          <w:rFonts w:ascii="Arial" w:hAnsi="Arial" w:cs="Arial"/>
          <w:b/>
          <w:szCs w:val="22"/>
        </w:rPr>
        <w:t>Hyderabad</w:t>
      </w:r>
      <w:r w:rsidRPr="009C6C8E">
        <w:rPr>
          <w:rFonts w:ascii="Arial" w:hAnsi="Arial" w:cs="Arial"/>
          <w:b/>
          <w:szCs w:val="22"/>
        </w:rPr>
        <w:t>, India</w:t>
      </w:r>
      <w:r w:rsidRPr="009C6C8E">
        <w:rPr>
          <w:rFonts w:ascii="Arial" w:hAnsi="Arial" w:cs="Arial"/>
          <w:szCs w:val="22"/>
        </w:rPr>
        <w:tab/>
      </w:r>
      <w:r w:rsidRPr="009C6C8E">
        <w:rPr>
          <w:rFonts w:ascii="Arial" w:hAnsi="Arial" w:cs="Arial"/>
          <w:szCs w:val="22"/>
        </w:rPr>
        <w:tab/>
      </w:r>
      <w:r w:rsidRPr="009C6C8E">
        <w:rPr>
          <w:rFonts w:ascii="Arial" w:hAnsi="Arial" w:cs="Arial"/>
          <w:szCs w:val="22"/>
        </w:rPr>
        <w:tab/>
      </w:r>
      <w:r w:rsidRPr="009C6C8E">
        <w:rPr>
          <w:rFonts w:ascii="Arial" w:hAnsi="Arial" w:cs="Arial"/>
          <w:szCs w:val="22"/>
        </w:rPr>
        <w:tab/>
      </w:r>
      <w:r w:rsidRPr="009C6C8E">
        <w:rPr>
          <w:rFonts w:ascii="Arial" w:hAnsi="Arial" w:cs="Arial"/>
          <w:szCs w:val="22"/>
        </w:rPr>
        <w:tab/>
        <w:t xml:space="preserve">  </w:t>
      </w:r>
      <w:r>
        <w:rPr>
          <w:rFonts w:ascii="Arial" w:hAnsi="Arial" w:cs="Arial"/>
          <w:szCs w:val="22"/>
        </w:rPr>
        <w:t xml:space="preserve">       </w:t>
      </w:r>
      <w:r w:rsidR="007B042A">
        <w:rPr>
          <w:rFonts w:ascii="Arial" w:hAnsi="Arial" w:cs="Arial"/>
          <w:szCs w:val="22"/>
        </w:rPr>
        <w:t xml:space="preserve">          </w:t>
      </w:r>
      <w:r>
        <w:rPr>
          <w:rFonts w:ascii="Arial" w:hAnsi="Arial" w:cs="Arial"/>
          <w:szCs w:val="22"/>
        </w:rPr>
        <w:t xml:space="preserve"> </w:t>
      </w:r>
      <w:r w:rsidRPr="008E3CD6">
        <w:rPr>
          <w:rFonts w:ascii="Arial" w:hAnsi="Arial" w:cs="Arial"/>
          <w:b/>
          <w:szCs w:val="22"/>
        </w:rPr>
        <w:t>Apr</w:t>
      </w:r>
      <w:r w:rsidR="00991118">
        <w:rPr>
          <w:rFonts w:ascii="Arial" w:hAnsi="Arial" w:cs="Arial"/>
          <w:b/>
          <w:szCs w:val="22"/>
        </w:rPr>
        <w:t>’</w:t>
      </w:r>
      <w:r w:rsidRPr="008E3CD6">
        <w:rPr>
          <w:rFonts w:ascii="Arial" w:hAnsi="Arial" w:cs="Arial"/>
          <w:b/>
          <w:szCs w:val="22"/>
        </w:rPr>
        <w:t xml:space="preserve">86 </w:t>
      </w:r>
      <w:r w:rsidR="00991118">
        <w:rPr>
          <w:rFonts w:ascii="Arial" w:hAnsi="Arial" w:cs="Arial"/>
          <w:b/>
          <w:szCs w:val="22"/>
        </w:rPr>
        <w:t>–</w:t>
      </w:r>
      <w:r w:rsidRPr="008E3CD6">
        <w:rPr>
          <w:rFonts w:ascii="Arial" w:hAnsi="Arial" w:cs="Arial"/>
          <w:b/>
          <w:szCs w:val="22"/>
        </w:rPr>
        <w:t xml:space="preserve"> Sep</w:t>
      </w:r>
      <w:r w:rsidR="00991118">
        <w:rPr>
          <w:rFonts w:ascii="Arial" w:hAnsi="Arial" w:cs="Arial"/>
          <w:b/>
          <w:szCs w:val="22"/>
        </w:rPr>
        <w:t>’</w:t>
      </w:r>
      <w:r w:rsidRPr="008E3CD6">
        <w:rPr>
          <w:rFonts w:ascii="Arial" w:hAnsi="Arial" w:cs="Arial"/>
          <w:b/>
          <w:szCs w:val="22"/>
        </w:rPr>
        <w:t>88</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i/>
          <w:szCs w:val="22"/>
        </w:rPr>
      </w:pPr>
      <w:r w:rsidRPr="009C6C8E">
        <w:rPr>
          <w:rFonts w:ascii="Arial" w:hAnsi="Arial" w:cs="Arial"/>
          <w:i/>
          <w:szCs w:val="22"/>
          <w:u w:val="single"/>
        </w:rPr>
        <w:t>Electricity Billing System/ Interface to Financial application</w:t>
      </w:r>
    </w:p>
    <w:p w:rsidR="003E1D5E" w:rsidRPr="009C6C8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jc w:val="both"/>
        <w:rPr>
          <w:rFonts w:ascii="Arial" w:hAnsi="Arial" w:cs="Arial"/>
          <w:i/>
          <w:szCs w:val="22"/>
        </w:rPr>
      </w:pPr>
      <w:r w:rsidRPr="009C6C8E">
        <w:rPr>
          <w:rFonts w:ascii="Arial" w:hAnsi="Arial" w:cs="Arial"/>
          <w:i/>
          <w:szCs w:val="22"/>
        </w:rPr>
        <w:t>Developed Electricity billing system for the state electricity board. The system generates bills for the customers and creates ledgers. Also developed various reports like demand collection balance report, defaulters list, monthly summary report.</w:t>
      </w:r>
    </w:p>
    <w:p w:rsidR="003E1D5E" w:rsidRDefault="003E1D5E" w:rsidP="003E1D5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rPr>
          <w:rFonts w:ascii="Arial" w:hAnsi="Arial" w:cs="Arial"/>
          <w:i/>
          <w:szCs w:val="22"/>
        </w:rPr>
      </w:pPr>
      <w:r w:rsidRPr="009C6C8E">
        <w:rPr>
          <w:rFonts w:ascii="Arial" w:hAnsi="Arial" w:cs="Arial"/>
          <w:i/>
          <w:szCs w:val="22"/>
        </w:rPr>
        <w:t xml:space="preserve">Environment : Xenix OS,  MS Cobol </w:t>
      </w:r>
    </w:p>
    <w:p w:rsidR="003E1D5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i/>
          <w:szCs w:val="22"/>
        </w:rPr>
      </w:pPr>
    </w:p>
    <w:p w:rsidR="003E1D5E" w:rsidRDefault="003E1D5E" w:rsidP="003E1D5E">
      <w:pPr>
        <w:pStyle w:val="Heading3"/>
        <w:ind w:left="-2520" w:hanging="360"/>
        <w:rPr>
          <w:sz w:val="24"/>
          <w:szCs w:val="24"/>
        </w:rPr>
      </w:pPr>
      <w:r w:rsidRPr="00C12F7A">
        <w:rPr>
          <w:sz w:val="24"/>
          <w:szCs w:val="24"/>
        </w:rPr>
        <w:t>Trainings Attended</w:t>
      </w:r>
    </w:p>
    <w:p w:rsidR="003E1D5E" w:rsidRDefault="003E1D5E" w:rsidP="003E1D5E">
      <w:pPr>
        <w:ind w:left="-2520" w:hanging="360"/>
      </w:pPr>
      <w:r>
        <w:t>ITIL Foundation in Version 3 in March 2010</w:t>
      </w:r>
    </w:p>
    <w:p w:rsidR="003E1D5E" w:rsidRPr="009408AD" w:rsidRDefault="003E1D5E" w:rsidP="003E1D5E">
      <w:pPr>
        <w:ind w:left="-2520" w:hanging="360"/>
      </w:pPr>
      <w:r>
        <w:t>Certification course in HP PPM in December 2009</w:t>
      </w:r>
    </w:p>
    <w:p w:rsidR="003E1D5E" w:rsidRPr="00270C9C" w:rsidRDefault="003E1D5E" w:rsidP="003E1D5E">
      <w:pPr>
        <w:ind w:left="-2520" w:hanging="360"/>
        <w:rPr>
          <w:szCs w:val="22"/>
        </w:rPr>
      </w:pPr>
      <w:r w:rsidRPr="00270C9C">
        <w:rPr>
          <w:szCs w:val="22"/>
        </w:rPr>
        <w:t xml:space="preserve">Certification </w:t>
      </w:r>
      <w:proofErr w:type="gramStart"/>
      <w:r w:rsidRPr="00270C9C">
        <w:rPr>
          <w:szCs w:val="22"/>
        </w:rPr>
        <w:t>Course  on</w:t>
      </w:r>
      <w:proofErr w:type="gramEnd"/>
      <w:r w:rsidRPr="00270C9C">
        <w:rPr>
          <w:szCs w:val="22"/>
        </w:rPr>
        <w:t xml:space="preserve"> </w:t>
      </w:r>
      <w:r w:rsidRPr="00270C9C">
        <w:rPr>
          <w:b/>
          <w:szCs w:val="22"/>
        </w:rPr>
        <w:t>Harvard Leadership Essentials Program</w:t>
      </w:r>
      <w:r w:rsidRPr="00270C9C">
        <w:rPr>
          <w:szCs w:val="22"/>
        </w:rPr>
        <w:t xml:space="preserve"> from Harvard Business School in April, 05</w:t>
      </w:r>
    </w:p>
    <w:p w:rsidR="003E1D5E" w:rsidRPr="00270C9C" w:rsidRDefault="003E1D5E" w:rsidP="003E1D5E">
      <w:pPr>
        <w:ind w:left="-2520" w:hanging="360"/>
        <w:rPr>
          <w:szCs w:val="22"/>
        </w:rPr>
      </w:pPr>
      <w:r w:rsidRPr="00270C9C">
        <w:rPr>
          <w:szCs w:val="22"/>
        </w:rPr>
        <w:t xml:space="preserve">Certification Course on </w:t>
      </w:r>
      <w:r w:rsidR="007E00FF">
        <w:rPr>
          <w:b/>
          <w:szCs w:val="22"/>
        </w:rPr>
        <w:t>Harv</w:t>
      </w:r>
      <w:r w:rsidRPr="00270C9C">
        <w:rPr>
          <w:b/>
          <w:szCs w:val="22"/>
        </w:rPr>
        <w:t xml:space="preserve">ard Management Essentials Program </w:t>
      </w:r>
      <w:r w:rsidRPr="00270C9C">
        <w:rPr>
          <w:szCs w:val="22"/>
        </w:rPr>
        <w:t>from Harvard Business School in April, 05</w:t>
      </w:r>
    </w:p>
    <w:p w:rsidR="003E1D5E" w:rsidRPr="00270C9C" w:rsidRDefault="003E1D5E" w:rsidP="003E1D5E">
      <w:pPr>
        <w:ind w:left="-2520" w:hanging="360"/>
        <w:rPr>
          <w:szCs w:val="22"/>
        </w:rPr>
      </w:pPr>
      <w:r w:rsidRPr="00270C9C">
        <w:rPr>
          <w:szCs w:val="22"/>
        </w:rPr>
        <w:t xml:space="preserve">Certification Course on </w:t>
      </w:r>
      <w:r w:rsidRPr="00270C9C">
        <w:rPr>
          <w:b/>
          <w:szCs w:val="22"/>
        </w:rPr>
        <w:t xml:space="preserve">Object Oriented Analysis &amp; Design Using UML </w:t>
      </w:r>
      <w:r w:rsidRPr="00270C9C">
        <w:rPr>
          <w:szCs w:val="22"/>
        </w:rPr>
        <w:t>from Oracle University, Redwood Shores in May’02</w:t>
      </w:r>
    </w:p>
    <w:p w:rsidR="003E1D5E" w:rsidRPr="00270C9C" w:rsidRDefault="003E1D5E" w:rsidP="003E1D5E">
      <w:pPr>
        <w:ind w:left="-2520" w:hanging="360"/>
        <w:rPr>
          <w:szCs w:val="22"/>
        </w:rPr>
      </w:pPr>
      <w:r w:rsidRPr="00270C9C">
        <w:rPr>
          <w:szCs w:val="22"/>
        </w:rPr>
        <w:t xml:space="preserve">Certification Course on </w:t>
      </w:r>
      <w:r w:rsidRPr="00270C9C">
        <w:rPr>
          <w:b/>
          <w:szCs w:val="22"/>
        </w:rPr>
        <w:t xml:space="preserve">Tango (Business Management Course) </w:t>
      </w:r>
      <w:r w:rsidRPr="00270C9C">
        <w:rPr>
          <w:szCs w:val="22"/>
        </w:rPr>
        <w:t>from Oracle University, Redwood Shores in Jan, 02</w:t>
      </w:r>
    </w:p>
    <w:p w:rsidR="003E1D5E" w:rsidRPr="009C6C8E" w:rsidRDefault="003E1D5E" w:rsidP="003E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rPr>
          <w:rFonts w:ascii="Arial" w:hAnsi="Arial" w:cs="Arial"/>
          <w:szCs w:val="22"/>
        </w:rPr>
      </w:pPr>
      <w:proofErr w:type="gramStart"/>
      <w:r>
        <w:rPr>
          <w:rFonts w:ascii="Arial" w:hAnsi="Arial" w:cs="Arial"/>
          <w:szCs w:val="22"/>
        </w:rPr>
        <w:t>And many more…</w:t>
      </w:r>
      <w:proofErr w:type="gramEnd"/>
    </w:p>
    <w:p w:rsidR="003E1D5E" w:rsidRDefault="003E1D5E" w:rsidP="003E1D5E">
      <w:pPr>
        <w:pStyle w:val="ResumeList"/>
        <w:numPr>
          <w:ilvl w:val="0"/>
          <w:numId w:val="0"/>
        </w:numPr>
        <w:spacing w:before="120"/>
        <w:ind w:left="-2520" w:hanging="360"/>
        <w:jc w:val="both"/>
        <w:rPr>
          <w:rFonts w:ascii="Calibri" w:hAnsi="Calibri"/>
          <w:b/>
          <w:i/>
          <w:color w:val="215868"/>
          <w:sz w:val="24"/>
          <w:szCs w:val="24"/>
          <w:highlight w:val="lightGray"/>
        </w:rPr>
      </w:pPr>
    </w:p>
    <w:p w:rsidR="008943C0" w:rsidRPr="00765C6E" w:rsidRDefault="008943C0" w:rsidP="00813714">
      <w:pPr>
        <w:pStyle w:val="ResumeList"/>
        <w:numPr>
          <w:ilvl w:val="0"/>
          <w:numId w:val="0"/>
        </w:numPr>
        <w:spacing w:before="120"/>
        <w:jc w:val="both"/>
        <w:rPr>
          <w:rFonts w:ascii="Calibri" w:hAnsi="Calibri"/>
          <w:i/>
        </w:rPr>
      </w:pPr>
    </w:p>
    <w:sectPr w:rsidR="008943C0" w:rsidRPr="00765C6E" w:rsidSect="00010242">
      <w:headerReference w:type="even" r:id="rId11"/>
      <w:footerReference w:type="even" r:id="rId12"/>
      <w:headerReference w:type="first" r:id="rId13"/>
      <w:type w:val="continuous"/>
      <w:pgSz w:w="12240" w:h="15840" w:code="1"/>
      <w:pgMar w:top="1440" w:right="1008" w:bottom="1152" w:left="403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CC" w:rsidRDefault="00A43ACC">
      <w:r>
        <w:separator/>
      </w:r>
    </w:p>
  </w:endnote>
  <w:endnote w:type="continuationSeparator" w:id="0">
    <w:p w:rsidR="00A43ACC" w:rsidRDefault="00A43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4E" w:rsidRDefault="00D8354E" w:rsidP="00880565">
    <w:pPr>
      <w:pStyle w:val="Footer"/>
      <w:tabs>
        <w:tab w:val="clear" w:pos="4320"/>
        <w:tab w:val="clear" w:pos="8640"/>
      </w:tabs>
      <w:ind w:left="0" w:right="-360"/>
      <w:jc w:val="left"/>
    </w:pPr>
    <w:r w:rsidRPr="00D8354E">
      <w:rPr>
        <w:rFonts w:ascii="Arial" w:hAnsi="Arial"/>
        <w:noProof/>
        <w:sz w:val="20"/>
      </w:rPr>
      <w:pict>
        <v:line id="_x0000_s2050" style="position:absolute;z-index:251658240" from="-13.95pt,-671.95pt" to="-13.95pt,-5.95pt"/>
      </w:pict>
    </w:r>
    <w:r w:rsidR="00B6484E">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CC" w:rsidRDefault="00A43ACC">
      <w:r>
        <w:separator/>
      </w:r>
    </w:p>
  </w:footnote>
  <w:footnote w:type="continuationSeparator" w:id="0">
    <w:p w:rsidR="00A43ACC" w:rsidRDefault="00A43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4E" w:rsidRDefault="00D8354E">
    <w:r w:rsidRPr="00D8354E">
      <w:rPr>
        <w:noProof/>
        <w:sz w:val="20"/>
      </w:rPr>
      <w:pict>
        <v:line id="_x0000_s2049" style="position:absolute;flip:x;z-index:251657216" from="-130.95pt,27.2pt" to="364.05pt,27.2pt"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4E" w:rsidRDefault="00B6484E" w:rsidP="006D78A3">
    <w:pPr>
      <w:ind w:left="-2880"/>
      <w:rPr>
        <w:sz w:val="36"/>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66D76E"/>
    <w:lvl w:ilvl="0">
      <w:numFmt w:val="decimal"/>
      <w:pStyle w:val="Achievement"/>
      <w:lvlText w:val="*"/>
      <w:lvlJc w:val="left"/>
      <w:pPr>
        <w:ind w:left="0" w:firstLine="0"/>
      </w:pPr>
    </w:lvl>
  </w:abstractNum>
  <w:abstractNum w:abstractNumId="1">
    <w:nsid w:val="04DE562F"/>
    <w:multiLevelType w:val="hybridMultilevel"/>
    <w:tmpl w:val="10C4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37A20"/>
    <w:multiLevelType w:val="hybridMultilevel"/>
    <w:tmpl w:val="91F01B10"/>
    <w:lvl w:ilvl="0" w:tplc="ABC404FE">
      <w:start w:val="1"/>
      <w:numFmt w:val="bullet"/>
      <w:pStyle w:val="ResumeLis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1566D"/>
    <w:multiLevelType w:val="hybridMultilevel"/>
    <w:tmpl w:val="E9145988"/>
    <w:lvl w:ilvl="0" w:tplc="32B263BC">
      <w:start w:val="1"/>
      <w:numFmt w:val="bullet"/>
      <w:pStyle w:val="BodyIndex"/>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1501B"/>
    <w:multiLevelType w:val="hybridMultilevel"/>
    <w:tmpl w:val="769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E0E0F"/>
    <w:multiLevelType w:val="singleLevel"/>
    <w:tmpl w:val="F348905E"/>
    <w:lvl w:ilvl="0">
      <w:start w:val="1"/>
      <w:numFmt w:val="bullet"/>
      <w:pStyle w:val="ResumeBullet"/>
      <w:lvlText w:val=""/>
      <w:lvlJc w:val="left"/>
      <w:pPr>
        <w:tabs>
          <w:tab w:val="num" w:pos="360"/>
        </w:tabs>
        <w:ind w:left="360" w:hanging="360"/>
      </w:pPr>
      <w:rPr>
        <w:rFonts w:ascii="Symbol" w:hAnsi="Symbol" w:hint="default"/>
        <w:sz w:val="22"/>
      </w:rPr>
    </w:lvl>
  </w:abstractNum>
  <w:abstractNum w:abstractNumId="6">
    <w:nsid w:val="2BC13882"/>
    <w:multiLevelType w:val="hybridMultilevel"/>
    <w:tmpl w:val="9D2C10D4"/>
    <w:lvl w:ilvl="0" w:tplc="191815DC">
      <w:start w:val="1"/>
      <w:numFmt w:val="bullet"/>
      <w:pStyle w:val="Box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E759AE"/>
    <w:multiLevelType w:val="hybridMultilevel"/>
    <w:tmpl w:val="1BFA914E"/>
    <w:lvl w:ilvl="0" w:tplc="0A1065D0">
      <w:start w:val="1"/>
      <w:numFmt w:val="bullet"/>
      <w:pStyle w:val="BulletListFina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24726A"/>
    <w:multiLevelType w:val="hybridMultilevel"/>
    <w:tmpl w:val="32C402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394E4D"/>
    <w:multiLevelType w:val="hybridMultilevel"/>
    <w:tmpl w:val="B57C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742B1"/>
    <w:multiLevelType w:val="hybridMultilevel"/>
    <w:tmpl w:val="D7B61D8A"/>
    <w:lvl w:ilvl="0" w:tplc="FFFFFFFF">
      <w:start w:val="1"/>
      <w:numFmt w:val="bullet"/>
      <w:pStyle w:val="bullet"/>
      <w:lvlText w:val=""/>
      <w:lvlJc w:val="left"/>
      <w:pPr>
        <w:tabs>
          <w:tab w:val="num" w:pos="360"/>
        </w:tabs>
        <w:ind w:left="284" w:hanging="284"/>
      </w:pPr>
      <w:rPr>
        <w:rFonts w:ascii="Symbol" w:hAnsi="Symbol" w:hint="default"/>
        <w:color w:val="00008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2F164AC"/>
    <w:multiLevelType w:val="hybridMultilevel"/>
    <w:tmpl w:val="6B540008"/>
    <w:lvl w:ilvl="0" w:tplc="9588FA3C">
      <w:start w:val="1"/>
      <w:numFmt w:val="bullet"/>
      <w:pStyle w:val="BulletList"/>
      <w:lvlText w:val=""/>
      <w:lvlJc w:val="left"/>
      <w:pPr>
        <w:tabs>
          <w:tab w:val="num" w:pos="360"/>
        </w:tabs>
        <w:ind w:left="360" w:hanging="360"/>
      </w:pPr>
      <w:rPr>
        <w:rFonts w:ascii="Symbol" w:hAnsi="Symbol" w:hint="default"/>
      </w:rPr>
    </w:lvl>
    <w:lvl w:ilvl="1" w:tplc="3EF213DE">
      <w:start w:val="1"/>
      <w:numFmt w:val="decimal"/>
      <w:lvlText w:val="%2."/>
      <w:lvlJc w:val="left"/>
      <w:pPr>
        <w:tabs>
          <w:tab w:val="num" w:pos="1800"/>
        </w:tabs>
        <w:ind w:left="1800" w:hanging="360"/>
      </w:pPr>
    </w:lvl>
    <w:lvl w:ilvl="2" w:tplc="9634E300" w:tentative="1">
      <w:start w:val="1"/>
      <w:numFmt w:val="bullet"/>
      <w:lvlText w:val=""/>
      <w:lvlJc w:val="left"/>
      <w:pPr>
        <w:tabs>
          <w:tab w:val="num" w:pos="2520"/>
        </w:tabs>
        <w:ind w:left="2520" w:hanging="360"/>
      </w:pPr>
      <w:rPr>
        <w:rFonts w:ascii="Wingdings" w:hAnsi="Wingdings" w:hint="default"/>
      </w:rPr>
    </w:lvl>
    <w:lvl w:ilvl="3" w:tplc="35B24636" w:tentative="1">
      <w:start w:val="1"/>
      <w:numFmt w:val="bullet"/>
      <w:lvlText w:val=""/>
      <w:lvlJc w:val="left"/>
      <w:pPr>
        <w:tabs>
          <w:tab w:val="num" w:pos="3240"/>
        </w:tabs>
        <w:ind w:left="3240" w:hanging="360"/>
      </w:pPr>
      <w:rPr>
        <w:rFonts w:ascii="Symbol" w:hAnsi="Symbol" w:hint="default"/>
      </w:rPr>
    </w:lvl>
    <w:lvl w:ilvl="4" w:tplc="0B2A8CD0" w:tentative="1">
      <w:start w:val="1"/>
      <w:numFmt w:val="bullet"/>
      <w:lvlText w:val="o"/>
      <w:lvlJc w:val="left"/>
      <w:pPr>
        <w:tabs>
          <w:tab w:val="num" w:pos="3960"/>
        </w:tabs>
        <w:ind w:left="3960" w:hanging="360"/>
      </w:pPr>
      <w:rPr>
        <w:rFonts w:ascii="Courier New" w:hAnsi="Courier New" w:hint="default"/>
      </w:rPr>
    </w:lvl>
    <w:lvl w:ilvl="5" w:tplc="68B8FCEE" w:tentative="1">
      <w:start w:val="1"/>
      <w:numFmt w:val="bullet"/>
      <w:lvlText w:val=""/>
      <w:lvlJc w:val="left"/>
      <w:pPr>
        <w:tabs>
          <w:tab w:val="num" w:pos="4680"/>
        </w:tabs>
        <w:ind w:left="4680" w:hanging="360"/>
      </w:pPr>
      <w:rPr>
        <w:rFonts w:ascii="Wingdings" w:hAnsi="Wingdings" w:hint="default"/>
      </w:rPr>
    </w:lvl>
    <w:lvl w:ilvl="6" w:tplc="FA5C41F8" w:tentative="1">
      <w:start w:val="1"/>
      <w:numFmt w:val="bullet"/>
      <w:lvlText w:val=""/>
      <w:lvlJc w:val="left"/>
      <w:pPr>
        <w:tabs>
          <w:tab w:val="num" w:pos="5400"/>
        </w:tabs>
        <w:ind w:left="5400" w:hanging="360"/>
      </w:pPr>
      <w:rPr>
        <w:rFonts w:ascii="Symbol" w:hAnsi="Symbol" w:hint="default"/>
      </w:rPr>
    </w:lvl>
    <w:lvl w:ilvl="7" w:tplc="2E806788" w:tentative="1">
      <w:start w:val="1"/>
      <w:numFmt w:val="bullet"/>
      <w:lvlText w:val="o"/>
      <w:lvlJc w:val="left"/>
      <w:pPr>
        <w:tabs>
          <w:tab w:val="num" w:pos="6120"/>
        </w:tabs>
        <w:ind w:left="6120" w:hanging="360"/>
      </w:pPr>
      <w:rPr>
        <w:rFonts w:ascii="Courier New" w:hAnsi="Courier New" w:hint="default"/>
      </w:rPr>
    </w:lvl>
    <w:lvl w:ilvl="8" w:tplc="3284640A" w:tentative="1">
      <w:start w:val="1"/>
      <w:numFmt w:val="bullet"/>
      <w:lvlText w:val=""/>
      <w:lvlJc w:val="left"/>
      <w:pPr>
        <w:tabs>
          <w:tab w:val="num" w:pos="6840"/>
        </w:tabs>
        <w:ind w:left="6840" w:hanging="360"/>
      </w:pPr>
      <w:rPr>
        <w:rFonts w:ascii="Wingdings" w:hAnsi="Wingdings" w:hint="default"/>
      </w:rPr>
    </w:lvl>
  </w:abstractNum>
  <w:abstractNum w:abstractNumId="12">
    <w:nsid w:val="43AD150D"/>
    <w:multiLevelType w:val="hybridMultilevel"/>
    <w:tmpl w:val="955A4A90"/>
    <w:lvl w:ilvl="0" w:tplc="F2C4E4E6">
      <w:start w:val="1"/>
      <w:numFmt w:val="bullet"/>
      <w:pStyle w:val="Letter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C52C66"/>
    <w:multiLevelType w:val="singleLevel"/>
    <w:tmpl w:val="5BBA5950"/>
    <w:lvl w:ilvl="0">
      <w:start w:val="1"/>
      <w:numFmt w:val="bullet"/>
      <w:pStyle w:val="BulletList2"/>
      <w:lvlText w:val=""/>
      <w:lvlJc w:val="left"/>
      <w:pPr>
        <w:tabs>
          <w:tab w:val="num" w:pos="360"/>
        </w:tabs>
        <w:ind w:left="360" w:hanging="360"/>
      </w:pPr>
      <w:rPr>
        <w:rFonts w:ascii="Symbol" w:hAnsi="Symbol" w:hint="default"/>
      </w:rPr>
    </w:lvl>
  </w:abstractNum>
  <w:abstractNum w:abstractNumId="14">
    <w:nsid w:val="636E440F"/>
    <w:multiLevelType w:val="singleLevel"/>
    <w:tmpl w:val="A86A80F4"/>
    <w:lvl w:ilvl="0">
      <w:start w:val="1"/>
      <w:numFmt w:val="bullet"/>
      <w:pStyle w:val="BulletList2Final"/>
      <w:lvlText w:val=""/>
      <w:lvlJc w:val="left"/>
      <w:pPr>
        <w:tabs>
          <w:tab w:val="num" w:pos="720"/>
        </w:tabs>
        <w:ind w:left="720" w:hanging="360"/>
      </w:pPr>
      <w:rPr>
        <w:rFonts w:ascii="Symbol" w:hAnsi="Symbol" w:hint="default"/>
      </w:rPr>
    </w:lvl>
  </w:abstractNum>
  <w:abstractNum w:abstractNumId="15">
    <w:nsid w:val="6F2C4DAA"/>
    <w:multiLevelType w:val="hybridMultilevel"/>
    <w:tmpl w:val="F92E0D8E"/>
    <w:lvl w:ilvl="0" w:tplc="74C08540">
      <w:start w:val="1"/>
      <w:numFmt w:val="decimal"/>
      <w:pStyle w:val="BulletNumber"/>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14"/>
  </w:num>
  <w:num w:numId="2">
    <w:abstractNumId w:val="13"/>
  </w:num>
  <w:num w:numId="3">
    <w:abstractNumId w:val="6"/>
  </w:num>
  <w:num w:numId="4">
    <w:abstractNumId w:val="12"/>
  </w:num>
  <w:num w:numId="5">
    <w:abstractNumId w:val="3"/>
  </w:num>
  <w:num w:numId="6">
    <w:abstractNumId w:val="5"/>
  </w:num>
  <w:num w:numId="7">
    <w:abstractNumId w:val="2"/>
  </w:num>
  <w:num w:numId="8">
    <w:abstractNumId w:val="10"/>
  </w:num>
  <w:num w:numId="9">
    <w:abstractNumId w:val="11"/>
  </w:num>
  <w:num w:numId="10">
    <w:abstractNumId w:val="15"/>
  </w:num>
  <w:num w:numId="11">
    <w:abstractNumId w:val="7"/>
  </w:num>
  <w:num w:numId="12">
    <w:abstractNumId w:val="8"/>
  </w:num>
  <w:num w:numId="13">
    <w:abstractNumId w:val="0"/>
    <w:lvlOverride w:ilvl="0">
      <w:lvl w:ilvl="0">
        <w:numFmt w:val="bullet"/>
        <w:pStyle w:val="Achievement"/>
        <w:lvlText w:val=""/>
        <w:legacy w:legacy="1" w:legacySpace="0" w:legacyIndent="360"/>
        <w:lvlJc w:val="left"/>
        <w:rPr>
          <w:rFonts w:ascii="Symbol" w:hAnsi="Symbol" w:hint="default"/>
        </w:rPr>
      </w:lvl>
    </w:lvlOverride>
  </w:num>
  <w:num w:numId="14">
    <w:abstractNumId w:val="9"/>
  </w:num>
  <w:num w:numId="15">
    <w:abstractNumId w:val="4"/>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AU" w:vendorID="64" w:dllVersion="131077" w:nlCheck="1" w:checkStyle="1"/>
  <w:activeWritingStyle w:appName="MSWord" w:lang="en-GB" w:vendorID="64" w:dllVersion="131078" w:nlCheck="1"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fill="f" fillcolor="white" stroke="f">
      <v:fill color="white" on="f"/>
      <v:stroke on="f"/>
      <o:colormru v:ext="edit" colors="white,#036,#dfdcbd,#e5dcb7,#eadec0,#f3ecd9,#f0e7ce,#963"/>
    </o:shapedefaults>
    <o:shapelayout v:ext="edit">
      <o:idmap v:ext="edit" data="2"/>
    </o:shapelayout>
  </w:hdrShapeDefaults>
  <w:footnotePr>
    <w:footnote w:id="-1"/>
    <w:footnote w:id="0"/>
  </w:footnotePr>
  <w:endnotePr>
    <w:endnote w:id="-1"/>
    <w:endnote w:id="0"/>
  </w:endnotePr>
  <w:compat/>
  <w:rsids>
    <w:rsidRoot w:val="00FA51AC"/>
    <w:rsid w:val="000008CF"/>
    <w:rsid w:val="0000092E"/>
    <w:rsid w:val="00002037"/>
    <w:rsid w:val="00003EC2"/>
    <w:rsid w:val="000053B1"/>
    <w:rsid w:val="000054E1"/>
    <w:rsid w:val="000058D9"/>
    <w:rsid w:val="00010242"/>
    <w:rsid w:val="00011539"/>
    <w:rsid w:val="00014BFA"/>
    <w:rsid w:val="00020889"/>
    <w:rsid w:val="00023428"/>
    <w:rsid w:val="00023BEE"/>
    <w:rsid w:val="00025EF1"/>
    <w:rsid w:val="00027432"/>
    <w:rsid w:val="000279B5"/>
    <w:rsid w:val="0003057E"/>
    <w:rsid w:val="00032537"/>
    <w:rsid w:val="0003336B"/>
    <w:rsid w:val="00034140"/>
    <w:rsid w:val="00035950"/>
    <w:rsid w:val="00036C56"/>
    <w:rsid w:val="000379E3"/>
    <w:rsid w:val="00043924"/>
    <w:rsid w:val="00043D5F"/>
    <w:rsid w:val="00044012"/>
    <w:rsid w:val="00044A71"/>
    <w:rsid w:val="000516DF"/>
    <w:rsid w:val="00053B61"/>
    <w:rsid w:val="000572A1"/>
    <w:rsid w:val="0005799F"/>
    <w:rsid w:val="00062E22"/>
    <w:rsid w:val="000646C5"/>
    <w:rsid w:val="0006660C"/>
    <w:rsid w:val="000703C1"/>
    <w:rsid w:val="000732F3"/>
    <w:rsid w:val="00081140"/>
    <w:rsid w:val="0008233D"/>
    <w:rsid w:val="00084578"/>
    <w:rsid w:val="0008460F"/>
    <w:rsid w:val="00085BF8"/>
    <w:rsid w:val="000902B6"/>
    <w:rsid w:val="00090742"/>
    <w:rsid w:val="00090CEA"/>
    <w:rsid w:val="000A235C"/>
    <w:rsid w:val="000A4C3C"/>
    <w:rsid w:val="000A4C51"/>
    <w:rsid w:val="000A5D52"/>
    <w:rsid w:val="000A62AA"/>
    <w:rsid w:val="000B002A"/>
    <w:rsid w:val="000B07BB"/>
    <w:rsid w:val="000B338F"/>
    <w:rsid w:val="000B5BFF"/>
    <w:rsid w:val="000C33EA"/>
    <w:rsid w:val="000D4DC8"/>
    <w:rsid w:val="000E1501"/>
    <w:rsid w:val="000E3178"/>
    <w:rsid w:val="000E4124"/>
    <w:rsid w:val="000E481D"/>
    <w:rsid w:val="000E6C7A"/>
    <w:rsid w:val="000F0796"/>
    <w:rsid w:val="000F2B34"/>
    <w:rsid w:val="000F599B"/>
    <w:rsid w:val="001072A3"/>
    <w:rsid w:val="001100C3"/>
    <w:rsid w:val="001117CC"/>
    <w:rsid w:val="0011264A"/>
    <w:rsid w:val="0011285A"/>
    <w:rsid w:val="001143DD"/>
    <w:rsid w:val="00117BCF"/>
    <w:rsid w:val="001208F0"/>
    <w:rsid w:val="00122BC7"/>
    <w:rsid w:val="001240AD"/>
    <w:rsid w:val="00130262"/>
    <w:rsid w:val="001342F7"/>
    <w:rsid w:val="00134858"/>
    <w:rsid w:val="001366F7"/>
    <w:rsid w:val="00140BA2"/>
    <w:rsid w:val="00142E92"/>
    <w:rsid w:val="001466FE"/>
    <w:rsid w:val="00147A49"/>
    <w:rsid w:val="00152B6E"/>
    <w:rsid w:val="0015361B"/>
    <w:rsid w:val="00160471"/>
    <w:rsid w:val="001616DE"/>
    <w:rsid w:val="00162F7C"/>
    <w:rsid w:val="00165368"/>
    <w:rsid w:val="00174EBB"/>
    <w:rsid w:val="001751E2"/>
    <w:rsid w:val="00181C4E"/>
    <w:rsid w:val="0018291A"/>
    <w:rsid w:val="001834FB"/>
    <w:rsid w:val="00186AD8"/>
    <w:rsid w:val="001902BB"/>
    <w:rsid w:val="00190389"/>
    <w:rsid w:val="00192409"/>
    <w:rsid w:val="001927A6"/>
    <w:rsid w:val="001964DB"/>
    <w:rsid w:val="001A17F3"/>
    <w:rsid w:val="001B67B8"/>
    <w:rsid w:val="001B72CE"/>
    <w:rsid w:val="001B7A59"/>
    <w:rsid w:val="001C6527"/>
    <w:rsid w:val="001D61D3"/>
    <w:rsid w:val="001D707F"/>
    <w:rsid w:val="001D7C76"/>
    <w:rsid w:val="001E25FF"/>
    <w:rsid w:val="001E4084"/>
    <w:rsid w:val="001E55B9"/>
    <w:rsid w:val="001F0E92"/>
    <w:rsid w:val="001F1E41"/>
    <w:rsid w:val="001F3117"/>
    <w:rsid w:val="001F543A"/>
    <w:rsid w:val="001F555B"/>
    <w:rsid w:val="001F7B27"/>
    <w:rsid w:val="0020187A"/>
    <w:rsid w:val="00205F5A"/>
    <w:rsid w:val="00207EA7"/>
    <w:rsid w:val="00211BEB"/>
    <w:rsid w:val="002134B0"/>
    <w:rsid w:val="00216F8D"/>
    <w:rsid w:val="00220324"/>
    <w:rsid w:val="00220F84"/>
    <w:rsid w:val="00224586"/>
    <w:rsid w:val="00230F52"/>
    <w:rsid w:val="0023273D"/>
    <w:rsid w:val="00234776"/>
    <w:rsid w:val="00235537"/>
    <w:rsid w:val="002355B0"/>
    <w:rsid w:val="002425EF"/>
    <w:rsid w:val="00251601"/>
    <w:rsid w:val="00251FB0"/>
    <w:rsid w:val="002610BD"/>
    <w:rsid w:val="002662D4"/>
    <w:rsid w:val="00272DA5"/>
    <w:rsid w:val="00275A10"/>
    <w:rsid w:val="00280060"/>
    <w:rsid w:val="002829D8"/>
    <w:rsid w:val="002843CB"/>
    <w:rsid w:val="002874E5"/>
    <w:rsid w:val="00287ED0"/>
    <w:rsid w:val="002961AB"/>
    <w:rsid w:val="002A2EC8"/>
    <w:rsid w:val="002A3EA4"/>
    <w:rsid w:val="002A5039"/>
    <w:rsid w:val="002B1C87"/>
    <w:rsid w:val="002B67A4"/>
    <w:rsid w:val="002B796E"/>
    <w:rsid w:val="002C18DE"/>
    <w:rsid w:val="002C203A"/>
    <w:rsid w:val="002C46BC"/>
    <w:rsid w:val="002D03FF"/>
    <w:rsid w:val="002D05BA"/>
    <w:rsid w:val="002D32F8"/>
    <w:rsid w:val="002D497E"/>
    <w:rsid w:val="002D52A0"/>
    <w:rsid w:val="002D5503"/>
    <w:rsid w:val="002E3A58"/>
    <w:rsid w:val="002E5291"/>
    <w:rsid w:val="002E5C3B"/>
    <w:rsid w:val="002E74E3"/>
    <w:rsid w:val="002F1DD6"/>
    <w:rsid w:val="00305278"/>
    <w:rsid w:val="00306514"/>
    <w:rsid w:val="00307142"/>
    <w:rsid w:val="00322F7D"/>
    <w:rsid w:val="003230C3"/>
    <w:rsid w:val="00325F52"/>
    <w:rsid w:val="003343E9"/>
    <w:rsid w:val="00334BEB"/>
    <w:rsid w:val="00342C1A"/>
    <w:rsid w:val="00343310"/>
    <w:rsid w:val="00345D05"/>
    <w:rsid w:val="00347557"/>
    <w:rsid w:val="00347C2F"/>
    <w:rsid w:val="0035203B"/>
    <w:rsid w:val="00353AF9"/>
    <w:rsid w:val="003547BF"/>
    <w:rsid w:val="00355576"/>
    <w:rsid w:val="00357645"/>
    <w:rsid w:val="00365445"/>
    <w:rsid w:val="00365930"/>
    <w:rsid w:val="00367A76"/>
    <w:rsid w:val="0037056C"/>
    <w:rsid w:val="003717DC"/>
    <w:rsid w:val="00373384"/>
    <w:rsid w:val="00373913"/>
    <w:rsid w:val="003766AD"/>
    <w:rsid w:val="00376888"/>
    <w:rsid w:val="00381F80"/>
    <w:rsid w:val="00382599"/>
    <w:rsid w:val="00383A7C"/>
    <w:rsid w:val="0038521D"/>
    <w:rsid w:val="003856E4"/>
    <w:rsid w:val="00385C25"/>
    <w:rsid w:val="00393F19"/>
    <w:rsid w:val="003A0C80"/>
    <w:rsid w:val="003A127E"/>
    <w:rsid w:val="003A6EF7"/>
    <w:rsid w:val="003B287F"/>
    <w:rsid w:val="003B3679"/>
    <w:rsid w:val="003C1AB5"/>
    <w:rsid w:val="003C3210"/>
    <w:rsid w:val="003C53F4"/>
    <w:rsid w:val="003C66D0"/>
    <w:rsid w:val="003C7800"/>
    <w:rsid w:val="003D0CBF"/>
    <w:rsid w:val="003D5165"/>
    <w:rsid w:val="003E1D5E"/>
    <w:rsid w:val="003E25AD"/>
    <w:rsid w:val="003E3341"/>
    <w:rsid w:val="003E52B8"/>
    <w:rsid w:val="003F33E1"/>
    <w:rsid w:val="003F4C68"/>
    <w:rsid w:val="003F6EE8"/>
    <w:rsid w:val="00400512"/>
    <w:rsid w:val="004029CF"/>
    <w:rsid w:val="00403884"/>
    <w:rsid w:val="00404A68"/>
    <w:rsid w:val="00415A4A"/>
    <w:rsid w:val="00423FBD"/>
    <w:rsid w:val="0042733E"/>
    <w:rsid w:val="00431115"/>
    <w:rsid w:val="00433524"/>
    <w:rsid w:val="00433ED2"/>
    <w:rsid w:val="00433F8E"/>
    <w:rsid w:val="00434F1F"/>
    <w:rsid w:val="00435847"/>
    <w:rsid w:val="00440558"/>
    <w:rsid w:val="004439B2"/>
    <w:rsid w:val="00443DE4"/>
    <w:rsid w:val="00447816"/>
    <w:rsid w:val="00450190"/>
    <w:rsid w:val="00454C45"/>
    <w:rsid w:val="0045630A"/>
    <w:rsid w:val="00457169"/>
    <w:rsid w:val="00466117"/>
    <w:rsid w:val="0047183E"/>
    <w:rsid w:val="00473211"/>
    <w:rsid w:val="0047443F"/>
    <w:rsid w:val="00476A60"/>
    <w:rsid w:val="0048089F"/>
    <w:rsid w:val="00483CFF"/>
    <w:rsid w:val="00493FFF"/>
    <w:rsid w:val="00494503"/>
    <w:rsid w:val="00495EDB"/>
    <w:rsid w:val="004A0D8B"/>
    <w:rsid w:val="004A245B"/>
    <w:rsid w:val="004A27EC"/>
    <w:rsid w:val="004A6C35"/>
    <w:rsid w:val="004B1D1A"/>
    <w:rsid w:val="004B75F1"/>
    <w:rsid w:val="004C099C"/>
    <w:rsid w:val="004C216F"/>
    <w:rsid w:val="004C337A"/>
    <w:rsid w:val="004D16A9"/>
    <w:rsid w:val="004D4050"/>
    <w:rsid w:val="004D7852"/>
    <w:rsid w:val="004E2D77"/>
    <w:rsid w:val="004E2DD8"/>
    <w:rsid w:val="004E41F6"/>
    <w:rsid w:val="004F173B"/>
    <w:rsid w:val="004F20B9"/>
    <w:rsid w:val="004F5EDC"/>
    <w:rsid w:val="005047EB"/>
    <w:rsid w:val="00504AB5"/>
    <w:rsid w:val="00510229"/>
    <w:rsid w:val="00511627"/>
    <w:rsid w:val="00515E9A"/>
    <w:rsid w:val="005200AD"/>
    <w:rsid w:val="005213A4"/>
    <w:rsid w:val="005235D4"/>
    <w:rsid w:val="005245B2"/>
    <w:rsid w:val="00526FD6"/>
    <w:rsid w:val="00527A97"/>
    <w:rsid w:val="005308C6"/>
    <w:rsid w:val="00543585"/>
    <w:rsid w:val="005460DE"/>
    <w:rsid w:val="005470F2"/>
    <w:rsid w:val="00547FAC"/>
    <w:rsid w:val="0055265D"/>
    <w:rsid w:val="00555514"/>
    <w:rsid w:val="005555E0"/>
    <w:rsid w:val="005558EC"/>
    <w:rsid w:val="00556E38"/>
    <w:rsid w:val="0056470D"/>
    <w:rsid w:val="00564E15"/>
    <w:rsid w:val="00565349"/>
    <w:rsid w:val="00566559"/>
    <w:rsid w:val="005667B6"/>
    <w:rsid w:val="00567C2E"/>
    <w:rsid w:val="0057194C"/>
    <w:rsid w:val="00573400"/>
    <w:rsid w:val="005741B0"/>
    <w:rsid w:val="0057522E"/>
    <w:rsid w:val="00575764"/>
    <w:rsid w:val="00582E5C"/>
    <w:rsid w:val="005836A1"/>
    <w:rsid w:val="00587168"/>
    <w:rsid w:val="00587734"/>
    <w:rsid w:val="005912A8"/>
    <w:rsid w:val="00592427"/>
    <w:rsid w:val="00592AE2"/>
    <w:rsid w:val="0059535C"/>
    <w:rsid w:val="00597002"/>
    <w:rsid w:val="005A4D54"/>
    <w:rsid w:val="005A69BD"/>
    <w:rsid w:val="005A6AAC"/>
    <w:rsid w:val="005B17AF"/>
    <w:rsid w:val="005B536D"/>
    <w:rsid w:val="005C722C"/>
    <w:rsid w:val="005D0F2E"/>
    <w:rsid w:val="005D1B8B"/>
    <w:rsid w:val="005E2225"/>
    <w:rsid w:val="005E3F46"/>
    <w:rsid w:val="005E49AF"/>
    <w:rsid w:val="005E584C"/>
    <w:rsid w:val="005F43C1"/>
    <w:rsid w:val="00600006"/>
    <w:rsid w:val="0060139B"/>
    <w:rsid w:val="006028A8"/>
    <w:rsid w:val="00603C72"/>
    <w:rsid w:val="00606431"/>
    <w:rsid w:val="006072DC"/>
    <w:rsid w:val="00607D4D"/>
    <w:rsid w:val="006100B7"/>
    <w:rsid w:val="0061180B"/>
    <w:rsid w:val="0062038E"/>
    <w:rsid w:val="00622943"/>
    <w:rsid w:val="006229A2"/>
    <w:rsid w:val="00624977"/>
    <w:rsid w:val="0062626E"/>
    <w:rsid w:val="006301AA"/>
    <w:rsid w:val="0064439A"/>
    <w:rsid w:val="006454BD"/>
    <w:rsid w:val="0064642F"/>
    <w:rsid w:val="00651B7C"/>
    <w:rsid w:val="00656AB9"/>
    <w:rsid w:val="00660497"/>
    <w:rsid w:val="00667899"/>
    <w:rsid w:val="00672197"/>
    <w:rsid w:val="00672561"/>
    <w:rsid w:val="006725BF"/>
    <w:rsid w:val="006775C3"/>
    <w:rsid w:val="006856A6"/>
    <w:rsid w:val="006A0E0B"/>
    <w:rsid w:val="006A2254"/>
    <w:rsid w:val="006A2AF1"/>
    <w:rsid w:val="006A338C"/>
    <w:rsid w:val="006A4358"/>
    <w:rsid w:val="006A715B"/>
    <w:rsid w:val="006A7470"/>
    <w:rsid w:val="006B260C"/>
    <w:rsid w:val="006B4E28"/>
    <w:rsid w:val="006B6FB6"/>
    <w:rsid w:val="006C7096"/>
    <w:rsid w:val="006C7831"/>
    <w:rsid w:val="006D26E9"/>
    <w:rsid w:val="006D768B"/>
    <w:rsid w:val="006D78A3"/>
    <w:rsid w:val="006E06FB"/>
    <w:rsid w:val="006E0BC3"/>
    <w:rsid w:val="006E1F1C"/>
    <w:rsid w:val="006E27E1"/>
    <w:rsid w:val="006E2CCD"/>
    <w:rsid w:val="006E3218"/>
    <w:rsid w:val="006E6DD4"/>
    <w:rsid w:val="006F3664"/>
    <w:rsid w:val="006F3D36"/>
    <w:rsid w:val="006F5D9D"/>
    <w:rsid w:val="0070155B"/>
    <w:rsid w:val="007065BC"/>
    <w:rsid w:val="0071000E"/>
    <w:rsid w:val="00711989"/>
    <w:rsid w:val="00711A93"/>
    <w:rsid w:val="00722DF9"/>
    <w:rsid w:val="007235B2"/>
    <w:rsid w:val="00732A5E"/>
    <w:rsid w:val="00734771"/>
    <w:rsid w:val="00742111"/>
    <w:rsid w:val="007465F6"/>
    <w:rsid w:val="00753E86"/>
    <w:rsid w:val="00753EE0"/>
    <w:rsid w:val="00753F23"/>
    <w:rsid w:val="0075488B"/>
    <w:rsid w:val="007613CD"/>
    <w:rsid w:val="00764C35"/>
    <w:rsid w:val="00765C6E"/>
    <w:rsid w:val="00770986"/>
    <w:rsid w:val="00770CFF"/>
    <w:rsid w:val="00776824"/>
    <w:rsid w:val="007771B4"/>
    <w:rsid w:val="00783FBB"/>
    <w:rsid w:val="007932E8"/>
    <w:rsid w:val="0079455D"/>
    <w:rsid w:val="007974FE"/>
    <w:rsid w:val="007A0947"/>
    <w:rsid w:val="007A23CA"/>
    <w:rsid w:val="007A74FF"/>
    <w:rsid w:val="007A78BF"/>
    <w:rsid w:val="007A7D66"/>
    <w:rsid w:val="007B005B"/>
    <w:rsid w:val="007B042A"/>
    <w:rsid w:val="007B3749"/>
    <w:rsid w:val="007B5597"/>
    <w:rsid w:val="007B623A"/>
    <w:rsid w:val="007C07AA"/>
    <w:rsid w:val="007C1177"/>
    <w:rsid w:val="007C2340"/>
    <w:rsid w:val="007C7FA1"/>
    <w:rsid w:val="007D1AE5"/>
    <w:rsid w:val="007D449D"/>
    <w:rsid w:val="007D5103"/>
    <w:rsid w:val="007D5B04"/>
    <w:rsid w:val="007E00FF"/>
    <w:rsid w:val="007E02A6"/>
    <w:rsid w:val="007E0899"/>
    <w:rsid w:val="007E2091"/>
    <w:rsid w:val="007E4C88"/>
    <w:rsid w:val="007E5245"/>
    <w:rsid w:val="007E5A0F"/>
    <w:rsid w:val="007E639F"/>
    <w:rsid w:val="007F10A9"/>
    <w:rsid w:val="008016FA"/>
    <w:rsid w:val="00802F41"/>
    <w:rsid w:val="00804D6C"/>
    <w:rsid w:val="00813714"/>
    <w:rsid w:val="008144BC"/>
    <w:rsid w:val="008166A8"/>
    <w:rsid w:val="00820951"/>
    <w:rsid w:val="00820F74"/>
    <w:rsid w:val="00822EB7"/>
    <w:rsid w:val="008301A7"/>
    <w:rsid w:val="0083195D"/>
    <w:rsid w:val="00831C6D"/>
    <w:rsid w:val="00832504"/>
    <w:rsid w:val="00833B83"/>
    <w:rsid w:val="008351BB"/>
    <w:rsid w:val="0083609D"/>
    <w:rsid w:val="0083623B"/>
    <w:rsid w:val="00840D4E"/>
    <w:rsid w:val="00842907"/>
    <w:rsid w:val="00846CDA"/>
    <w:rsid w:val="00847D0D"/>
    <w:rsid w:val="00852982"/>
    <w:rsid w:val="0085389F"/>
    <w:rsid w:val="00854B4C"/>
    <w:rsid w:val="00855AAE"/>
    <w:rsid w:val="0085657B"/>
    <w:rsid w:val="00860F1F"/>
    <w:rsid w:val="0086114B"/>
    <w:rsid w:val="008618C1"/>
    <w:rsid w:val="008628FA"/>
    <w:rsid w:val="00864CE2"/>
    <w:rsid w:val="00870777"/>
    <w:rsid w:val="008729F7"/>
    <w:rsid w:val="00872AB4"/>
    <w:rsid w:val="00875D6A"/>
    <w:rsid w:val="00877D17"/>
    <w:rsid w:val="00880565"/>
    <w:rsid w:val="008813C2"/>
    <w:rsid w:val="00881A2F"/>
    <w:rsid w:val="00885BBD"/>
    <w:rsid w:val="008943C0"/>
    <w:rsid w:val="00897CA2"/>
    <w:rsid w:val="008A12BF"/>
    <w:rsid w:val="008A5B5B"/>
    <w:rsid w:val="008B68E2"/>
    <w:rsid w:val="008C1E0A"/>
    <w:rsid w:val="008C2C38"/>
    <w:rsid w:val="008D181F"/>
    <w:rsid w:val="008D2FFF"/>
    <w:rsid w:val="008D629D"/>
    <w:rsid w:val="008E2569"/>
    <w:rsid w:val="008E4A52"/>
    <w:rsid w:val="008E6A19"/>
    <w:rsid w:val="008E6DD1"/>
    <w:rsid w:val="008E7B69"/>
    <w:rsid w:val="008F0FCE"/>
    <w:rsid w:val="008F33C9"/>
    <w:rsid w:val="008F47B3"/>
    <w:rsid w:val="008F6A38"/>
    <w:rsid w:val="008F6C44"/>
    <w:rsid w:val="00900917"/>
    <w:rsid w:val="00901ED4"/>
    <w:rsid w:val="00901F17"/>
    <w:rsid w:val="009059D6"/>
    <w:rsid w:val="00905FB6"/>
    <w:rsid w:val="00906E7C"/>
    <w:rsid w:val="00907872"/>
    <w:rsid w:val="00907B32"/>
    <w:rsid w:val="0091138E"/>
    <w:rsid w:val="009140FE"/>
    <w:rsid w:val="00914B49"/>
    <w:rsid w:val="00917DA9"/>
    <w:rsid w:val="0092089F"/>
    <w:rsid w:val="00920D02"/>
    <w:rsid w:val="0092222B"/>
    <w:rsid w:val="009243FE"/>
    <w:rsid w:val="0093125D"/>
    <w:rsid w:val="0093166D"/>
    <w:rsid w:val="00932035"/>
    <w:rsid w:val="009344DD"/>
    <w:rsid w:val="00934C15"/>
    <w:rsid w:val="00941175"/>
    <w:rsid w:val="00945989"/>
    <w:rsid w:val="009507BE"/>
    <w:rsid w:val="00950C25"/>
    <w:rsid w:val="00954498"/>
    <w:rsid w:val="00954667"/>
    <w:rsid w:val="00956487"/>
    <w:rsid w:val="00961EA1"/>
    <w:rsid w:val="00964040"/>
    <w:rsid w:val="00965CCB"/>
    <w:rsid w:val="009671B2"/>
    <w:rsid w:val="00975636"/>
    <w:rsid w:val="00980647"/>
    <w:rsid w:val="009808E9"/>
    <w:rsid w:val="009811C6"/>
    <w:rsid w:val="009830C9"/>
    <w:rsid w:val="00991118"/>
    <w:rsid w:val="0099395A"/>
    <w:rsid w:val="00995FF3"/>
    <w:rsid w:val="00996302"/>
    <w:rsid w:val="00997711"/>
    <w:rsid w:val="009A33B5"/>
    <w:rsid w:val="009A4985"/>
    <w:rsid w:val="009B3B0D"/>
    <w:rsid w:val="009C14BE"/>
    <w:rsid w:val="009C15DE"/>
    <w:rsid w:val="009C1AE1"/>
    <w:rsid w:val="009C24AD"/>
    <w:rsid w:val="009C4910"/>
    <w:rsid w:val="009C572F"/>
    <w:rsid w:val="009C7292"/>
    <w:rsid w:val="009D3CAD"/>
    <w:rsid w:val="009D6EDC"/>
    <w:rsid w:val="009E2329"/>
    <w:rsid w:val="009E433C"/>
    <w:rsid w:val="009E4C45"/>
    <w:rsid w:val="009F512E"/>
    <w:rsid w:val="009F539C"/>
    <w:rsid w:val="009F6F95"/>
    <w:rsid w:val="00A01FD2"/>
    <w:rsid w:val="00A02D88"/>
    <w:rsid w:val="00A044C6"/>
    <w:rsid w:val="00A12035"/>
    <w:rsid w:val="00A13AC6"/>
    <w:rsid w:val="00A159A8"/>
    <w:rsid w:val="00A15EC0"/>
    <w:rsid w:val="00A16690"/>
    <w:rsid w:val="00A168FD"/>
    <w:rsid w:val="00A17402"/>
    <w:rsid w:val="00A202E2"/>
    <w:rsid w:val="00A208F2"/>
    <w:rsid w:val="00A21C76"/>
    <w:rsid w:val="00A230FD"/>
    <w:rsid w:val="00A239A9"/>
    <w:rsid w:val="00A3018B"/>
    <w:rsid w:val="00A30C59"/>
    <w:rsid w:val="00A31867"/>
    <w:rsid w:val="00A31E2F"/>
    <w:rsid w:val="00A332C3"/>
    <w:rsid w:val="00A361C4"/>
    <w:rsid w:val="00A43962"/>
    <w:rsid w:val="00A43ACC"/>
    <w:rsid w:val="00A470DA"/>
    <w:rsid w:val="00A5192B"/>
    <w:rsid w:val="00A522E3"/>
    <w:rsid w:val="00A537BB"/>
    <w:rsid w:val="00A658DC"/>
    <w:rsid w:val="00A665CC"/>
    <w:rsid w:val="00A7111D"/>
    <w:rsid w:val="00A75200"/>
    <w:rsid w:val="00A76FEF"/>
    <w:rsid w:val="00A8240D"/>
    <w:rsid w:val="00A82987"/>
    <w:rsid w:val="00A829DB"/>
    <w:rsid w:val="00A86AA1"/>
    <w:rsid w:val="00A87171"/>
    <w:rsid w:val="00A91597"/>
    <w:rsid w:val="00A9419D"/>
    <w:rsid w:val="00A9565D"/>
    <w:rsid w:val="00A966E9"/>
    <w:rsid w:val="00AB07C4"/>
    <w:rsid w:val="00AB27B0"/>
    <w:rsid w:val="00AB6FF2"/>
    <w:rsid w:val="00AC0FDD"/>
    <w:rsid w:val="00AC1022"/>
    <w:rsid w:val="00AC4127"/>
    <w:rsid w:val="00AC52C3"/>
    <w:rsid w:val="00AC6592"/>
    <w:rsid w:val="00AD0E47"/>
    <w:rsid w:val="00AD7E78"/>
    <w:rsid w:val="00AE10B4"/>
    <w:rsid w:val="00AE1283"/>
    <w:rsid w:val="00AE1AD5"/>
    <w:rsid w:val="00AF1057"/>
    <w:rsid w:val="00AF2276"/>
    <w:rsid w:val="00AF4976"/>
    <w:rsid w:val="00AF53C0"/>
    <w:rsid w:val="00AF5B75"/>
    <w:rsid w:val="00AF60A4"/>
    <w:rsid w:val="00B0683B"/>
    <w:rsid w:val="00B110BF"/>
    <w:rsid w:val="00B1313D"/>
    <w:rsid w:val="00B13266"/>
    <w:rsid w:val="00B17E87"/>
    <w:rsid w:val="00B214F7"/>
    <w:rsid w:val="00B2211E"/>
    <w:rsid w:val="00B25906"/>
    <w:rsid w:val="00B275D6"/>
    <w:rsid w:val="00B27708"/>
    <w:rsid w:val="00B35BAD"/>
    <w:rsid w:val="00B3609E"/>
    <w:rsid w:val="00B373E1"/>
    <w:rsid w:val="00B4353E"/>
    <w:rsid w:val="00B44FA4"/>
    <w:rsid w:val="00B465EB"/>
    <w:rsid w:val="00B4753C"/>
    <w:rsid w:val="00B53227"/>
    <w:rsid w:val="00B57A7B"/>
    <w:rsid w:val="00B6484E"/>
    <w:rsid w:val="00B65CE5"/>
    <w:rsid w:val="00B67945"/>
    <w:rsid w:val="00B705AF"/>
    <w:rsid w:val="00B70AA6"/>
    <w:rsid w:val="00B7232A"/>
    <w:rsid w:val="00B730F0"/>
    <w:rsid w:val="00B74DA7"/>
    <w:rsid w:val="00B74FCF"/>
    <w:rsid w:val="00B7698B"/>
    <w:rsid w:val="00B83F5F"/>
    <w:rsid w:val="00B84905"/>
    <w:rsid w:val="00B87473"/>
    <w:rsid w:val="00B9029C"/>
    <w:rsid w:val="00B963FF"/>
    <w:rsid w:val="00B96CEF"/>
    <w:rsid w:val="00BA67EB"/>
    <w:rsid w:val="00BA6BAF"/>
    <w:rsid w:val="00BB1656"/>
    <w:rsid w:val="00BB277B"/>
    <w:rsid w:val="00BB4F62"/>
    <w:rsid w:val="00BB5914"/>
    <w:rsid w:val="00BB6614"/>
    <w:rsid w:val="00BB6F44"/>
    <w:rsid w:val="00BB79DD"/>
    <w:rsid w:val="00BC15A4"/>
    <w:rsid w:val="00BC2908"/>
    <w:rsid w:val="00BC2ACC"/>
    <w:rsid w:val="00BC31D9"/>
    <w:rsid w:val="00BC7629"/>
    <w:rsid w:val="00BC7D6C"/>
    <w:rsid w:val="00BD2534"/>
    <w:rsid w:val="00BD62FB"/>
    <w:rsid w:val="00BE09ED"/>
    <w:rsid w:val="00BE2384"/>
    <w:rsid w:val="00BE36D5"/>
    <w:rsid w:val="00BF4BC6"/>
    <w:rsid w:val="00BF53DD"/>
    <w:rsid w:val="00C00D32"/>
    <w:rsid w:val="00C013A5"/>
    <w:rsid w:val="00C021B0"/>
    <w:rsid w:val="00C026B1"/>
    <w:rsid w:val="00C10266"/>
    <w:rsid w:val="00C1181A"/>
    <w:rsid w:val="00C17197"/>
    <w:rsid w:val="00C17259"/>
    <w:rsid w:val="00C20883"/>
    <w:rsid w:val="00C22BEF"/>
    <w:rsid w:val="00C26F91"/>
    <w:rsid w:val="00C27070"/>
    <w:rsid w:val="00C365E6"/>
    <w:rsid w:val="00C370D7"/>
    <w:rsid w:val="00C47FA3"/>
    <w:rsid w:val="00C50BA5"/>
    <w:rsid w:val="00C50C62"/>
    <w:rsid w:val="00C50D29"/>
    <w:rsid w:val="00C53B45"/>
    <w:rsid w:val="00C54E0D"/>
    <w:rsid w:val="00C63202"/>
    <w:rsid w:val="00C63E04"/>
    <w:rsid w:val="00C64472"/>
    <w:rsid w:val="00C64B63"/>
    <w:rsid w:val="00C6620B"/>
    <w:rsid w:val="00C71D7A"/>
    <w:rsid w:val="00C72736"/>
    <w:rsid w:val="00C72D4A"/>
    <w:rsid w:val="00C73718"/>
    <w:rsid w:val="00C73F17"/>
    <w:rsid w:val="00C87521"/>
    <w:rsid w:val="00C93A13"/>
    <w:rsid w:val="00C97A21"/>
    <w:rsid w:val="00CA02B0"/>
    <w:rsid w:val="00CA5E6C"/>
    <w:rsid w:val="00CA73B7"/>
    <w:rsid w:val="00CB63EE"/>
    <w:rsid w:val="00CC1986"/>
    <w:rsid w:val="00CC3266"/>
    <w:rsid w:val="00CC6D53"/>
    <w:rsid w:val="00CD0A0C"/>
    <w:rsid w:val="00CD13CB"/>
    <w:rsid w:val="00CD1FE3"/>
    <w:rsid w:val="00CE0141"/>
    <w:rsid w:val="00CE6E9B"/>
    <w:rsid w:val="00CE7E8D"/>
    <w:rsid w:val="00CF2CCE"/>
    <w:rsid w:val="00CF4385"/>
    <w:rsid w:val="00CF6CA5"/>
    <w:rsid w:val="00D0113D"/>
    <w:rsid w:val="00D02226"/>
    <w:rsid w:val="00D03F47"/>
    <w:rsid w:val="00D11513"/>
    <w:rsid w:val="00D11762"/>
    <w:rsid w:val="00D11ABD"/>
    <w:rsid w:val="00D16FAC"/>
    <w:rsid w:val="00D1706E"/>
    <w:rsid w:val="00D22D8E"/>
    <w:rsid w:val="00D22E10"/>
    <w:rsid w:val="00D27E2B"/>
    <w:rsid w:val="00D302C2"/>
    <w:rsid w:val="00D30795"/>
    <w:rsid w:val="00D31205"/>
    <w:rsid w:val="00D32732"/>
    <w:rsid w:val="00D342CC"/>
    <w:rsid w:val="00D34806"/>
    <w:rsid w:val="00D34F83"/>
    <w:rsid w:val="00D35529"/>
    <w:rsid w:val="00D37344"/>
    <w:rsid w:val="00D37417"/>
    <w:rsid w:val="00D4110C"/>
    <w:rsid w:val="00D41C26"/>
    <w:rsid w:val="00D51346"/>
    <w:rsid w:val="00D53907"/>
    <w:rsid w:val="00D65BED"/>
    <w:rsid w:val="00D660A6"/>
    <w:rsid w:val="00D669FA"/>
    <w:rsid w:val="00D66C99"/>
    <w:rsid w:val="00D70582"/>
    <w:rsid w:val="00D8106B"/>
    <w:rsid w:val="00D82305"/>
    <w:rsid w:val="00D8354E"/>
    <w:rsid w:val="00D84BA5"/>
    <w:rsid w:val="00D850FE"/>
    <w:rsid w:val="00D879D7"/>
    <w:rsid w:val="00D90862"/>
    <w:rsid w:val="00D91CB0"/>
    <w:rsid w:val="00DA1770"/>
    <w:rsid w:val="00DA23BB"/>
    <w:rsid w:val="00DA5DE0"/>
    <w:rsid w:val="00DA67EA"/>
    <w:rsid w:val="00DB148C"/>
    <w:rsid w:val="00DB2177"/>
    <w:rsid w:val="00DB3043"/>
    <w:rsid w:val="00DB60D6"/>
    <w:rsid w:val="00DC717F"/>
    <w:rsid w:val="00DD0C4A"/>
    <w:rsid w:val="00DD0E70"/>
    <w:rsid w:val="00DD553F"/>
    <w:rsid w:val="00DD5EB7"/>
    <w:rsid w:val="00DD79B8"/>
    <w:rsid w:val="00DE0F20"/>
    <w:rsid w:val="00DE3873"/>
    <w:rsid w:val="00DF58A8"/>
    <w:rsid w:val="00DF67C7"/>
    <w:rsid w:val="00DF76ED"/>
    <w:rsid w:val="00E04F54"/>
    <w:rsid w:val="00E0685A"/>
    <w:rsid w:val="00E06B38"/>
    <w:rsid w:val="00E10279"/>
    <w:rsid w:val="00E12184"/>
    <w:rsid w:val="00E12A48"/>
    <w:rsid w:val="00E24ED5"/>
    <w:rsid w:val="00E26327"/>
    <w:rsid w:val="00E316CB"/>
    <w:rsid w:val="00E32E83"/>
    <w:rsid w:val="00E357F1"/>
    <w:rsid w:val="00E37C42"/>
    <w:rsid w:val="00E417F0"/>
    <w:rsid w:val="00E41FDD"/>
    <w:rsid w:val="00E427BA"/>
    <w:rsid w:val="00E54A40"/>
    <w:rsid w:val="00E55561"/>
    <w:rsid w:val="00E56884"/>
    <w:rsid w:val="00E60DE0"/>
    <w:rsid w:val="00E60E11"/>
    <w:rsid w:val="00E61FD0"/>
    <w:rsid w:val="00E620BD"/>
    <w:rsid w:val="00E76BB1"/>
    <w:rsid w:val="00E778EA"/>
    <w:rsid w:val="00E811DB"/>
    <w:rsid w:val="00E90560"/>
    <w:rsid w:val="00E915F1"/>
    <w:rsid w:val="00E92BBB"/>
    <w:rsid w:val="00E95C93"/>
    <w:rsid w:val="00EA5DBF"/>
    <w:rsid w:val="00EB065F"/>
    <w:rsid w:val="00EB3E11"/>
    <w:rsid w:val="00EB6049"/>
    <w:rsid w:val="00EB60EF"/>
    <w:rsid w:val="00EB67B4"/>
    <w:rsid w:val="00EB6AAD"/>
    <w:rsid w:val="00EC136C"/>
    <w:rsid w:val="00EC1E9A"/>
    <w:rsid w:val="00EC66B6"/>
    <w:rsid w:val="00ED1F50"/>
    <w:rsid w:val="00ED2024"/>
    <w:rsid w:val="00ED23D3"/>
    <w:rsid w:val="00ED6048"/>
    <w:rsid w:val="00ED7154"/>
    <w:rsid w:val="00EE2200"/>
    <w:rsid w:val="00EE30C7"/>
    <w:rsid w:val="00EE3CD0"/>
    <w:rsid w:val="00EE5F12"/>
    <w:rsid w:val="00EE5FDE"/>
    <w:rsid w:val="00EF0822"/>
    <w:rsid w:val="00EF1824"/>
    <w:rsid w:val="00EF6C68"/>
    <w:rsid w:val="00F03FCE"/>
    <w:rsid w:val="00F05C0B"/>
    <w:rsid w:val="00F06D56"/>
    <w:rsid w:val="00F07C8B"/>
    <w:rsid w:val="00F12150"/>
    <w:rsid w:val="00F14029"/>
    <w:rsid w:val="00F403BF"/>
    <w:rsid w:val="00F53461"/>
    <w:rsid w:val="00F56621"/>
    <w:rsid w:val="00F6285F"/>
    <w:rsid w:val="00F707E4"/>
    <w:rsid w:val="00F75A14"/>
    <w:rsid w:val="00F76F6E"/>
    <w:rsid w:val="00F81E51"/>
    <w:rsid w:val="00F8514D"/>
    <w:rsid w:val="00F87EF6"/>
    <w:rsid w:val="00F912FF"/>
    <w:rsid w:val="00F9227C"/>
    <w:rsid w:val="00F97966"/>
    <w:rsid w:val="00F97EA1"/>
    <w:rsid w:val="00FA07F1"/>
    <w:rsid w:val="00FA3D4C"/>
    <w:rsid w:val="00FA51AC"/>
    <w:rsid w:val="00FB2504"/>
    <w:rsid w:val="00FB43D3"/>
    <w:rsid w:val="00FB4529"/>
    <w:rsid w:val="00FD089C"/>
    <w:rsid w:val="00FD1EA3"/>
    <w:rsid w:val="00FD3163"/>
    <w:rsid w:val="00FD3864"/>
    <w:rsid w:val="00FD4E49"/>
    <w:rsid w:val="00FE3BC5"/>
    <w:rsid w:val="00FF07A1"/>
    <w:rsid w:val="00FF0AB2"/>
    <w:rsid w:val="00FF1453"/>
    <w:rsid w:val="00FF23A7"/>
    <w:rsid w:val="00FF2960"/>
    <w:rsid w:val="00FF511A"/>
    <w:rsid w:val="00FF7E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colormru v:ext="edit" colors="white,#036,#dfdcbd,#e5dcb7,#eadec0,#f3ecd9,#f0e7ce,#9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679"/>
    <w:rPr>
      <w:sz w:val="22"/>
    </w:rPr>
  </w:style>
  <w:style w:type="paragraph" w:styleId="Heading1">
    <w:name w:val="heading 1"/>
    <w:aliases w:val="H1Unnum,H1,Bulletin Name,level 1,Level 1 Head,ASAPHeading 1,Heading 1a,h1,H1-Heading 1,heading 1"/>
    <w:basedOn w:val="Normal"/>
    <w:next w:val="Normal"/>
    <w:qFormat/>
    <w:rsid w:val="003B3679"/>
    <w:pPr>
      <w:keepNext/>
      <w:spacing w:line="180" w:lineRule="exact"/>
      <w:outlineLvl w:val="0"/>
    </w:pPr>
    <w:rPr>
      <w:rFonts w:ascii="Arial" w:hAnsi="Arial"/>
      <w:sz w:val="15"/>
    </w:rPr>
  </w:style>
  <w:style w:type="paragraph" w:styleId="Heading2">
    <w:name w:val="heading 2"/>
    <w:aliases w:val="H2,h2,section 1.1,heading2,H2-Heading 2,2,Header 2,l2,Header2,list2,Header&#10;2,heading 2,Heading 2 Hidden"/>
    <w:basedOn w:val="Normal"/>
    <w:next w:val="Normal"/>
    <w:qFormat/>
    <w:rsid w:val="003B3679"/>
    <w:pPr>
      <w:keepNext/>
      <w:pBdr>
        <w:top w:val="single" w:sz="6" w:space="1" w:color="auto"/>
      </w:pBdr>
      <w:spacing w:before="480" w:after="120" w:line="320" w:lineRule="exact"/>
      <w:outlineLvl w:val="1"/>
    </w:pPr>
    <w:rPr>
      <w:rFonts w:ascii="Arial" w:hAnsi="Arial"/>
      <w:b/>
      <w:sz w:val="28"/>
    </w:rPr>
  </w:style>
  <w:style w:type="paragraph" w:styleId="Heading3">
    <w:name w:val="heading 3"/>
    <w:basedOn w:val="Normal"/>
    <w:next w:val="Normal"/>
    <w:qFormat/>
    <w:rsid w:val="003B3679"/>
    <w:pPr>
      <w:keepNext/>
      <w:spacing w:before="240" w:after="120" w:line="280" w:lineRule="exact"/>
      <w:outlineLvl w:val="2"/>
    </w:pPr>
    <w:rPr>
      <w:rFonts w:ascii="Arial" w:hAnsi="Arial"/>
      <w:b/>
    </w:rPr>
  </w:style>
  <w:style w:type="paragraph" w:styleId="Heading4">
    <w:name w:val="heading 4"/>
    <w:basedOn w:val="Normal"/>
    <w:next w:val="Normal"/>
    <w:qFormat/>
    <w:rsid w:val="003B3679"/>
    <w:pPr>
      <w:keepNext/>
      <w:spacing w:before="180" w:after="120" w:line="280" w:lineRule="exact"/>
      <w:outlineLvl w:val="3"/>
    </w:pPr>
    <w:rPr>
      <w:rFonts w:ascii="Arial" w:hAnsi="Arial"/>
      <w:b/>
      <w:sz w:val="20"/>
    </w:rPr>
  </w:style>
  <w:style w:type="paragraph" w:styleId="Heading5">
    <w:name w:val="heading 5"/>
    <w:basedOn w:val="Normal"/>
    <w:next w:val="Normal"/>
    <w:qFormat/>
    <w:rsid w:val="003B3679"/>
    <w:pPr>
      <w:spacing w:before="240" w:after="60"/>
      <w:outlineLvl w:val="4"/>
    </w:pPr>
    <w:rPr>
      <w:rFonts w:ascii="Arial" w:hAnsi="Arial"/>
    </w:rPr>
  </w:style>
  <w:style w:type="paragraph" w:styleId="Heading6">
    <w:name w:val="heading 6"/>
    <w:basedOn w:val="Normal"/>
    <w:next w:val="Normal"/>
    <w:qFormat/>
    <w:rsid w:val="003B3679"/>
    <w:pPr>
      <w:spacing w:before="240" w:after="60"/>
      <w:outlineLvl w:val="5"/>
    </w:pPr>
    <w:rPr>
      <w:rFonts w:ascii="Arial" w:hAnsi="Arial"/>
      <w:i/>
    </w:rPr>
  </w:style>
  <w:style w:type="paragraph" w:styleId="Heading7">
    <w:name w:val="heading 7"/>
    <w:basedOn w:val="Normal"/>
    <w:next w:val="Normal"/>
    <w:qFormat/>
    <w:rsid w:val="003B3679"/>
    <w:pPr>
      <w:spacing w:before="240" w:after="60"/>
      <w:outlineLvl w:val="6"/>
    </w:pPr>
    <w:rPr>
      <w:rFonts w:ascii="Arial" w:hAnsi="Arial"/>
      <w:sz w:val="20"/>
    </w:rPr>
  </w:style>
  <w:style w:type="paragraph" w:styleId="Heading8">
    <w:name w:val="heading 8"/>
    <w:basedOn w:val="Normal"/>
    <w:next w:val="Normal"/>
    <w:qFormat/>
    <w:rsid w:val="003B3679"/>
    <w:pPr>
      <w:spacing w:before="240" w:after="60"/>
      <w:outlineLvl w:val="7"/>
    </w:pPr>
    <w:rPr>
      <w:rFonts w:ascii="Arial" w:hAnsi="Arial"/>
      <w:i/>
      <w:sz w:val="20"/>
    </w:rPr>
  </w:style>
  <w:style w:type="paragraph" w:styleId="Heading9">
    <w:name w:val="heading 9"/>
    <w:basedOn w:val="Normal"/>
    <w:next w:val="Normal"/>
    <w:qFormat/>
    <w:rsid w:val="003B367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3B3679"/>
    <w:pPr>
      <w:ind w:left="360"/>
    </w:pPr>
  </w:style>
  <w:style w:type="paragraph" w:styleId="TOC1">
    <w:name w:val="toc 1"/>
    <w:basedOn w:val="Normal"/>
    <w:next w:val="Normal"/>
    <w:semiHidden/>
    <w:rsid w:val="003B3679"/>
    <w:pPr>
      <w:tabs>
        <w:tab w:val="right" w:leader="dot" w:pos="7200"/>
      </w:tabs>
      <w:spacing w:after="240"/>
      <w:ind w:left="634" w:hanging="634"/>
    </w:pPr>
    <w:rPr>
      <w:rFonts w:ascii="Arial" w:hAnsi="Arial"/>
      <w:bCs/>
      <w:noProof/>
      <w:sz w:val="20"/>
      <w:szCs w:val="22"/>
    </w:rPr>
  </w:style>
  <w:style w:type="paragraph" w:styleId="TOC2">
    <w:name w:val="toc 2"/>
    <w:basedOn w:val="TOC1"/>
    <w:next w:val="Normal"/>
    <w:autoRedefine/>
    <w:semiHidden/>
    <w:rsid w:val="003B3679"/>
    <w:pPr>
      <w:ind w:left="245"/>
    </w:pPr>
  </w:style>
  <w:style w:type="paragraph" w:styleId="TOC3">
    <w:name w:val="toc 3"/>
    <w:basedOn w:val="TOC1"/>
    <w:next w:val="Normal"/>
    <w:autoRedefine/>
    <w:semiHidden/>
    <w:rsid w:val="003B3679"/>
    <w:pPr>
      <w:ind w:left="475"/>
    </w:pPr>
  </w:style>
  <w:style w:type="character" w:styleId="PageNumber">
    <w:name w:val="page number"/>
    <w:basedOn w:val="DefaultParagraphFont"/>
    <w:rsid w:val="003B3679"/>
  </w:style>
  <w:style w:type="paragraph" w:styleId="Title">
    <w:name w:val="Title"/>
    <w:basedOn w:val="Normal"/>
    <w:next w:val="Normal"/>
    <w:qFormat/>
    <w:rsid w:val="003B3679"/>
    <w:pPr>
      <w:keepNext/>
      <w:spacing w:after="360"/>
    </w:pPr>
    <w:rPr>
      <w:b/>
      <w:i/>
      <w:kern w:val="28"/>
      <w:sz w:val="72"/>
    </w:rPr>
  </w:style>
  <w:style w:type="paragraph" w:customStyle="1" w:styleId="BodyCopy">
    <w:name w:val="Body Copy"/>
    <w:basedOn w:val="Normal"/>
    <w:rsid w:val="003B3679"/>
    <w:pPr>
      <w:spacing w:after="240" w:line="240" w:lineRule="exact"/>
    </w:pPr>
    <w:rPr>
      <w:snapToGrid w:val="0"/>
      <w:sz w:val="20"/>
    </w:rPr>
  </w:style>
  <w:style w:type="paragraph" w:customStyle="1" w:styleId="SectionHeading">
    <w:name w:val="Section Heading"/>
    <w:basedOn w:val="BodyCopy"/>
    <w:next w:val="Introquote"/>
    <w:rsid w:val="003B3679"/>
    <w:pPr>
      <w:spacing w:before="2760" w:line="240" w:lineRule="auto"/>
      <w:jc w:val="right"/>
    </w:pPr>
    <w:rPr>
      <w:b/>
      <w:i/>
      <w:iCs/>
      <w:color w:val="003366"/>
      <w:sz w:val="48"/>
    </w:rPr>
  </w:style>
  <w:style w:type="paragraph" w:customStyle="1" w:styleId="Introquote">
    <w:name w:val="Intro quote"/>
    <w:basedOn w:val="BodyCopy"/>
    <w:next w:val="BodyCopy"/>
    <w:rsid w:val="003B3679"/>
    <w:pPr>
      <w:spacing w:before="960" w:line="480" w:lineRule="auto"/>
      <w:ind w:left="720"/>
      <w:jc w:val="both"/>
    </w:pPr>
    <w:rPr>
      <w:rFonts w:ascii="Arial" w:hAnsi="Arial"/>
      <w:sz w:val="28"/>
    </w:rPr>
  </w:style>
  <w:style w:type="paragraph" w:customStyle="1" w:styleId="Level1">
    <w:name w:val="Level 1"/>
    <w:basedOn w:val="BodyCopy"/>
    <w:next w:val="BodyCopy"/>
    <w:rsid w:val="003B3679"/>
    <w:pPr>
      <w:spacing w:before="240" w:after="0"/>
    </w:pPr>
    <w:rPr>
      <w:rFonts w:ascii="Arial" w:hAnsi="Arial"/>
      <w:color w:val="003366"/>
      <w:sz w:val="28"/>
    </w:rPr>
  </w:style>
  <w:style w:type="paragraph" w:customStyle="1" w:styleId="Level2">
    <w:name w:val="Level 2"/>
    <w:basedOn w:val="BodyCopy"/>
    <w:next w:val="BodyCopy"/>
    <w:rsid w:val="003B3679"/>
    <w:pPr>
      <w:keepNext/>
      <w:spacing w:after="0"/>
    </w:pPr>
    <w:rPr>
      <w:rFonts w:ascii="Arial Bold" w:hAnsi="Arial Bold"/>
      <w:b/>
      <w:color w:val="BE9A00"/>
      <w:sz w:val="22"/>
    </w:rPr>
  </w:style>
  <w:style w:type="paragraph" w:customStyle="1" w:styleId="BoxText">
    <w:name w:val="Box Text"/>
    <w:basedOn w:val="BodyCopy"/>
    <w:rsid w:val="003B3679"/>
    <w:pPr>
      <w:spacing w:before="60" w:after="60"/>
    </w:pPr>
    <w:rPr>
      <w:rFonts w:ascii="Arial Narrow" w:hAnsi="Arial Narrow"/>
      <w:sz w:val="18"/>
    </w:rPr>
  </w:style>
  <w:style w:type="paragraph" w:customStyle="1" w:styleId="BulletList">
    <w:name w:val="Bullet List"/>
    <w:basedOn w:val="BodyCopy"/>
    <w:rsid w:val="003B3679"/>
    <w:pPr>
      <w:numPr>
        <w:numId w:val="9"/>
      </w:numPr>
      <w:tabs>
        <w:tab w:val="clear" w:pos="360"/>
        <w:tab w:val="num" w:pos="270"/>
      </w:tabs>
      <w:spacing w:after="0"/>
      <w:ind w:left="270" w:hanging="270"/>
    </w:pPr>
  </w:style>
  <w:style w:type="paragraph" w:customStyle="1" w:styleId="Level3">
    <w:name w:val="Level 3"/>
    <w:basedOn w:val="Level2"/>
    <w:next w:val="BodyCopy"/>
    <w:rsid w:val="003B3679"/>
    <w:pPr>
      <w:ind w:left="360" w:hanging="360"/>
    </w:pPr>
    <w:rPr>
      <w:color w:val="003366"/>
      <w:sz w:val="20"/>
    </w:rPr>
  </w:style>
  <w:style w:type="paragraph" w:customStyle="1" w:styleId="CoverTitle">
    <w:name w:val="Cover Title"/>
    <w:basedOn w:val="Normal"/>
    <w:rsid w:val="003B3679"/>
    <w:pPr>
      <w:spacing w:before="360"/>
      <w:jc w:val="right"/>
    </w:pPr>
    <w:rPr>
      <w:rFonts w:ascii="Arial Bold" w:hAnsi="Arial Bold"/>
      <w:b/>
      <w:color w:val="FFFFFF"/>
      <w:sz w:val="60"/>
    </w:rPr>
  </w:style>
  <w:style w:type="paragraph" w:styleId="Footer">
    <w:name w:val="footer"/>
    <w:basedOn w:val="Normal"/>
    <w:rsid w:val="003B3679"/>
    <w:pPr>
      <w:pBdr>
        <w:top w:val="single" w:sz="4" w:space="1" w:color="auto"/>
      </w:pBdr>
      <w:tabs>
        <w:tab w:val="center" w:pos="4320"/>
        <w:tab w:val="right" w:pos="8640"/>
      </w:tabs>
      <w:ind w:left="-2700"/>
      <w:jc w:val="right"/>
    </w:pPr>
    <w:rPr>
      <w:rFonts w:ascii="Arial Narrow" w:hAnsi="Arial Narrow"/>
      <w:sz w:val="18"/>
    </w:rPr>
  </w:style>
  <w:style w:type="paragraph" w:customStyle="1" w:styleId="ResumeTitle">
    <w:name w:val="Resume Title"/>
    <w:next w:val="BodyCopy"/>
    <w:rsid w:val="003B3679"/>
    <w:pPr>
      <w:spacing w:line="240" w:lineRule="exact"/>
    </w:pPr>
    <w:rPr>
      <w:b/>
      <w:i/>
      <w:noProof/>
    </w:rPr>
  </w:style>
  <w:style w:type="paragraph" w:customStyle="1" w:styleId="ResumeName">
    <w:name w:val="Resume Name"/>
    <w:next w:val="ResumeTitle"/>
    <w:rsid w:val="003B3679"/>
    <w:rPr>
      <w:rFonts w:ascii="Arial Bold" w:hAnsi="Arial Bold"/>
      <w:b/>
      <w:noProof/>
      <w:color w:val="003366"/>
      <w:sz w:val="28"/>
    </w:rPr>
  </w:style>
  <w:style w:type="paragraph" w:customStyle="1" w:styleId="ResumeList">
    <w:name w:val="Resume List"/>
    <w:rsid w:val="003B3679"/>
    <w:pPr>
      <w:numPr>
        <w:numId w:val="7"/>
      </w:numPr>
      <w:spacing w:after="80"/>
    </w:pPr>
    <w:rPr>
      <w:noProof/>
    </w:rPr>
  </w:style>
  <w:style w:type="paragraph" w:customStyle="1" w:styleId="ResumeHeading">
    <w:name w:val="Resume Heading"/>
    <w:autoRedefine/>
    <w:rsid w:val="00B53227"/>
    <w:pPr>
      <w:spacing w:before="240" w:after="120"/>
      <w:ind w:hanging="2880"/>
      <w:jc w:val="both"/>
      <w:outlineLvl w:val="0"/>
    </w:pPr>
    <w:rPr>
      <w:rFonts w:ascii="Calibri" w:hAnsi="Calibri"/>
      <w:b/>
      <w:i/>
      <w:iCs/>
      <w:noProof/>
      <w:color w:val="003366"/>
      <w:sz w:val="24"/>
      <w:szCs w:val="24"/>
    </w:rPr>
  </w:style>
  <w:style w:type="paragraph" w:customStyle="1" w:styleId="SectionNumber">
    <w:name w:val="Section Number"/>
    <w:next w:val="SectionHeading"/>
    <w:rsid w:val="003B3679"/>
    <w:pPr>
      <w:spacing w:before="1440"/>
      <w:ind w:left="-2376"/>
    </w:pPr>
    <w:rPr>
      <w:rFonts w:ascii="Arial Bold" w:hAnsi="Arial Bold"/>
      <w:b/>
      <w:caps/>
      <w:color w:val="FFFFFF"/>
      <w:spacing w:val="120"/>
      <w:sz w:val="22"/>
    </w:rPr>
  </w:style>
  <w:style w:type="paragraph" w:styleId="Date">
    <w:name w:val="Date"/>
    <w:basedOn w:val="Normal"/>
    <w:next w:val="Normal"/>
    <w:rsid w:val="003B3679"/>
  </w:style>
  <w:style w:type="paragraph" w:customStyle="1" w:styleId="Addressee">
    <w:name w:val="Addressee"/>
    <w:basedOn w:val="Normal"/>
    <w:rsid w:val="003B3679"/>
    <w:pPr>
      <w:spacing w:before="240"/>
    </w:pPr>
    <w:rPr>
      <w:noProof/>
    </w:rPr>
  </w:style>
  <w:style w:type="paragraph" w:customStyle="1" w:styleId="Address">
    <w:name w:val="Address"/>
    <w:basedOn w:val="Normal"/>
    <w:rsid w:val="003B3679"/>
    <w:rPr>
      <w:noProof/>
    </w:rPr>
  </w:style>
  <w:style w:type="paragraph" w:customStyle="1" w:styleId="BoxList">
    <w:name w:val="Box List"/>
    <w:basedOn w:val="BoxText"/>
    <w:rsid w:val="003B3679"/>
    <w:pPr>
      <w:numPr>
        <w:numId w:val="3"/>
      </w:numPr>
      <w:tabs>
        <w:tab w:val="clear" w:pos="720"/>
        <w:tab w:val="num" w:pos="252"/>
      </w:tabs>
      <w:spacing w:before="0" w:after="20"/>
      <w:ind w:left="259" w:hanging="259"/>
    </w:pPr>
  </w:style>
  <w:style w:type="paragraph" w:styleId="Closing">
    <w:name w:val="Closing"/>
    <w:basedOn w:val="Normal"/>
    <w:rsid w:val="003B3679"/>
    <w:pPr>
      <w:spacing w:after="860"/>
    </w:pPr>
  </w:style>
  <w:style w:type="paragraph" w:customStyle="1" w:styleId="Enc">
    <w:name w:val="Enc"/>
    <w:basedOn w:val="Normal"/>
    <w:rsid w:val="003B3679"/>
    <w:pPr>
      <w:spacing w:before="240"/>
    </w:pPr>
  </w:style>
  <w:style w:type="paragraph" w:customStyle="1" w:styleId="ccName">
    <w:name w:val="ccName"/>
    <w:basedOn w:val="Normal"/>
    <w:rsid w:val="003B3679"/>
    <w:pPr>
      <w:tabs>
        <w:tab w:val="left" w:pos="360"/>
      </w:tabs>
      <w:spacing w:before="240"/>
    </w:pPr>
  </w:style>
  <w:style w:type="paragraph" w:styleId="Salutation">
    <w:name w:val="Salutation"/>
    <w:basedOn w:val="Normal"/>
    <w:next w:val="Normal"/>
    <w:rsid w:val="003B3679"/>
    <w:pPr>
      <w:spacing w:before="240" w:after="240"/>
    </w:pPr>
  </w:style>
  <w:style w:type="paragraph" w:customStyle="1" w:styleId="ccName2">
    <w:name w:val="ccName2"/>
    <w:basedOn w:val="Normal"/>
    <w:rsid w:val="003B3679"/>
    <w:pPr>
      <w:ind w:left="360"/>
    </w:pPr>
  </w:style>
  <w:style w:type="paragraph" w:customStyle="1" w:styleId="DefaultText">
    <w:name w:val="Default Text"/>
    <w:basedOn w:val="Normal"/>
    <w:rsid w:val="003B3679"/>
    <w:rPr>
      <w:sz w:val="24"/>
    </w:rPr>
  </w:style>
  <w:style w:type="paragraph" w:customStyle="1" w:styleId="BulletList2Final">
    <w:name w:val="Bullet List 2 Final"/>
    <w:rsid w:val="003B3679"/>
    <w:pPr>
      <w:numPr>
        <w:numId w:val="1"/>
      </w:numPr>
      <w:tabs>
        <w:tab w:val="clear" w:pos="720"/>
        <w:tab w:val="num" w:pos="630"/>
      </w:tabs>
      <w:spacing w:after="240" w:line="320" w:lineRule="exact"/>
      <w:ind w:left="630" w:hanging="270"/>
    </w:pPr>
    <w:rPr>
      <w:snapToGrid w:val="0"/>
      <w:color w:val="000000"/>
    </w:rPr>
  </w:style>
  <w:style w:type="paragraph" w:customStyle="1" w:styleId="BulletList2">
    <w:name w:val="Bullet List 2"/>
    <w:rsid w:val="003B3679"/>
    <w:pPr>
      <w:numPr>
        <w:numId w:val="2"/>
      </w:numPr>
      <w:tabs>
        <w:tab w:val="left" w:pos="630"/>
      </w:tabs>
      <w:spacing w:line="280" w:lineRule="exact"/>
      <w:ind w:left="634" w:hanging="274"/>
    </w:pPr>
    <w:rPr>
      <w:snapToGrid w:val="0"/>
      <w:color w:val="000000"/>
    </w:rPr>
  </w:style>
  <w:style w:type="paragraph" w:customStyle="1" w:styleId="BulletListFinal">
    <w:name w:val="Bullet List Final"/>
    <w:next w:val="Normal"/>
    <w:rsid w:val="003B3679"/>
    <w:pPr>
      <w:numPr>
        <w:numId w:val="11"/>
      </w:numPr>
      <w:tabs>
        <w:tab w:val="clear" w:pos="360"/>
        <w:tab w:val="num" w:pos="270"/>
      </w:tabs>
      <w:spacing w:after="160" w:line="280" w:lineRule="exact"/>
      <w:ind w:left="274" w:hanging="274"/>
    </w:pPr>
    <w:rPr>
      <w:snapToGrid w:val="0"/>
    </w:rPr>
  </w:style>
  <w:style w:type="paragraph" w:customStyle="1" w:styleId="BulletListIntro">
    <w:name w:val="Bullet List Intro"/>
    <w:next w:val="BulletList"/>
    <w:rsid w:val="003B3679"/>
    <w:pPr>
      <w:keepNext/>
      <w:tabs>
        <w:tab w:val="left" w:pos="360"/>
      </w:tabs>
      <w:spacing w:line="280" w:lineRule="exact"/>
    </w:pPr>
    <w:rPr>
      <w:snapToGrid w:val="0"/>
    </w:rPr>
  </w:style>
  <w:style w:type="paragraph" w:customStyle="1" w:styleId="ResumeText">
    <w:name w:val="Resume Text"/>
    <w:rsid w:val="003B3679"/>
    <w:pPr>
      <w:spacing w:after="120" w:line="220" w:lineRule="atLeast"/>
    </w:pPr>
    <w:rPr>
      <w:snapToGrid w:val="0"/>
    </w:rPr>
  </w:style>
  <w:style w:type="paragraph" w:customStyle="1" w:styleId="BoxTitle">
    <w:name w:val="Box Title"/>
    <w:next w:val="BoxText"/>
    <w:rsid w:val="003B3679"/>
    <w:pPr>
      <w:keepLines/>
      <w:spacing w:before="120" w:after="120"/>
    </w:pPr>
    <w:rPr>
      <w:rFonts w:ascii="Arial Narrow" w:hAnsi="Arial Narrow"/>
      <w:b/>
      <w:snapToGrid w:val="0"/>
      <w:spacing w:val="20"/>
      <w:sz w:val="24"/>
    </w:rPr>
  </w:style>
  <w:style w:type="character" w:styleId="Strong">
    <w:name w:val="Strong"/>
    <w:qFormat/>
    <w:rsid w:val="003B3679"/>
    <w:rPr>
      <w:b/>
      <w:bCs/>
    </w:rPr>
  </w:style>
  <w:style w:type="character" w:styleId="CommentReference">
    <w:name w:val="annotation reference"/>
    <w:semiHidden/>
    <w:rsid w:val="003B3679"/>
    <w:rPr>
      <w:sz w:val="16"/>
    </w:rPr>
  </w:style>
  <w:style w:type="paragraph" w:styleId="CommentText">
    <w:name w:val="annotation text"/>
    <w:basedOn w:val="Normal"/>
    <w:semiHidden/>
    <w:rsid w:val="003B3679"/>
    <w:pPr>
      <w:spacing w:after="240" w:line="320" w:lineRule="exact"/>
    </w:pPr>
    <w:rPr>
      <w:sz w:val="20"/>
    </w:rPr>
  </w:style>
  <w:style w:type="paragraph" w:styleId="NormalWeb">
    <w:name w:val="Normal (Web)"/>
    <w:basedOn w:val="Normal"/>
    <w:rsid w:val="003B3679"/>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semiHidden/>
    <w:rsid w:val="003B3679"/>
    <w:rPr>
      <w:sz w:val="20"/>
    </w:rPr>
  </w:style>
  <w:style w:type="character" w:styleId="FootnoteReference">
    <w:name w:val="footnote reference"/>
    <w:semiHidden/>
    <w:rsid w:val="003B3679"/>
    <w:rPr>
      <w:vertAlign w:val="superscript"/>
    </w:rPr>
  </w:style>
  <w:style w:type="paragraph" w:styleId="Subtitle">
    <w:name w:val="Subtitle"/>
    <w:basedOn w:val="Normal"/>
    <w:qFormat/>
    <w:rsid w:val="003B3679"/>
    <w:pPr>
      <w:jc w:val="center"/>
    </w:pPr>
    <w:rPr>
      <w:sz w:val="24"/>
      <w:szCs w:val="24"/>
      <w:u w:val="single"/>
    </w:rPr>
  </w:style>
  <w:style w:type="paragraph" w:customStyle="1" w:styleId="SectionSubheading">
    <w:name w:val="Section Subheading"/>
    <w:basedOn w:val="SectionHeading"/>
    <w:rsid w:val="003B3679"/>
    <w:pPr>
      <w:spacing w:before="0"/>
      <w:ind w:left="-2794"/>
    </w:pPr>
    <w:rPr>
      <w:sz w:val="36"/>
    </w:rPr>
  </w:style>
  <w:style w:type="paragraph" w:customStyle="1" w:styleId="SectionSubhead1">
    <w:name w:val="Section Subhead 1"/>
    <w:basedOn w:val="SectionSubheading"/>
    <w:rsid w:val="003B3679"/>
  </w:style>
  <w:style w:type="paragraph" w:customStyle="1" w:styleId="LetterText">
    <w:name w:val="Letter Text"/>
    <w:basedOn w:val="Date"/>
    <w:rsid w:val="003B3679"/>
    <w:pPr>
      <w:spacing w:after="240"/>
    </w:pPr>
  </w:style>
  <w:style w:type="paragraph" w:customStyle="1" w:styleId="LetterBullet">
    <w:name w:val="Letter Bullet"/>
    <w:basedOn w:val="Date"/>
    <w:rsid w:val="003B3679"/>
    <w:pPr>
      <w:numPr>
        <w:numId w:val="4"/>
      </w:numPr>
      <w:spacing w:after="240"/>
    </w:pPr>
  </w:style>
  <w:style w:type="paragraph" w:styleId="Header">
    <w:name w:val="header"/>
    <w:basedOn w:val="Normal"/>
    <w:rsid w:val="003B3679"/>
    <w:pPr>
      <w:tabs>
        <w:tab w:val="center" w:pos="4320"/>
        <w:tab w:val="right" w:pos="8640"/>
      </w:tabs>
    </w:pPr>
  </w:style>
  <w:style w:type="paragraph" w:customStyle="1" w:styleId="PullQuote">
    <w:name w:val="Pull Quote"/>
    <w:basedOn w:val="BodyCopy"/>
    <w:rsid w:val="003B3679"/>
    <w:pPr>
      <w:pBdr>
        <w:top w:val="single" w:sz="8" w:space="1" w:color="003366"/>
        <w:bottom w:val="single" w:sz="36" w:space="1" w:color="003366"/>
      </w:pBdr>
      <w:spacing w:before="240" w:line="400" w:lineRule="exact"/>
    </w:pPr>
    <w:rPr>
      <w:i/>
      <w:iCs/>
      <w:color w:val="003366"/>
      <w:sz w:val="22"/>
    </w:rPr>
  </w:style>
  <w:style w:type="character" w:styleId="Hyperlink">
    <w:name w:val="Hyperlink"/>
    <w:rsid w:val="003B3679"/>
    <w:rPr>
      <w:rFonts w:ascii="Arial" w:hAnsi="Arial"/>
      <w:color w:val="000000"/>
      <w:sz w:val="20"/>
      <w:u w:val="none"/>
    </w:rPr>
  </w:style>
  <w:style w:type="paragraph" w:customStyle="1" w:styleId="SideBarTitle">
    <w:name w:val="Side Bar Title"/>
    <w:basedOn w:val="Normal"/>
    <w:rsid w:val="003B3679"/>
    <w:rPr>
      <w:rFonts w:ascii="Arial" w:hAnsi="Arial"/>
      <w:b/>
    </w:rPr>
  </w:style>
  <w:style w:type="paragraph" w:customStyle="1" w:styleId="BodyIndex">
    <w:name w:val="Body Index"/>
    <w:basedOn w:val="BodyText"/>
    <w:rsid w:val="003B3679"/>
    <w:pPr>
      <w:numPr>
        <w:numId w:val="5"/>
      </w:numPr>
      <w:spacing w:after="240"/>
    </w:pPr>
    <w:rPr>
      <w:rFonts w:ascii="Univers 45 Light" w:hAnsi="Univers 45 Light"/>
    </w:rPr>
  </w:style>
  <w:style w:type="paragraph" w:styleId="BodyText">
    <w:name w:val="Body Text"/>
    <w:aliases w:val="bt,t,Block text,tx,sp,BODY TEXT,text,sbs,bi,block text,1,bt4,body text4,bt5,body text5,bt1,body text1,Questions,bodytext,RFP Text,txt1,Title 1,EDStext,bullet title,BT,Text,T1,heading_txt,bodytxy2,Justified,plain paragraph,body text,heading3"/>
    <w:basedOn w:val="Normal"/>
    <w:rsid w:val="003B3679"/>
    <w:pPr>
      <w:spacing w:after="120"/>
    </w:pPr>
  </w:style>
  <w:style w:type="paragraph" w:customStyle="1" w:styleId="FirstParagraph">
    <w:name w:val="First Paragraph"/>
    <w:rsid w:val="003B3679"/>
    <w:pPr>
      <w:tabs>
        <w:tab w:val="left" w:pos="2160"/>
      </w:tabs>
      <w:autoSpaceDE w:val="0"/>
      <w:autoSpaceDN w:val="0"/>
      <w:adjustRightInd w:val="0"/>
      <w:spacing w:after="240"/>
    </w:pPr>
    <w:rPr>
      <w:rFonts w:ascii="Univers 45 Light" w:hAnsi="Univers 45 Light"/>
      <w:color w:val="000000"/>
      <w:sz w:val="22"/>
    </w:rPr>
  </w:style>
  <w:style w:type="paragraph" w:customStyle="1" w:styleId="BodyText0">
    <w:name w:val="BodyText"/>
    <w:basedOn w:val="Normal"/>
    <w:rsid w:val="003B3679"/>
    <w:pPr>
      <w:spacing w:after="240" w:line="320" w:lineRule="exact"/>
      <w:jc w:val="both"/>
    </w:pPr>
    <w:rPr>
      <w:sz w:val="20"/>
    </w:rPr>
  </w:style>
  <w:style w:type="paragraph" w:customStyle="1" w:styleId="Level4">
    <w:name w:val="Level 4"/>
    <w:basedOn w:val="Level3"/>
    <w:rsid w:val="003B3679"/>
    <w:rPr>
      <w:i/>
      <w:color w:val="000080"/>
    </w:rPr>
  </w:style>
  <w:style w:type="paragraph" w:customStyle="1" w:styleId="Level5">
    <w:name w:val="Level 5"/>
    <w:basedOn w:val="BodyCopy"/>
    <w:rsid w:val="003B3679"/>
    <w:pPr>
      <w:spacing w:after="0"/>
      <w:ind w:left="360" w:hanging="360"/>
    </w:pPr>
    <w:rPr>
      <w:b/>
      <w:iCs/>
      <w:color w:val="800000"/>
    </w:rPr>
  </w:style>
  <w:style w:type="paragraph" w:customStyle="1" w:styleId="ResumeBullet">
    <w:name w:val="Resume Bullet"/>
    <w:basedOn w:val="Normal"/>
    <w:rsid w:val="003B3679"/>
    <w:pPr>
      <w:numPr>
        <w:numId w:val="6"/>
      </w:numPr>
      <w:spacing w:after="240" w:line="260" w:lineRule="atLeast"/>
    </w:pPr>
    <w:rPr>
      <w:rFonts w:ascii="Stone Serif" w:hAnsi="Stone Serif"/>
      <w:sz w:val="20"/>
    </w:rPr>
  </w:style>
  <w:style w:type="paragraph" w:customStyle="1" w:styleId="QualificationText">
    <w:name w:val="Qualification Text"/>
    <w:basedOn w:val="Normal"/>
    <w:rsid w:val="003B3679"/>
    <w:pPr>
      <w:spacing w:after="120"/>
    </w:pPr>
    <w:rPr>
      <w:rFonts w:ascii="Arial" w:hAnsi="Arial"/>
      <w:sz w:val="20"/>
    </w:rPr>
  </w:style>
  <w:style w:type="paragraph" w:customStyle="1" w:styleId="TableHeader">
    <w:name w:val="Table Header"/>
    <w:basedOn w:val="Heading1"/>
    <w:rsid w:val="003B3679"/>
    <w:pPr>
      <w:spacing w:line="240" w:lineRule="auto"/>
    </w:pPr>
    <w:rPr>
      <w:b/>
      <w:kern w:val="28"/>
      <w:sz w:val="20"/>
    </w:rPr>
  </w:style>
  <w:style w:type="paragraph" w:customStyle="1" w:styleId="TableText">
    <w:name w:val="TableText"/>
    <w:basedOn w:val="Normal"/>
    <w:rsid w:val="003B3679"/>
    <w:pPr>
      <w:keepNext/>
      <w:suppressAutoHyphens/>
      <w:spacing w:before="40" w:after="40"/>
    </w:pPr>
    <w:rPr>
      <w:rFonts w:ascii="Arial" w:hAnsi="Arial"/>
      <w:color w:val="000000"/>
      <w:sz w:val="20"/>
    </w:rPr>
  </w:style>
  <w:style w:type="paragraph" w:customStyle="1" w:styleId="ArialBodyText">
    <w:name w:val="Arial Body Text"/>
    <w:basedOn w:val="Normal"/>
    <w:rsid w:val="003B3679"/>
    <w:pPr>
      <w:spacing w:after="240" w:line="252" w:lineRule="auto"/>
    </w:pPr>
    <w:rPr>
      <w:rFonts w:ascii="Arial" w:hAnsi="Arial"/>
    </w:rPr>
  </w:style>
  <w:style w:type="character" w:customStyle="1" w:styleId="readingblack1">
    <w:name w:val="readingblack1"/>
    <w:rsid w:val="003B3679"/>
    <w:rPr>
      <w:rFonts w:ascii="Verdana" w:hAnsi="Verdana" w:hint="default"/>
      <w:b/>
      <w:bCs/>
      <w:i w:val="0"/>
      <w:iCs w:val="0"/>
      <w:strike w:val="0"/>
      <w:dstrike w:val="0"/>
      <w:color w:val="000000"/>
      <w:sz w:val="33"/>
      <w:szCs w:val="33"/>
      <w:u w:val="none"/>
      <w:effect w:val="none"/>
    </w:rPr>
  </w:style>
  <w:style w:type="character" w:customStyle="1" w:styleId="financial1">
    <w:name w:val="financial1"/>
    <w:rsid w:val="003B3679"/>
    <w:rPr>
      <w:rFonts w:ascii="Verdana" w:hAnsi="Verdana" w:hint="default"/>
      <w:strike w:val="0"/>
      <w:dstrike w:val="0"/>
      <w:color w:val="000000"/>
      <w:sz w:val="29"/>
      <w:szCs w:val="29"/>
      <w:u w:val="none"/>
      <w:effect w:val="none"/>
    </w:rPr>
  </w:style>
  <w:style w:type="character" w:customStyle="1" w:styleId="readingtext1">
    <w:name w:val="readingtext1"/>
    <w:rsid w:val="003B3679"/>
    <w:rPr>
      <w:rFonts w:ascii="Verdana" w:hAnsi="Verdana" w:hint="default"/>
      <w:strike w:val="0"/>
      <w:dstrike w:val="0"/>
      <w:color w:val="000000"/>
      <w:sz w:val="33"/>
      <w:szCs w:val="33"/>
      <w:u w:val="none"/>
      <w:effect w:val="none"/>
    </w:rPr>
  </w:style>
  <w:style w:type="paragraph" w:styleId="BodyText2">
    <w:name w:val="Body Text 2"/>
    <w:basedOn w:val="Normal"/>
    <w:rsid w:val="003B3679"/>
    <w:pPr>
      <w:spacing w:before="40" w:after="40"/>
    </w:pPr>
    <w:rPr>
      <w:rFonts w:ascii="Arial Narrow" w:hAnsi="Arial Narrow"/>
      <w:b/>
      <w:bCs/>
      <w:sz w:val="18"/>
    </w:rPr>
  </w:style>
  <w:style w:type="paragraph" w:styleId="BodyText3">
    <w:name w:val="Body Text 3"/>
    <w:basedOn w:val="Normal"/>
    <w:rsid w:val="003B3679"/>
    <w:pPr>
      <w:spacing w:after="120"/>
    </w:pPr>
    <w:rPr>
      <w:sz w:val="16"/>
      <w:szCs w:val="16"/>
    </w:rPr>
  </w:style>
  <w:style w:type="paragraph" w:customStyle="1" w:styleId="bullet">
    <w:name w:val="bullet"/>
    <w:basedOn w:val="BodyText"/>
    <w:rsid w:val="003B3679"/>
    <w:pPr>
      <w:numPr>
        <w:numId w:val="8"/>
      </w:numPr>
      <w:tabs>
        <w:tab w:val="clear" w:pos="360"/>
      </w:tabs>
      <w:spacing w:before="60" w:after="60"/>
      <w:jc w:val="both"/>
    </w:pPr>
    <w:rPr>
      <w:rFonts w:ascii="Arial" w:hAnsi="Arial"/>
      <w:noProof/>
      <w:snapToGrid w:val="0"/>
      <w:sz w:val="20"/>
      <w:lang w:val="en-AU"/>
    </w:rPr>
  </w:style>
  <w:style w:type="paragraph" w:styleId="TOC4">
    <w:name w:val="toc 4"/>
    <w:basedOn w:val="Normal"/>
    <w:next w:val="Normal"/>
    <w:autoRedefine/>
    <w:semiHidden/>
    <w:rsid w:val="003B3679"/>
    <w:pPr>
      <w:widowControl w:val="0"/>
      <w:autoSpaceDE w:val="0"/>
      <w:autoSpaceDN w:val="0"/>
      <w:ind w:left="400"/>
    </w:pPr>
    <w:rPr>
      <w:sz w:val="20"/>
      <w:szCs w:val="24"/>
    </w:rPr>
  </w:style>
  <w:style w:type="paragraph" w:customStyle="1" w:styleId="CoverSubtitle">
    <w:name w:val="Cover Subtitle"/>
    <w:basedOn w:val="BodyText"/>
    <w:rsid w:val="003B3679"/>
    <w:pPr>
      <w:jc w:val="right"/>
    </w:pPr>
    <w:rPr>
      <w:rFonts w:ascii="Arial" w:hAnsi="Arial"/>
      <w:color w:val="FFFFFF"/>
      <w:sz w:val="24"/>
    </w:rPr>
  </w:style>
  <w:style w:type="paragraph" w:customStyle="1" w:styleId="BulletNumber">
    <w:name w:val="Bullet Number"/>
    <w:basedOn w:val="BulletList2"/>
    <w:rsid w:val="003B3679"/>
    <w:pPr>
      <w:numPr>
        <w:numId w:val="10"/>
      </w:numPr>
      <w:spacing w:line="240" w:lineRule="exact"/>
      <w:ind w:left="634"/>
    </w:pPr>
  </w:style>
  <w:style w:type="paragraph" w:customStyle="1" w:styleId="EngagementClient">
    <w:name w:val="Engagement Client"/>
    <w:basedOn w:val="BoxTitle"/>
    <w:rsid w:val="003B3679"/>
    <w:rPr>
      <w:rFonts w:ascii="Arial Bold" w:hAnsi="Arial Bold"/>
      <w:color w:val="003366"/>
      <w:spacing w:val="-20"/>
    </w:rPr>
  </w:style>
  <w:style w:type="paragraph" w:styleId="TOC5">
    <w:name w:val="toc 5"/>
    <w:basedOn w:val="Normal"/>
    <w:next w:val="Normal"/>
    <w:autoRedefine/>
    <w:semiHidden/>
    <w:rsid w:val="003B3679"/>
    <w:pPr>
      <w:widowControl w:val="0"/>
      <w:autoSpaceDE w:val="0"/>
      <w:autoSpaceDN w:val="0"/>
      <w:ind w:left="600"/>
    </w:pPr>
    <w:rPr>
      <w:sz w:val="20"/>
      <w:szCs w:val="24"/>
    </w:rPr>
  </w:style>
  <w:style w:type="paragraph" w:styleId="TOC6">
    <w:name w:val="toc 6"/>
    <w:basedOn w:val="Normal"/>
    <w:next w:val="Normal"/>
    <w:autoRedefine/>
    <w:semiHidden/>
    <w:rsid w:val="003B3679"/>
    <w:pPr>
      <w:widowControl w:val="0"/>
      <w:autoSpaceDE w:val="0"/>
      <w:autoSpaceDN w:val="0"/>
      <w:ind w:left="800"/>
    </w:pPr>
    <w:rPr>
      <w:sz w:val="20"/>
      <w:szCs w:val="24"/>
    </w:rPr>
  </w:style>
  <w:style w:type="paragraph" w:styleId="TOC7">
    <w:name w:val="toc 7"/>
    <w:basedOn w:val="Normal"/>
    <w:next w:val="Normal"/>
    <w:autoRedefine/>
    <w:semiHidden/>
    <w:rsid w:val="003B3679"/>
    <w:pPr>
      <w:widowControl w:val="0"/>
      <w:autoSpaceDE w:val="0"/>
      <w:autoSpaceDN w:val="0"/>
      <w:ind w:left="1000"/>
    </w:pPr>
    <w:rPr>
      <w:sz w:val="20"/>
      <w:szCs w:val="24"/>
    </w:rPr>
  </w:style>
  <w:style w:type="paragraph" w:styleId="TOC8">
    <w:name w:val="toc 8"/>
    <w:basedOn w:val="Normal"/>
    <w:next w:val="Normal"/>
    <w:autoRedefine/>
    <w:semiHidden/>
    <w:rsid w:val="003B3679"/>
    <w:pPr>
      <w:widowControl w:val="0"/>
      <w:autoSpaceDE w:val="0"/>
      <w:autoSpaceDN w:val="0"/>
      <w:ind w:left="1200"/>
    </w:pPr>
    <w:rPr>
      <w:sz w:val="20"/>
      <w:szCs w:val="24"/>
    </w:rPr>
  </w:style>
  <w:style w:type="paragraph" w:styleId="TOC9">
    <w:name w:val="toc 9"/>
    <w:basedOn w:val="Normal"/>
    <w:next w:val="Normal"/>
    <w:autoRedefine/>
    <w:semiHidden/>
    <w:rsid w:val="003B3679"/>
    <w:pPr>
      <w:widowControl w:val="0"/>
      <w:autoSpaceDE w:val="0"/>
      <w:autoSpaceDN w:val="0"/>
      <w:ind w:left="1400"/>
    </w:pPr>
    <w:rPr>
      <w:sz w:val="20"/>
      <w:szCs w:val="24"/>
    </w:rPr>
  </w:style>
  <w:style w:type="paragraph" w:customStyle="1" w:styleId="p4">
    <w:name w:val="p4"/>
    <w:basedOn w:val="Normal"/>
    <w:rsid w:val="003B3679"/>
    <w:pPr>
      <w:widowControl w:val="0"/>
      <w:autoSpaceDE w:val="0"/>
      <w:autoSpaceDN w:val="0"/>
      <w:spacing w:before="40" w:after="40"/>
      <w:ind w:left="360"/>
    </w:pPr>
    <w:rPr>
      <w:rFonts w:ascii="Times" w:hAnsi="Times"/>
      <w:sz w:val="20"/>
    </w:rPr>
  </w:style>
  <w:style w:type="paragraph" w:customStyle="1" w:styleId="P1">
    <w:name w:val="P1"/>
    <w:basedOn w:val="Normal"/>
    <w:rsid w:val="003B3679"/>
    <w:pPr>
      <w:widowControl w:val="0"/>
      <w:autoSpaceDE w:val="0"/>
      <w:autoSpaceDN w:val="0"/>
      <w:spacing w:before="40" w:after="40"/>
    </w:pPr>
    <w:rPr>
      <w:rFonts w:ascii="Times" w:hAnsi="Times"/>
      <w:sz w:val="20"/>
    </w:rPr>
  </w:style>
  <w:style w:type="paragraph" w:customStyle="1" w:styleId="p5">
    <w:name w:val="p5"/>
    <w:basedOn w:val="P1"/>
    <w:rsid w:val="003B3679"/>
    <w:pPr>
      <w:ind w:left="720"/>
    </w:pPr>
  </w:style>
  <w:style w:type="paragraph" w:customStyle="1" w:styleId="list2">
    <w:name w:val="list 2"/>
    <w:aliases w:val="L2"/>
    <w:basedOn w:val="Normal"/>
    <w:rsid w:val="003B3679"/>
    <w:pPr>
      <w:widowControl w:val="0"/>
      <w:autoSpaceDE w:val="0"/>
      <w:autoSpaceDN w:val="0"/>
      <w:spacing w:before="40" w:after="120"/>
      <w:ind w:left="1080" w:hanging="340"/>
    </w:pPr>
    <w:rPr>
      <w:rFonts w:ascii="Times" w:hAnsi="Times"/>
      <w:sz w:val="20"/>
    </w:rPr>
  </w:style>
  <w:style w:type="paragraph" w:customStyle="1" w:styleId="list4">
    <w:name w:val="list 4"/>
    <w:aliases w:val="L4"/>
    <w:basedOn w:val="Normal"/>
    <w:rsid w:val="003B3679"/>
    <w:pPr>
      <w:widowControl w:val="0"/>
      <w:autoSpaceDE w:val="0"/>
      <w:autoSpaceDN w:val="0"/>
      <w:spacing w:before="40" w:after="120"/>
      <w:ind w:left="1260" w:hanging="340"/>
    </w:pPr>
    <w:rPr>
      <w:rFonts w:ascii="Times" w:hAnsi="Times"/>
      <w:sz w:val="20"/>
    </w:rPr>
  </w:style>
  <w:style w:type="paragraph" w:customStyle="1" w:styleId="list1">
    <w:name w:val="list 1"/>
    <w:aliases w:val="L1"/>
    <w:basedOn w:val="Normal"/>
    <w:rsid w:val="003B3679"/>
    <w:pPr>
      <w:widowControl w:val="0"/>
      <w:autoSpaceDE w:val="0"/>
      <w:autoSpaceDN w:val="0"/>
      <w:spacing w:before="40" w:after="120"/>
      <w:ind w:left="520" w:hanging="340"/>
    </w:pPr>
    <w:rPr>
      <w:rFonts w:ascii="Times" w:hAnsi="Times"/>
      <w:sz w:val="20"/>
    </w:rPr>
  </w:style>
  <w:style w:type="paragraph" w:styleId="BodyTextIndent">
    <w:name w:val="Body Text Indent"/>
    <w:basedOn w:val="Normal"/>
    <w:rsid w:val="003B3679"/>
    <w:pPr>
      <w:widowControl w:val="0"/>
      <w:tabs>
        <w:tab w:val="left" w:pos="360"/>
      </w:tabs>
      <w:autoSpaceDE w:val="0"/>
      <w:autoSpaceDN w:val="0"/>
      <w:spacing w:after="120"/>
    </w:pPr>
    <w:rPr>
      <w:rFonts w:ascii="Arial" w:hAnsi="Arial"/>
      <w:i/>
      <w:iCs/>
      <w:sz w:val="20"/>
      <w:szCs w:val="24"/>
    </w:rPr>
  </w:style>
  <w:style w:type="paragraph" w:styleId="DocumentMap">
    <w:name w:val="Document Map"/>
    <w:basedOn w:val="Normal"/>
    <w:semiHidden/>
    <w:rsid w:val="003B3679"/>
    <w:pPr>
      <w:widowControl w:val="0"/>
      <w:shd w:val="clear" w:color="auto" w:fill="000080"/>
      <w:autoSpaceDE w:val="0"/>
      <w:autoSpaceDN w:val="0"/>
      <w:spacing w:after="120"/>
    </w:pPr>
    <w:rPr>
      <w:rFonts w:ascii="Tahoma" w:hAnsi="Tahoma" w:cs="Tahoma"/>
      <w:sz w:val="20"/>
    </w:rPr>
  </w:style>
  <w:style w:type="paragraph" w:styleId="Caption">
    <w:name w:val="caption"/>
    <w:basedOn w:val="Normal"/>
    <w:next w:val="Normal"/>
    <w:qFormat/>
    <w:rsid w:val="003B3679"/>
    <w:pPr>
      <w:widowControl w:val="0"/>
      <w:autoSpaceDE w:val="0"/>
      <w:autoSpaceDN w:val="0"/>
      <w:spacing w:before="120" w:after="120"/>
    </w:pPr>
    <w:rPr>
      <w:rFonts w:ascii="Arial" w:hAnsi="Arial"/>
      <w:b/>
      <w:bCs/>
      <w:sz w:val="20"/>
    </w:rPr>
  </w:style>
  <w:style w:type="paragraph" w:customStyle="1" w:styleId="List10">
    <w:name w:val="List 1"/>
    <w:basedOn w:val="Normal"/>
    <w:rsid w:val="003B3679"/>
    <w:pPr>
      <w:widowControl w:val="0"/>
      <w:autoSpaceDE w:val="0"/>
      <w:autoSpaceDN w:val="0"/>
      <w:ind w:left="720"/>
    </w:pPr>
    <w:rPr>
      <w:rFonts w:ascii="Arial" w:hAnsi="Arial"/>
      <w:sz w:val="20"/>
    </w:rPr>
  </w:style>
  <w:style w:type="paragraph" w:customStyle="1" w:styleId="Bullet1">
    <w:name w:val="Bullet 1"/>
    <w:basedOn w:val="Normal"/>
    <w:rsid w:val="003B3679"/>
    <w:pPr>
      <w:widowControl w:val="0"/>
      <w:tabs>
        <w:tab w:val="left" w:pos="720"/>
      </w:tabs>
      <w:autoSpaceDE w:val="0"/>
      <w:autoSpaceDN w:val="0"/>
      <w:spacing w:after="120"/>
      <w:ind w:left="720" w:hanging="360"/>
    </w:pPr>
    <w:rPr>
      <w:rFonts w:ascii="Arial" w:hAnsi="Arial"/>
      <w:sz w:val="20"/>
    </w:rPr>
  </w:style>
  <w:style w:type="paragraph" w:customStyle="1" w:styleId="Bullet2">
    <w:name w:val="Bullet 2"/>
    <w:basedOn w:val="Bullet1"/>
    <w:rsid w:val="003B3679"/>
    <w:pPr>
      <w:tabs>
        <w:tab w:val="clear" w:pos="720"/>
        <w:tab w:val="left" w:pos="1080"/>
      </w:tabs>
      <w:ind w:left="1080"/>
    </w:pPr>
  </w:style>
  <w:style w:type="paragraph" w:customStyle="1" w:styleId="GreyTitle">
    <w:name w:val="Grey Title"/>
    <w:basedOn w:val="Normal"/>
    <w:rsid w:val="003B3679"/>
    <w:pPr>
      <w:spacing w:before="60" w:line="240" w:lineRule="exact"/>
      <w:jc w:val="right"/>
    </w:pPr>
    <w:rPr>
      <w:rFonts w:ascii="Arial Narrow" w:hAnsi="Arial Narrow"/>
      <w:b/>
      <w:color w:val="808080"/>
      <w:sz w:val="18"/>
    </w:rPr>
  </w:style>
  <w:style w:type="character" w:customStyle="1" w:styleId="DeloitteReference">
    <w:name w:val="Deloitte Reference"/>
    <w:rsid w:val="003B3679"/>
    <w:rPr>
      <w:rFonts w:ascii="Arial" w:hAnsi="Arial"/>
      <w:dstrike w:val="0"/>
      <w:noProof w:val="0"/>
      <w:color w:val="auto"/>
      <w:spacing w:val="0"/>
      <w:w w:val="100"/>
      <w:position w:val="0"/>
      <w:sz w:val="14"/>
      <w:vertAlign w:val="baseline"/>
      <w:lang w:val="en-US"/>
    </w:rPr>
  </w:style>
  <w:style w:type="paragraph" w:customStyle="1" w:styleId="QualHead">
    <w:name w:val="Qual Head"/>
    <w:basedOn w:val="Normal"/>
    <w:rsid w:val="003B3679"/>
    <w:rPr>
      <w:i/>
      <w:caps/>
    </w:rPr>
  </w:style>
  <w:style w:type="paragraph" w:customStyle="1" w:styleId="BoxListFinal">
    <w:name w:val="Box List Final"/>
    <w:basedOn w:val="BoxList"/>
    <w:rsid w:val="003B3679"/>
    <w:pPr>
      <w:spacing w:after="40"/>
    </w:pPr>
  </w:style>
  <w:style w:type="paragraph" w:customStyle="1" w:styleId="BoxListHead">
    <w:name w:val="Box List Head"/>
    <w:basedOn w:val="BoxText"/>
    <w:rsid w:val="003B3679"/>
    <w:pPr>
      <w:spacing w:after="20"/>
    </w:pPr>
    <w:rPr>
      <w:b/>
      <w:caps/>
    </w:rPr>
  </w:style>
  <w:style w:type="paragraph" w:customStyle="1" w:styleId="ResumeBar">
    <w:name w:val="Resume Bar"/>
    <w:basedOn w:val="ResumeText"/>
    <w:rsid w:val="003B3679"/>
    <w:pPr>
      <w:spacing w:after="40" w:line="180" w:lineRule="atLeast"/>
    </w:pPr>
    <w:rPr>
      <w:sz w:val="16"/>
    </w:rPr>
  </w:style>
  <w:style w:type="paragraph" w:customStyle="1" w:styleId="ResumeBarHead">
    <w:name w:val="Resume Bar Head"/>
    <w:basedOn w:val="ResumeBar"/>
    <w:rsid w:val="003B3679"/>
    <w:pPr>
      <w:spacing w:before="100"/>
    </w:pPr>
    <w:rPr>
      <w:rFonts w:ascii="Arial Narrow" w:hAnsi="Arial Narrow"/>
      <w:b/>
      <w:caps/>
      <w:color w:val="003366"/>
    </w:rPr>
  </w:style>
  <w:style w:type="character" w:styleId="FollowedHyperlink">
    <w:name w:val="FollowedHyperlink"/>
    <w:rsid w:val="003B3679"/>
    <w:rPr>
      <w:color w:val="800080"/>
      <w:u w:val="single"/>
    </w:rPr>
  </w:style>
  <w:style w:type="paragraph" w:customStyle="1" w:styleId="Level1Left">
    <w:name w:val="Level 1 Left"/>
    <w:basedOn w:val="Level1"/>
    <w:rsid w:val="003B3679"/>
    <w:pPr>
      <w:ind w:left="-1440"/>
    </w:pPr>
  </w:style>
  <w:style w:type="paragraph" w:customStyle="1" w:styleId="bodyCopLeft">
    <w:name w:val="body Cop Left"/>
    <w:basedOn w:val="BodyCopy"/>
    <w:rsid w:val="003B3679"/>
    <w:pPr>
      <w:ind w:left="-1440"/>
    </w:pPr>
  </w:style>
  <w:style w:type="paragraph" w:styleId="BalloonText">
    <w:name w:val="Balloon Text"/>
    <w:basedOn w:val="Normal"/>
    <w:semiHidden/>
    <w:rsid w:val="000A62AA"/>
    <w:rPr>
      <w:rFonts w:ascii="Tahoma" w:hAnsi="Tahoma" w:cs="Tahoma"/>
      <w:sz w:val="16"/>
      <w:szCs w:val="16"/>
    </w:rPr>
  </w:style>
  <w:style w:type="paragraph" w:customStyle="1" w:styleId="TableOContents">
    <w:name w:val="TableOContents"/>
    <w:basedOn w:val="SectionHeading"/>
    <w:rsid w:val="003B3679"/>
  </w:style>
  <w:style w:type="paragraph" w:customStyle="1" w:styleId="BodyTextBook">
    <w:name w:val="BodyText(Book)"/>
    <w:rsid w:val="004F173B"/>
    <w:pPr>
      <w:spacing w:line="260" w:lineRule="exact"/>
    </w:pPr>
    <w:rPr>
      <w:rFonts w:ascii="Book Antiqua" w:hAnsi="Book Antiqua"/>
      <w:noProof/>
      <w:sz w:val="19"/>
      <w:lang w:val="en-GB"/>
    </w:rPr>
  </w:style>
  <w:style w:type="table" w:styleId="TableGrid">
    <w:name w:val="Table Grid"/>
    <w:basedOn w:val="TableNormal"/>
    <w:rsid w:val="004F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dparagaph">
    <w:name w:val="std paragaph"/>
    <w:rsid w:val="00A75200"/>
    <w:pPr>
      <w:widowControl w:val="0"/>
      <w:spacing w:before="80" w:after="80"/>
      <w:ind w:firstLine="360"/>
      <w:jc w:val="both"/>
    </w:pPr>
    <w:rPr>
      <w:rFonts w:ascii="Arial Narrow" w:hAnsi="Arial Narrow"/>
      <w:sz w:val="24"/>
    </w:rPr>
  </w:style>
  <w:style w:type="paragraph" w:customStyle="1" w:styleId="Body">
    <w:name w:val="Body"/>
    <w:basedOn w:val="Normal"/>
    <w:rsid w:val="001466FE"/>
    <w:pPr>
      <w:spacing w:after="200" w:line="240" w:lineRule="atLeast"/>
    </w:pPr>
    <w:rPr>
      <w:sz w:val="21"/>
    </w:rPr>
  </w:style>
  <w:style w:type="paragraph" w:customStyle="1" w:styleId="Bodytext1">
    <w:name w:val="Body text"/>
    <w:rsid w:val="00403884"/>
    <w:pPr>
      <w:tabs>
        <w:tab w:val="left" w:pos="2160"/>
      </w:tabs>
      <w:autoSpaceDE w:val="0"/>
      <w:autoSpaceDN w:val="0"/>
      <w:adjustRightInd w:val="0"/>
      <w:spacing w:after="240"/>
    </w:pPr>
    <w:rPr>
      <w:rFonts w:ascii="Verdana" w:hAnsi="Verdana"/>
      <w:sz w:val="18"/>
      <w:szCs w:val="22"/>
    </w:rPr>
  </w:style>
  <w:style w:type="paragraph" w:customStyle="1" w:styleId="ResExpSummary">
    <w:name w:val="Res Exp Summary"/>
    <w:rsid w:val="00307142"/>
    <w:pPr>
      <w:spacing w:before="60" w:after="60"/>
    </w:pPr>
    <w:rPr>
      <w:rFonts w:cs="Arial"/>
    </w:rPr>
  </w:style>
  <w:style w:type="paragraph" w:customStyle="1" w:styleId="07IfConsulting">
    <w:name w:val="07. If Consulting"/>
    <w:aliases w:val="Client Name or Description"/>
    <w:basedOn w:val="Normal"/>
    <w:rsid w:val="00EB60EF"/>
    <w:pPr>
      <w:spacing w:after="60"/>
      <w:ind w:left="1440"/>
    </w:pPr>
    <w:rPr>
      <w:sz w:val="24"/>
    </w:rPr>
  </w:style>
  <w:style w:type="paragraph" w:styleId="ListParagraph">
    <w:name w:val="List Paragraph"/>
    <w:basedOn w:val="Normal"/>
    <w:uiPriority w:val="34"/>
    <w:qFormat/>
    <w:rsid w:val="00D22D8E"/>
    <w:pPr>
      <w:ind w:left="720"/>
      <w:contextualSpacing/>
    </w:pPr>
  </w:style>
  <w:style w:type="paragraph" w:customStyle="1" w:styleId="ResHeading1">
    <w:name w:val="Res Heading 1"/>
    <w:rsid w:val="00870777"/>
    <w:pPr>
      <w:spacing w:before="60" w:after="60"/>
    </w:pPr>
    <w:rPr>
      <w:rFonts w:cs="Arial"/>
      <w:b/>
    </w:rPr>
  </w:style>
  <w:style w:type="paragraph" w:customStyle="1" w:styleId="Achievement">
    <w:name w:val="Achievement"/>
    <w:basedOn w:val="BodyText"/>
    <w:rsid w:val="004A0D8B"/>
    <w:pPr>
      <w:numPr>
        <w:numId w:val="13"/>
      </w:numPr>
      <w:spacing w:after="60" w:line="240" w:lineRule="atLeast"/>
      <w:jc w:val="both"/>
    </w:pPr>
    <w:rPr>
      <w:rFonts w:ascii="Garamond" w:hAnsi="Garamond"/>
    </w:rPr>
  </w:style>
  <w:style w:type="paragraph" w:customStyle="1" w:styleId="ResSectionHeader">
    <w:name w:val="Res Section Header"/>
    <w:rsid w:val="00DA5DE0"/>
    <w:pPr>
      <w:keepNext/>
      <w:keepLines/>
      <w:spacing w:before="60" w:after="60"/>
    </w:pPr>
    <w:rPr>
      <w:rFonts w:ascii="Verdana" w:hAnsi="Verdana"/>
      <w:b/>
    </w:rPr>
  </w:style>
  <w:style w:type="paragraph" w:customStyle="1" w:styleId="ResHiddenText">
    <w:name w:val="Res Hidden Text"/>
    <w:rsid w:val="00DA5DE0"/>
    <w:pPr>
      <w:ind w:right="-202"/>
    </w:pPr>
    <w:rPr>
      <w:rFonts w:ascii="Arial Narrow" w:hAnsi="Arial Narrow"/>
      <w:vanish/>
      <w:sz w:val="16"/>
    </w:rPr>
  </w:style>
</w:styles>
</file>

<file path=word/webSettings.xml><?xml version="1.0" encoding="utf-8"?>
<w:webSettings xmlns:r="http://schemas.openxmlformats.org/officeDocument/2006/relationships" xmlns:w="http://schemas.openxmlformats.org/wordprocessingml/2006/main">
  <w:divs>
    <w:div w:id="414976123">
      <w:bodyDiv w:val="1"/>
      <w:marLeft w:val="0"/>
      <w:marRight w:val="0"/>
      <w:marTop w:val="0"/>
      <w:marBottom w:val="0"/>
      <w:divBdr>
        <w:top w:val="none" w:sz="0" w:space="0" w:color="auto"/>
        <w:left w:val="none" w:sz="0" w:space="0" w:color="auto"/>
        <w:bottom w:val="none" w:sz="0" w:space="0" w:color="auto"/>
        <w:right w:val="none" w:sz="0" w:space="0" w:color="auto"/>
      </w:divBdr>
    </w:div>
    <w:div w:id="1036542143">
      <w:bodyDiv w:val="1"/>
      <w:marLeft w:val="0"/>
      <w:marRight w:val="0"/>
      <w:marTop w:val="0"/>
      <w:marBottom w:val="0"/>
      <w:divBdr>
        <w:top w:val="none" w:sz="0" w:space="0" w:color="auto"/>
        <w:left w:val="none" w:sz="0" w:space="0" w:color="auto"/>
        <w:bottom w:val="none" w:sz="0" w:space="0" w:color="auto"/>
        <w:right w:val="none" w:sz="0" w:space="0" w:color="auto"/>
      </w:divBdr>
    </w:div>
    <w:div w:id="1493793556">
      <w:bodyDiv w:val="1"/>
      <w:marLeft w:val="0"/>
      <w:marRight w:val="0"/>
      <w:marTop w:val="0"/>
      <w:marBottom w:val="0"/>
      <w:divBdr>
        <w:top w:val="none" w:sz="0" w:space="0" w:color="auto"/>
        <w:left w:val="none" w:sz="0" w:space="0" w:color="auto"/>
        <w:bottom w:val="none" w:sz="0" w:space="0" w:color="auto"/>
        <w:right w:val="none" w:sz="0" w:space="0" w:color="auto"/>
      </w:divBdr>
      <w:divsChild>
        <w:div w:id="133414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zualize.me/vchamaku?r=vchamak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andukuri\AppData\Roaming\Microsoft\Templates\Nanda%20Kishore_DQI_Summary.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876E-8B36-410F-831C-84CC9E02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Nanda Kishore_DQI_Summary.docx</Template>
  <TotalTime>4</TotalTime>
  <Pages>4</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Swapan Arora CV</vt:lpstr>
    </vt:vector>
  </TitlesOfParts>
  <Company>Deloitte &amp; Touche</Company>
  <LinksUpToDate>false</LinksUpToDate>
  <CharactersWithSpaces>9973</CharactersWithSpaces>
  <SharedDoc>false</SharedDoc>
  <HLinks>
    <vt:vector size="6" baseType="variant">
      <vt:variant>
        <vt:i4>7733343</vt:i4>
      </vt:variant>
      <vt:variant>
        <vt:i4>0</vt:i4>
      </vt:variant>
      <vt:variant>
        <vt:i4>0</vt:i4>
      </vt:variant>
      <vt:variant>
        <vt:i4>5</vt:i4>
      </vt:variant>
      <vt:variant>
        <vt:lpwstr>mailto:ayanjoshi@gmail.com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Swapan Arora CV</dc:title>
  <dc:subject>Resume</dc:subject>
  <dc:creator>Kandukuri, Nanda Kishore</dc:creator>
  <cp:lastModifiedBy>user</cp:lastModifiedBy>
  <cp:revision>3</cp:revision>
  <cp:lastPrinted>2009-01-23T10:40:00Z</cp:lastPrinted>
  <dcterms:created xsi:type="dcterms:W3CDTF">2013-11-22T06:59:00Z</dcterms:created>
  <dcterms:modified xsi:type="dcterms:W3CDTF">2013-12-04T06:20:00Z</dcterms:modified>
</cp:coreProperties>
</file>